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450" w:type="dxa"/>
        <w:tblInd w:w="392" w:type="dxa"/>
        <w:tblBorders>
          <w:top w:val="single" w:sz="4" w:space="0" w:color="0000FF"/>
          <w:left w:val="single" w:sz="4" w:space="0" w:color="0000FF"/>
          <w:bottom w:val="single" w:sz="4" w:space="0" w:color="0000FF"/>
          <w:right w:val="single" w:sz="4" w:space="0" w:color="0000FF"/>
          <w:insideH w:val="single" w:sz="4" w:space="0" w:color="0000FF"/>
          <w:insideV w:val="single" w:sz="4" w:space="0" w:color="0000FF"/>
        </w:tblBorders>
        <w:tblLayout w:type="fixed"/>
        <w:tblLook w:val="00A0"/>
      </w:tblPr>
      <w:tblGrid>
        <w:gridCol w:w="992"/>
        <w:gridCol w:w="992"/>
        <w:gridCol w:w="6237"/>
        <w:gridCol w:w="1417"/>
        <w:gridCol w:w="5812"/>
      </w:tblGrid>
      <w:tr w:rsidR="00815C6C" w:rsidTr="00550E1E">
        <w:trPr>
          <w:trHeight w:val="265"/>
        </w:trPr>
        <w:tc>
          <w:tcPr>
            <w:tcW w:w="992" w:type="dxa"/>
            <w:tcBorders>
              <w:top w:val="thinThickSmallGap" w:sz="24" w:space="0" w:color="000000"/>
              <w:left w:val="thinThickSmallGap" w:sz="2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815C6C" w:rsidRDefault="00815C6C" w:rsidP="00D368C0">
            <w:pPr>
              <w:spacing w:line="192" w:lineRule="auto"/>
              <w:rPr>
                <w:b/>
                <w:bCs/>
                <w:i/>
                <w:iCs/>
                <w:sz w:val="26"/>
                <w:szCs w:val="26"/>
              </w:rPr>
            </w:pPr>
            <w:r>
              <w:rPr>
                <w:b/>
                <w:bCs/>
                <w:i/>
                <w:iCs/>
                <w:sz w:val="26"/>
                <w:szCs w:val="26"/>
              </w:rPr>
              <w:t>Unit</w:t>
            </w:r>
          </w:p>
        </w:tc>
        <w:tc>
          <w:tcPr>
            <w:tcW w:w="992" w:type="dxa"/>
            <w:tcBorders>
              <w:top w:val="thinThickSmallGap" w:sz="24" w:space="0" w:color="000000"/>
              <w:left w:val="single" w:sz="4" w:space="0" w:color="auto"/>
              <w:bottom w:val="single" w:sz="4" w:space="0" w:color="auto"/>
              <w:right w:val="thinThickSmallGap" w:sz="24" w:space="0" w:color="000000"/>
            </w:tcBorders>
            <w:vAlign w:val="center"/>
          </w:tcPr>
          <w:p w:rsidR="00815C6C" w:rsidRDefault="00815C6C" w:rsidP="00D368C0">
            <w:pPr>
              <w:spacing w:line="192" w:lineRule="auto"/>
              <w:rPr>
                <w:b/>
                <w:bCs/>
                <w:i/>
                <w:iCs/>
                <w:sz w:val="26"/>
                <w:szCs w:val="26"/>
              </w:rPr>
            </w:pPr>
            <w:r>
              <w:rPr>
                <w:b/>
                <w:bCs/>
                <w:i/>
                <w:iCs/>
                <w:sz w:val="26"/>
                <w:szCs w:val="26"/>
              </w:rPr>
              <w:t>(  1  )</w:t>
            </w:r>
          </w:p>
        </w:tc>
        <w:tc>
          <w:tcPr>
            <w:tcW w:w="6237" w:type="dxa"/>
            <w:vMerge w:val="restart"/>
            <w:tcBorders>
              <w:top w:val="thinThickSmallGap" w:sz="24" w:space="0" w:color="000000"/>
              <w:left w:val="thinThickSmallGap" w:sz="24" w:space="0" w:color="000000"/>
              <w:bottom w:val="thinThickSmallGap" w:sz="24" w:space="0" w:color="000000"/>
              <w:right w:val="thinThickSmallGap" w:sz="24" w:space="0" w:color="000000"/>
            </w:tcBorders>
            <w:vAlign w:val="center"/>
          </w:tcPr>
          <w:p w:rsidR="00815C6C" w:rsidRPr="00896763" w:rsidRDefault="00815C6C" w:rsidP="00D368C0">
            <w:pPr>
              <w:spacing w:line="192" w:lineRule="auto"/>
              <w:jc w:val="center"/>
              <w:rPr>
                <w:b/>
                <w:bCs/>
                <w:i/>
                <w:iCs/>
                <w:color w:val="FF0000"/>
                <w:sz w:val="40"/>
                <w:szCs w:val="40"/>
              </w:rPr>
            </w:pPr>
            <w:r w:rsidRPr="00896763">
              <w:rPr>
                <w:b/>
                <w:bCs/>
                <w:i/>
                <w:iCs/>
                <w:color w:val="FF0000"/>
                <w:sz w:val="40"/>
                <w:szCs w:val="40"/>
              </w:rPr>
              <w:t>Careers</w:t>
            </w:r>
          </w:p>
        </w:tc>
        <w:tc>
          <w:tcPr>
            <w:tcW w:w="1417" w:type="dxa"/>
            <w:tcBorders>
              <w:top w:val="thinThickSmallGap" w:sz="24" w:space="0" w:color="000000"/>
              <w:left w:val="thinThickSmallGap" w:sz="24" w:space="0" w:color="000000"/>
              <w:bottom w:val="thinThickSmallGap" w:sz="24" w:space="0" w:color="000000"/>
              <w:right w:val="single" w:sz="4" w:space="0" w:color="000000"/>
            </w:tcBorders>
            <w:vAlign w:val="center"/>
          </w:tcPr>
          <w:p w:rsidR="00815C6C" w:rsidRDefault="00815C6C" w:rsidP="00D368C0">
            <w:pPr>
              <w:spacing w:line="192" w:lineRule="auto"/>
              <w:rPr>
                <w:b/>
                <w:bCs/>
                <w:i/>
                <w:iCs/>
                <w:sz w:val="26"/>
                <w:szCs w:val="26"/>
              </w:rPr>
            </w:pPr>
            <w:r>
              <w:rPr>
                <w:b/>
                <w:bCs/>
                <w:i/>
                <w:iCs/>
                <w:sz w:val="26"/>
                <w:szCs w:val="26"/>
              </w:rPr>
              <w:t>Date</w:t>
            </w:r>
          </w:p>
        </w:tc>
        <w:tc>
          <w:tcPr>
            <w:tcW w:w="5812" w:type="dxa"/>
            <w:tcBorders>
              <w:top w:val="thinThickSmallGap" w:sz="24" w:space="0" w:color="000000"/>
              <w:left w:val="single" w:sz="4" w:space="0" w:color="000000"/>
              <w:bottom w:val="thinThickSmallGap" w:sz="24" w:space="0" w:color="000000"/>
              <w:right w:val="thinThickSmallGap" w:sz="24" w:space="0" w:color="000000"/>
            </w:tcBorders>
            <w:vAlign w:val="center"/>
          </w:tcPr>
          <w:p w:rsidR="00815C6C" w:rsidRDefault="00815C6C" w:rsidP="00D368C0">
            <w:pPr>
              <w:spacing w:line="192" w:lineRule="auto"/>
              <w:jc w:val="center"/>
              <w:rPr>
                <w:b/>
                <w:bCs/>
                <w:i/>
                <w:iCs/>
                <w:sz w:val="26"/>
                <w:szCs w:val="26"/>
              </w:rPr>
            </w:pPr>
            <w:r>
              <w:rPr>
                <w:b/>
                <w:bCs/>
                <w:i/>
                <w:iCs/>
                <w:sz w:val="26"/>
                <w:szCs w:val="26"/>
              </w:rPr>
              <w:t>/      /    1433</w:t>
            </w:r>
          </w:p>
        </w:tc>
      </w:tr>
      <w:tr w:rsidR="00815C6C" w:rsidTr="00550E1E">
        <w:trPr>
          <w:trHeight w:val="193"/>
        </w:trPr>
        <w:tc>
          <w:tcPr>
            <w:tcW w:w="992" w:type="dxa"/>
            <w:tcBorders>
              <w:top w:val="single" w:sz="4" w:space="0" w:color="auto"/>
              <w:left w:val="thinThickSmallGap" w:sz="24" w:space="0" w:color="000000"/>
              <w:bottom w:val="thinThickSmallGap" w:sz="24" w:space="0" w:color="000000"/>
              <w:right w:val="single" w:sz="4" w:space="0" w:color="auto"/>
            </w:tcBorders>
            <w:vAlign w:val="center"/>
          </w:tcPr>
          <w:p w:rsidR="00815C6C" w:rsidRDefault="00815C6C" w:rsidP="00D368C0">
            <w:pPr>
              <w:spacing w:line="192" w:lineRule="auto"/>
              <w:rPr>
                <w:b/>
                <w:bCs/>
                <w:i/>
                <w:iCs/>
                <w:sz w:val="26"/>
                <w:szCs w:val="26"/>
              </w:rPr>
            </w:pPr>
            <w:r>
              <w:rPr>
                <w:b/>
                <w:bCs/>
                <w:i/>
                <w:iCs/>
                <w:sz w:val="26"/>
                <w:szCs w:val="26"/>
              </w:rPr>
              <w:t>Lesson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thinThickSmallGap" w:sz="24" w:space="0" w:color="000000"/>
              <w:right w:val="thinThickSmallGap" w:sz="24" w:space="0" w:color="000000"/>
            </w:tcBorders>
            <w:vAlign w:val="center"/>
          </w:tcPr>
          <w:p w:rsidR="00815C6C" w:rsidRDefault="00815C6C" w:rsidP="00D368C0">
            <w:pPr>
              <w:spacing w:line="192" w:lineRule="auto"/>
              <w:rPr>
                <w:b/>
                <w:bCs/>
                <w:i/>
                <w:iCs/>
                <w:sz w:val="26"/>
                <w:szCs w:val="26"/>
              </w:rPr>
            </w:pPr>
            <w:r>
              <w:rPr>
                <w:b/>
                <w:bCs/>
                <w:i/>
                <w:iCs/>
                <w:sz w:val="26"/>
                <w:szCs w:val="26"/>
              </w:rPr>
              <w:t>(  1  )</w:t>
            </w:r>
          </w:p>
        </w:tc>
        <w:tc>
          <w:tcPr>
            <w:tcW w:w="6237" w:type="dxa"/>
            <w:vMerge/>
            <w:tcBorders>
              <w:top w:val="thinThickSmallGap" w:sz="24" w:space="0" w:color="000000"/>
              <w:left w:val="thinThickSmallGap" w:sz="24" w:space="0" w:color="000000"/>
              <w:bottom w:val="thinThickSmallGap" w:sz="24" w:space="0" w:color="000000"/>
              <w:right w:val="thinThickSmallGap" w:sz="24" w:space="0" w:color="000000"/>
            </w:tcBorders>
            <w:vAlign w:val="center"/>
          </w:tcPr>
          <w:p w:rsidR="00815C6C" w:rsidRDefault="00815C6C" w:rsidP="00D368C0">
            <w:pPr>
              <w:rPr>
                <w:b/>
                <w:bCs/>
                <w:i/>
                <w:iCs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thinThickSmallGap" w:sz="24" w:space="0" w:color="000000"/>
              <w:left w:val="thinThickSmallGap" w:sz="24" w:space="0" w:color="000000"/>
              <w:bottom w:val="thinThickSmallGap" w:sz="24" w:space="0" w:color="000000"/>
              <w:right w:val="single" w:sz="4" w:space="0" w:color="000000"/>
            </w:tcBorders>
            <w:vAlign w:val="center"/>
          </w:tcPr>
          <w:p w:rsidR="00815C6C" w:rsidRDefault="00815C6C" w:rsidP="00D368C0">
            <w:pPr>
              <w:spacing w:line="192" w:lineRule="auto"/>
              <w:rPr>
                <w:b/>
                <w:bCs/>
                <w:i/>
                <w:iCs/>
                <w:sz w:val="26"/>
                <w:szCs w:val="26"/>
              </w:rPr>
            </w:pPr>
            <w:r>
              <w:rPr>
                <w:b/>
                <w:bCs/>
                <w:i/>
                <w:iCs/>
                <w:sz w:val="26"/>
                <w:szCs w:val="26"/>
              </w:rPr>
              <w:t>Grade</w:t>
            </w:r>
          </w:p>
        </w:tc>
        <w:tc>
          <w:tcPr>
            <w:tcW w:w="5812" w:type="dxa"/>
            <w:tcBorders>
              <w:top w:val="thinThickSmallGap" w:sz="24" w:space="0" w:color="000000"/>
              <w:left w:val="single" w:sz="4" w:space="0" w:color="000000"/>
              <w:bottom w:val="thinThickSmallGap" w:sz="24" w:space="0" w:color="000000"/>
              <w:right w:val="thinThickSmallGap" w:sz="24" w:space="0" w:color="000000"/>
            </w:tcBorders>
            <w:vAlign w:val="center"/>
          </w:tcPr>
          <w:p w:rsidR="00815C6C" w:rsidRDefault="00815C6C" w:rsidP="00D368C0">
            <w:pPr>
              <w:spacing w:line="192" w:lineRule="auto"/>
              <w:jc w:val="center"/>
              <w:rPr>
                <w:b/>
                <w:bCs/>
                <w:i/>
                <w:iCs/>
              </w:rPr>
            </w:pPr>
          </w:p>
        </w:tc>
      </w:tr>
    </w:tbl>
    <w:p w:rsidR="00815C6C" w:rsidRPr="00171F67" w:rsidRDefault="00815C6C" w:rsidP="00171F67">
      <w:pPr>
        <w:rPr>
          <w:b/>
          <w:bCs/>
          <w:i/>
          <w:iCs/>
          <w:sz w:val="8"/>
          <w:szCs w:val="8"/>
        </w:rPr>
      </w:pPr>
    </w:p>
    <w:tbl>
      <w:tblPr>
        <w:tblW w:w="15451" w:type="dxa"/>
        <w:tblInd w:w="392" w:type="dxa"/>
        <w:tblBorders>
          <w:top w:val="single" w:sz="4" w:space="0" w:color="800000"/>
          <w:left w:val="single" w:sz="4" w:space="0" w:color="800000"/>
          <w:bottom w:val="single" w:sz="4" w:space="0" w:color="800000"/>
          <w:right w:val="single" w:sz="4" w:space="0" w:color="800000"/>
          <w:insideH w:val="single" w:sz="4" w:space="0" w:color="800000"/>
          <w:insideV w:val="single" w:sz="4" w:space="0" w:color="800000"/>
        </w:tblBorders>
        <w:tblLook w:val="00A0"/>
      </w:tblPr>
      <w:tblGrid>
        <w:gridCol w:w="2340"/>
        <w:gridCol w:w="1080"/>
        <w:gridCol w:w="12031"/>
      </w:tblGrid>
      <w:tr w:rsidR="00815C6C" w:rsidTr="00550E1E">
        <w:trPr>
          <w:trHeight w:val="328"/>
        </w:trPr>
        <w:tc>
          <w:tcPr>
            <w:tcW w:w="2340" w:type="dxa"/>
            <w:tcBorders>
              <w:top w:val="thinThickSmallGap" w:sz="24" w:space="0" w:color="000000"/>
              <w:left w:val="thinThickSmallGap" w:sz="24" w:space="0" w:color="000000"/>
              <w:bottom w:val="thinThickSmallGap" w:sz="24" w:space="0" w:color="000000"/>
              <w:right w:val="single" w:sz="4" w:space="0" w:color="000000"/>
            </w:tcBorders>
            <w:vAlign w:val="center"/>
          </w:tcPr>
          <w:p w:rsidR="00815C6C" w:rsidRPr="00550E1E" w:rsidRDefault="00815C6C" w:rsidP="00D368C0">
            <w:pPr>
              <w:spacing w:line="192" w:lineRule="auto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550E1E">
              <w:rPr>
                <w:b/>
                <w:bCs/>
                <w:i/>
                <w:iCs/>
                <w:sz w:val="20"/>
                <w:szCs w:val="20"/>
              </w:rPr>
              <w:t>Revision</w:t>
            </w:r>
          </w:p>
        </w:tc>
        <w:tc>
          <w:tcPr>
            <w:tcW w:w="1080" w:type="dxa"/>
            <w:tcBorders>
              <w:top w:val="thinThickSmallGap" w:sz="24" w:space="0" w:color="000000"/>
              <w:left w:val="single" w:sz="4" w:space="0" w:color="auto"/>
              <w:bottom w:val="thinThickSmallGap" w:sz="24" w:space="0" w:color="000000"/>
              <w:right w:val="single" w:sz="4" w:space="0" w:color="auto"/>
            </w:tcBorders>
            <w:vAlign w:val="center"/>
          </w:tcPr>
          <w:p w:rsidR="00815C6C" w:rsidRPr="00550E1E" w:rsidRDefault="00815C6C" w:rsidP="00D368C0">
            <w:pPr>
              <w:spacing w:line="16" w:lineRule="atLeast"/>
              <w:ind w:right="-240"/>
              <w:rPr>
                <w:b/>
                <w:bCs/>
                <w:sz w:val="20"/>
                <w:szCs w:val="20"/>
              </w:rPr>
            </w:pPr>
            <w:r w:rsidRPr="00550E1E">
              <w:rPr>
                <w:b/>
                <w:bCs/>
                <w:sz w:val="20"/>
                <w:szCs w:val="20"/>
              </w:rPr>
              <w:t xml:space="preserve"> 5   Min.</w:t>
            </w:r>
          </w:p>
        </w:tc>
        <w:tc>
          <w:tcPr>
            <w:tcW w:w="12031" w:type="dxa"/>
            <w:tcBorders>
              <w:top w:val="thinThickSmallGap" w:sz="24" w:space="0" w:color="000000"/>
              <w:left w:val="single" w:sz="4" w:space="0" w:color="000000"/>
              <w:bottom w:val="thinThickSmallGap" w:sz="24" w:space="0" w:color="000000"/>
              <w:right w:val="thinThickSmallGap" w:sz="24" w:space="0" w:color="000000"/>
            </w:tcBorders>
            <w:vAlign w:val="center"/>
          </w:tcPr>
          <w:p w:rsidR="00815C6C" w:rsidRPr="00550E1E" w:rsidRDefault="00815C6C" w:rsidP="00D368C0">
            <w:pPr>
              <w:spacing w:line="16" w:lineRule="atLeast"/>
              <w:ind w:right="-240"/>
              <w:rPr>
                <w:b/>
                <w:bCs/>
                <w:sz w:val="16"/>
                <w:szCs w:val="16"/>
              </w:rPr>
            </w:pPr>
          </w:p>
        </w:tc>
      </w:tr>
      <w:tr w:rsidR="00815C6C" w:rsidTr="00550E1E">
        <w:trPr>
          <w:trHeight w:val="265"/>
        </w:trPr>
        <w:tc>
          <w:tcPr>
            <w:tcW w:w="2340" w:type="dxa"/>
            <w:tcBorders>
              <w:top w:val="thinThickSmallGap" w:sz="24" w:space="0" w:color="000000"/>
              <w:left w:val="thinThickSmallGap" w:sz="24" w:space="0" w:color="000000"/>
              <w:bottom w:val="thinThickSmallGap" w:sz="24" w:space="0" w:color="000000"/>
              <w:right w:val="single" w:sz="4" w:space="0" w:color="000000"/>
            </w:tcBorders>
            <w:vAlign w:val="center"/>
          </w:tcPr>
          <w:p w:rsidR="00815C6C" w:rsidRPr="00550E1E" w:rsidRDefault="00815C6C" w:rsidP="00D368C0">
            <w:pPr>
              <w:spacing w:line="192" w:lineRule="auto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550E1E">
              <w:rPr>
                <w:b/>
                <w:bCs/>
                <w:i/>
                <w:iCs/>
                <w:sz w:val="20"/>
                <w:szCs w:val="20"/>
              </w:rPr>
              <w:t>Introduction</w:t>
            </w:r>
          </w:p>
        </w:tc>
        <w:tc>
          <w:tcPr>
            <w:tcW w:w="1080" w:type="dxa"/>
            <w:tcBorders>
              <w:top w:val="thinThickSmallGap" w:sz="24" w:space="0" w:color="000000"/>
              <w:left w:val="single" w:sz="4" w:space="0" w:color="auto"/>
              <w:bottom w:val="thinThickSmallGap" w:sz="24" w:space="0" w:color="000000"/>
              <w:right w:val="single" w:sz="4" w:space="0" w:color="auto"/>
            </w:tcBorders>
            <w:vAlign w:val="center"/>
          </w:tcPr>
          <w:p w:rsidR="00815C6C" w:rsidRPr="00550E1E" w:rsidRDefault="00815C6C" w:rsidP="00D368C0">
            <w:pPr>
              <w:spacing w:line="16" w:lineRule="atLeast"/>
              <w:ind w:right="-240"/>
              <w:rPr>
                <w:b/>
                <w:bCs/>
                <w:sz w:val="20"/>
                <w:szCs w:val="20"/>
              </w:rPr>
            </w:pPr>
            <w:r w:rsidRPr="00550E1E">
              <w:rPr>
                <w:b/>
                <w:bCs/>
                <w:sz w:val="20"/>
                <w:szCs w:val="20"/>
              </w:rPr>
              <w:t xml:space="preserve"> 5   Min.</w:t>
            </w:r>
          </w:p>
        </w:tc>
        <w:tc>
          <w:tcPr>
            <w:tcW w:w="12031" w:type="dxa"/>
            <w:tcBorders>
              <w:top w:val="thinThickSmallGap" w:sz="24" w:space="0" w:color="000000"/>
              <w:left w:val="single" w:sz="4" w:space="0" w:color="000000"/>
              <w:bottom w:val="thinThickSmallGap" w:sz="24" w:space="0" w:color="000000"/>
              <w:right w:val="thinThickSmallGap" w:sz="24" w:space="0" w:color="000000"/>
            </w:tcBorders>
            <w:vAlign w:val="center"/>
          </w:tcPr>
          <w:p w:rsidR="00815C6C" w:rsidRPr="00550E1E" w:rsidRDefault="00815C6C" w:rsidP="00D368C0">
            <w:pPr>
              <w:spacing w:line="192" w:lineRule="auto"/>
              <w:rPr>
                <w:b/>
                <w:bCs/>
                <w:sz w:val="16"/>
                <w:szCs w:val="16"/>
              </w:rPr>
            </w:pPr>
          </w:p>
        </w:tc>
      </w:tr>
    </w:tbl>
    <w:p w:rsidR="00815C6C" w:rsidRPr="00171F67" w:rsidRDefault="00815C6C" w:rsidP="00171F67">
      <w:pPr>
        <w:rPr>
          <w:sz w:val="8"/>
          <w:szCs w:val="8"/>
        </w:rPr>
      </w:pPr>
    </w:p>
    <w:tbl>
      <w:tblPr>
        <w:tblW w:w="15451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110"/>
        <w:gridCol w:w="1852"/>
        <w:gridCol w:w="7512"/>
        <w:gridCol w:w="2977"/>
      </w:tblGrid>
      <w:tr w:rsidR="00815C6C" w:rsidTr="00037F0F">
        <w:trPr>
          <w:trHeight w:val="388"/>
        </w:trPr>
        <w:tc>
          <w:tcPr>
            <w:tcW w:w="3110" w:type="dxa"/>
            <w:tcBorders>
              <w:top w:val="thinThickSmallGap" w:sz="24" w:space="0" w:color="000000"/>
              <w:left w:val="thinThickSmallGap" w:sz="24" w:space="0" w:color="000000"/>
              <w:bottom w:val="thinThickSmallGap" w:sz="24" w:space="0" w:color="000000"/>
              <w:right w:val="thinThickSmallGap" w:sz="24" w:space="0" w:color="000000"/>
            </w:tcBorders>
            <w:vAlign w:val="center"/>
          </w:tcPr>
          <w:p w:rsidR="00815C6C" w:rsidRPr="00037F0F" w:rsidRDefault="00815C6C" w:rsidP="00037F0F">
            <w:pPr>
              <w:jc w:val="center"/>
              <w:rPr>
                <w:sz w:val="32"/>
                <w:szCs w:val="32"/>
              </w:rPr>
            </w:pPr>
            <w:r w:rsidRPr="00037F0F">
              <w:rPr>
                <w:b/>
                <w:bCs/>
              </w:rPr>
              <w:t>Specific objective</w:t>
            </w:r>
          </w:p>
        </w:tc>
        <w:tc>
          <w:tcPr>
            <w:tcW w:w="1852" w:type="dxa"/>
            <w:tcBorders>
              <w:top w:val="thinThickSmallGap" w:sz="24" w:space="0" w:color="000000"/>
              <w:left w:val="thinThickSmallGap" w:sz="24" w:space="0" w:color="000000"/>
              <w:bottom w:val="thinThickSmallGap" w:sz="24" w:space="0" w:color="000000"/>
              <w:right w:val="thinThickSmallGap" w:sz="24" w:space="0" w:color="000000"/>
            </w:tcBorders>
            <w:vAlign w:val="center"/>
          </w:tcPr>
          <w:p w:rsidR="00815C6C" w:rsidRPr="00037F0F" w:rsidRDefault="00815C6C" w:rsidP="00037F0F">
            <w:pPr>
              <w:jc w:val="center"/>
              <w:rPr>
                <w:sz w:val="32"/>
                <w:szCs w:val="32"/>
              </w:rPr>
            </w:pPr>
            <w:r w:rsidRPr="00037F0F">
              <w:rPr>
                <w:b/>
                <w:bCs/>
              </w:rPr>
              <w:t>Materials</w:t>
            </w:r>
          </w:p>
        </w:tc>
        <w:tc>
          <w:tcPr>
            <w:tcW w:w="7512" w:type="dxa"/>
            <w:tcBorders>
              <w:top w:val="thinThickSmallGap" w:sz="24" w:space="0" w:color="000000"/>
              <w:left w:val="thinThickSmallGap" w:sz="24" w:space="0" w:color="000000"/>
              <w:bottom w:val="thinThickSmallGap" w:sz="24" w:space="0" w:color="000000"/>
              <w:right w:val="thinThickSmallGap" w:sz="24" w:space="0" w:color="000000"/>
            </w:tcBorders>
            <w:vAlign w:val="center"/>
          </w:tcPr>
          <w:p w:rsidR="00815C6C" w:rsidRPr="00037F0F" w:rsidRDefault="00815C6C" w:rsidP="00037F0F">
            <w:pPr>
              <w:jc w:val="center"/>
              <w:rPr>
                <w:sz w:val="32"/>
                <w:szCs w:val="32"/>
              </w:rPr>
            </w:pPr>
            <w:r w:rsidRPr="00037F0F">
              <w:rPr>
                <w:b/>
                <w:bCs/>
              </w:rPr>
              <w:t>Procedure and Activities</w:t>
            </w:r>
          </w:p>
        </w:tc>
        <w:tc>
          <w:tcPr>
            <w:tcW w:w="2977" w:type="dxa"/>
            <w:tcBorders>
              <w:top w:val="thinThickSmallGap" w:sz="24" w:space="0" w:color="000000"/>
              <w:left w:val="thinThickSmallGap" w:sz="24" w:space="0" w:color="000000"/>
              <w:bottom w:val="thinThickSmallGap" w:sz="24" w:space="0" w:color="000000"/>
              <w:right w:val="thinThickSmallGap" w:sz="24" w:space="0" w:color="000000"/>
            </w:tcBorders>
            <w:vAlign w:val="center"/>
          </w:tcPr>
          <w:p w:rsidR="00815C6C" w:rsidRPr="00037F0F" w:rsidRDefault="00815C6C" w:rsidP="00037F0F">
            <w:pPr>
              <w:jc w:val="center"/>
              <w:rPr>
                <w:sz w:val="32"/>
                <w:szCs w:val="32"/>
              </w:rPr>
            </w:pPr>
            <w:r w:rsidRPr="00037F0F">
              <w:rPr>
                <w:b/>
                <w:bCs/>
              </w:rPr>
              <w:t>Evaluation</w:t>
            </w:r>
          </w:p>
        </w:tc>
      </w:tr>
      <w:tr w:rsidR="00815C6C" w:rsidTr="00037F0F">
        <w:trPr>
          <w:trHeight w:val="710"/>
        </w:trPr>
        <w:tc>
          <w:tcPr>
            <w:tcW w:w="3110" w:type="dxa"/>
            <w:tcBorders>
              <w:top w:val="thinThickSmallGap" w:sz="24" w:space="0" w:color="000000"/>
              <w:left w:val="thinThickSmallGap" w:sz="24" w:space="0" w:color="000000"/>
            </w:tcBorders>
            <w:vAlign w:val="center"/>
          </w:tcPr>
          <w:p w:rsidR="00815C6C" w:rsidRPr="00550E1E" w:rsidRDefault="00815C6C" w:rsidP="00037F0F">
            <w:pPr>
              <w:spacing w:line="276" w:lineRule="auto"/>
              <w:rPr>
                <w:color w:val="993366"/>
              </w:rPr>
            </w:pPr>
            <w:r w:rsidRPr="00550E1E">
              <w:rPr>
                <w:color w:val="993366"/>
                <w:sz w:val="22"/>
                <w:szCs w:val="22"/>
              </w:rPr>
              <w:t>1-Pupils should be interested in the lesson.</w:t>
            </w:r>
          </w:p>
        </w:tc>
        <w:tc>
          <w:tcPr>
            <w:tcW w:w="1852" w:type="dxa"/>
            <w:vMerge w:val="restart"/>
            <w:tcBorders>
              <w:top w:val="thinThickSmallGap" w:sz="24" w:space="0" w:color="000000"/>
            </w:tcBorders>
            <w:vAlign w:val="center"/>
          </w:tcPr>
          <w:p w:rsidR="00815C6C" w:rsidRPr="00550E1E" w:rsidRDefault="00815C6C" w:rsidP="00037F0F">
            <w:pPr>
              <w:spacing w:line="276" w:lineRule="auto"/>
              <w:rPr>
                <w:color w:val="000000"/>
              </w:rPr>
            </w:pPr>
          </w:p>
          <w:p w:rsidR="00815C6C" w:rsidRPr="00550E1E" w:rsidRDefault="00815C6C" w:rsidP="00037F0F">
            <w:pPr>
              <w:spacing w:line="276" w:lineRule="auto"/>
              <w:jc w:val="center"/>
              <w:rPr>
                <w:color w:val="0000FF"/>
              </w:rPr>
            </w:pPr>
            <w:r w:rsidRPr="00550E1E">
              <w:rPr>
                <w:color w:val="0000FF"/>
                <w:sz w:val="22"/>
                <w:szCs w:val="22"/>
              </w:rPr>
              <w:t>Pupil's Book.</w:t>
            </w:r>
          </w:p>
          <w:p w:rsidR="00815C6C" w:rsidRPr="00550E1E" w:rsidRDefault="00815C6C" w:rsidP="00037F0F">
            <w:pPr>
              <w:spacing w:line="276" w:lineRule="auto"/>
              <w:jc w:val="center"/>
              <w:rPr>
                <w:color w:val="0000FF"/>
              </w:rPr>
            </w:pPr>
          </w:p>
          <w:p w:rsidR="00815C6C" w:rsidRPr="00550E1E" w:rsidRDefault="00815C6C" w:rsidP="00037F0F">
            <w:pPr>
              <w:spacing w:line="276" w:lineRule="auto"/>
              <w:jc w:val="center"/>
              <w:rPr>
                <w:color w:val="0000FF"/>
              </w:rPr>
            </w:pPr>
            <w:r w:rsidRPr="00550E1E">
              <w:rPr>
                <w:color w:val="0000FF"/>
                <w:sz w:val="22"/>
                <w:szCs w:val="22"/>
              </w:rPr>
              <w:t>Work Book.</w:t>
            </w:r>
          </w:p>
          <w:p w:rsidR="00815C6C" w:rsidRPr="00550E1E" w:rsidRDefault="00815C6C" w:rsidP="00037F0F">
            <w:pPr>
              <w:spacing w:line="276" w:lineRule="auto"/>
              <w:jc w:val="center"/>
              <w:rPr>
                <w:color w:val="0000FF"/>
              </w:rPr>
            </w:pPr>
          </w:p>
          <w:p w:rsidR="00815C6C" w:rsidRPr="00550E1E" w:rsidRDefault="00815C6C" w:rsidP="00037F0F">
            <w:pPr>
              <w:spacing w:line="276" w:lineRule="auto"/>
              <w:jc w:val="center"/>
              <w:rPr>
                <w:color w:val="0000FF"/>
              </w:rPr>
            </w:pPr>
            <w:r w:rsidRPr="00550E1E">
              <w:rPr>
                <w:color w:val="0000FF"/>
                <w:sz w:val="22"/>
                <w:szCs w:val="22"/>
              </w:rPr>
              <w:t>Work Sheets.</w:t>
            </w:r>
          </w:p>
          <w:p w:rsidR="00815C6C" w:rsidRPr="00550E1E" w:rsidRDefault="00815C6C" w:rsidP="00037F0F">
            <w:pPr>
              <w:spacing w:line="276" w:lineRule="auto"/>
              <w:jc w:val="center"/>
              <w:rPr>
                <w:color w:val="0000FF"/>
              </w:rPr>
            </w:pPr>
          </w:p>
          <w:p w:rsidR="00815C6C" w:rsidRPr="00550E1E" w:rsidRDefault="00815C6C" w:rsidP="00037F0F">
            <w:pPr>
              <w:spacing w:line="276" w:lineRule="auto"/>
              <w:jc w:val="center"/>
            </w:pPr>
            <w:r w:rsidRPr="00550E1E">
              <w:rPr>
                <w:color w:val="0000FF"/>
                <w:sz w:val="22"/>
                <w:szCs w:val="22"/>
              </w:rPr>
              <w:t>Board</w:t>
            </w:r>
          </w:p>
        </w:tc>
        <w:tc>
          <w:tcPr>
            <w:tcW w:w="7512" w:type="dxa"/>
            <w:tcBorders>
              <w:top w:val="thinThickSmallGap" w:sz="24" w:space="0" w:color="000000"/>
            </w:tcBorders>
            <w:vAlign w:val="center"/>
          </w:tcPr>
          <w:p w:rsidR="00815C6C" w:rsidRPr="00F17005" w:rsidRDefault="00815C6C" w:rsidP="00F17005">
            <w:pPr>
              <w:autoSpaceDE w:val="0"/>
              <w:autoSpaceDN w:val="0"/>
              <w:adjustRightInd w:val="0"/>
              <w:rPr>
                <w:rFonts w:eastAsia="MyriadPro-Light"/>
                <w:color w:val="000000"/>
                <w:lang w:eastAsia="en-US"/>
              </w:rPr>
            </w:pPr>
            <w:r w:rsidRPr="00F17005">
              <w:rPr>
                <w:rFonts w:ascii="Arial" w:eastAsia="Times New Roman" w:hAnsi="Arial"/>
                <w:color w:val="C02228"/>
                <w:sz w:val="22"/>
                <w:szCs w:val="22"/>
                <w:lang w:eastAsia="en-US"/>
              </w:rPr>
              <w:t>􀁺􀀃</w:t>
            </w:r>
            <w:r w:rsidRPr="00F17005">
              <w:rPr>
                <w:rFonts w:eastAsia="MyriadPro-Light"/>
                <w:color w:val="000000"/>
                <w:sz w:val="22"/>
                <w:szCs w:val="22"/>
                <w:lang w:eastAsia="en-US"/>
              </w:rPr>
              <w:t>Have students open their books to page 14. Read</w:t>
            </w:r>
          </w:p>
          <w:p w:rsidR="00815C6C" w:rsidRPr="00F17005" w:rsidRDefault="00815C6C" w:rsidP="00F17005">
            <w:pPr>
              <w:autoSpaceDE w:val="0"/>
              <w:autoSpaceDN w:val="0"/>
              <w:adjustRightInd w:val="0"/>
              <w:rPr>
                <w:rFonts w:eastAsia="MyriadPro-Light"/>
                <w:color w:val="000000"/>
                <w:lang w:eastAsia="en-US"/>
              </w:rPr>
            </w:pPr>
            <w:r w:rsidRPr="00F17005">
              <w:rPr>
                <w:rFonts w:eastAsia="MyriadPro-Light"/>
                <w:color w:val="000000"/>
                <w:sz w:val="22"/>
                <w:szCs w:val="22"/>
                <w:lang w:eastAsia="en-US"/>
              </w:rPr>
              <w:t xml:space="preserve">the title aloud: </w:t>
            </w:r>
            <w:r w:rsidRPr="00F17005">
              <w:rPr>
                <w:rFonts w:eastAsia="Times New Roman"/>
                <w:b/>
                <w:bCs/>
                <w:i/>
                <w:iCs/>
                <w:color w:val="0000FF"/>
                <w:sz w:val="22"/>
                <w:szCs w:val="22"/>
                <w:lang w:eastAsia="en-US"/>
              </w:rPr>
              <w:t>Careers</w:t>
            </w:r>
            <w:r w:rsidRPr="00F17005">
              <w:rPr>
                <w:rFonts w:eastAsia="MyriadPro-Light"/>
                <w:color w:val="000000"/>
                <w:sz w:val="22"/>
                <w:szCs w:val="22"/>
                <w:lang w:eastAsia="en-US"/>
              </w:rPr>
              <w:t>. Ask students to look at the</w:t>
            </w:r>
          </w:p>
          <w:p w:rsidR="00815C6C" w:rsidRPr="00F17005" w:rsidRDefault="00815C6C" w:rsidP="00F17005">
            <w:pPr>
              <w:autoSpaceDE w:val="0"/>
              <w:autoSpaceDN w:val="0"/>
              <w:adjustRightInd w:val="0"/>
              <w:rPr>
                <w:rFonts w:eastAsia="MyriadPro-Light"/>
                <w:color w:val="000000"/>
                <w:lang w:eastAsia="en-US"/>
              </w:rPr>
            </w:pPr>
            <w:r w:rsidRPr="00F17005">
              <w:rPr>
                <w:rFonts w:eastAsia="MyriadPro-Light"/>
                <w:color w:val="000000"/>
                <w:sz w:val="22"/>
                <w:szCs w:val="22"/>
                <w:lang w:eastAsia="en-US"/>
              </w:rPr>
              <w:t>pictures and guess what the people do for jobs. Tell</w:t>
            </w:r>
          </w:p>
          <w:p w:rsidR="00815C6C" w:rsidRPr="00550E1E" w:rsidRDefault="00815C6C" w:rsidP="00F17005">
            <w:pPr>
              <w:spacing w:line="276" w:lineRule="auto"/>
              <w:rPr>
                <w:sz w:val="20"/>
                <w:szCs w:val="20"/>
              </w:rPr>
            </w:pPr>
            <w:r w:rsidRPr="00F17005">
              <w:rPr>
                <w:rFonts w:eastAsia="MyriadPro-Light"/>
                <w:color w:val="000000"/>
                <w:sz w:val="22"/>
                <w:szCs w:val="22"/>
                <w:lang w:eastAsia="en-US"/>
              </w:rPr>
              <w:t>them to focus on the photos only. Elicit their ideas</w:t>
            </w:r>
            <w:r>
              <w:rPr>
                <w:rFonts w:ascii="MyriadPro-Light" w:eastAsia="MyriadPro-Light" w:hAnsi="Wingdings-Regular" w:cs="MyriadPro-Light"/>
                <w:color w:val="000000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977" w:type="dxa"/>
            <w:tcBorders>
              <w:top w:val="thinThickSmallGap" w:sz="24" w:space="0" w:color="000000"/>
              <w:right w:val="thinThickSmallGap" w:sz="24" w:space="0" w:color="000000"/>
            </w:tcBorders>
            <w:vAlign w:val="center"/>
          </w:tcPr>
          <w:p w:rsidR="00815C6C" w:rsidRPr="00550E1E" w:rsidRDefault="00815C6C" w:rsidP="00037F0F">
            <w:pPr>
              <w:spacing w:line="276" w:lineRule="auto"/>
              <w:rPr>
                <w:color w:val="008000"/>
              </w:rPr>
            </w:pPr>
            <w:r w:rsidRPr="00550E1E">
              <w:rPr>
                <w:color w:val="008000"/>
                <w:sz w:val="22"/>
                <w:szCs w:val="22"/>
              </w:rPr>
              <w:t>Discussion.</w:t>
            </w:r>
          </w:p>
        </w:tc>
      </w:tr>
      <w:tr w:rsidR="00815C6C" w:rsidTr="00037F0F">
        <w:trPr>
          <w:trHeight w:val="847"/>
        </w:trPr>
        <w:tc>
          <w:tcPr>
            <w:tcW w:w="3110" w:type="dxa"/>
            <w:tcBorders>
              <w:left w:val="thinThickSmallGap" w:sz="24" w:space="0" w:color="000000"/>
            </w:tcBorders>
            <w:vAlign w:val="center"/>
          </w:tcPr>
          <w:p w:rsidR="00815C6C" w:rsidRPr="00550E1E" w:rsidRDefault="00815C6C" w:rsidP="00037F0F">
            <w:pPr>
              <w:spacing w:line="276" w:lineRule="auto"/>
              <w:rPr>
                <w:color w:val="993366"/>
              </w:rPr>
            </w:pPr>
            <w:r w:rsidRPr="00550E1E">
              <w:rPr>
                <w:color w:val="993366"/>
                <w:sz w:val="22"/>
                <w:szCs w:val="22"/>
              </w:rPr>
              <w:t>2- Students should be able to comprehend what they see or read.</w:t>
            </w:r>
          </w:p>
        </w:tc>
        <w:tc>
          <w:tcPr>
            <w:tcW w:w="0" w:type="auto"/>
            <w:vMerge/>
            <w:vAlign w:val="center"/>
          </w:tcPr>
          <w:p w:rsidR="00815C6C" w:rsidRPr="00550E1E" w:rsidRDefault="00815C6C" w:rsidP="00D368C0"/>
        </w:tc>
        <w:tc>
          <w:tcPr>
            <w:tcW w:w="7512" w:type="dxa"/>
            <w:vAlign w:val="center"/>
          </w:tcPr>
          <w:p w:rsidR="00815C6C" w:rsidRPr="00F17005" w:rsidRDefault="00815C6C" w:rsidP="00F17005">
            <w:pPr>
              <w:autoSpaceDE w:val="0"/>
              <w:autoSpaceDN w:val="0"/>
              <w:adjustRightInd w:val="0"/>
              <w:rPr>
                <w:rFonts w:eastAsia="Times New Roman"/>
                <w:b/>
                <w:bCs/>
                <w:color w:val="0000FF"/>
                <w:lang w:eastAsia="en-US"/>
              </w:rPr>
            </w:pPr>
            <w:r w:rsidRPr="00F17005">
              <w:rPr>
                <w:rFonts w:eastAsia="Times New Roman"/>
                <w:b/>
                <w:bCs/>
                <w:color w:val="0000FF"/>
                <w:sz w:val="22"/>
                <w:szCs w:val="22"/>
                <w:lang w:eastAsia="en-US"/>
              </w:rPr>
              <w:t>Car Sculptor</w:t>
            </w:r>
          </w:p>
          <w:p w:rsidR="00815C6C" w:rsidRPr="00F17005" w:rsidRDefault="00815C6C" w:rsidP="00F17005">
            <w:pPr>
              <w:autoSpaceDE w:val="0"/>
              <w:autoSpaceDN w:val="0"/>
              <w:adjustRightInd w:val="0"/>
              <w:rPr>
                <w:rFonts w:eastAsia="MyriadPro-Light"/>
                <w:lang w:eastAsia="en-US"/>
              </w:rPr>
            </w:pPr>
            <w:r w:rsidRPr="00F17005">
              <w:rPr>
                <w:rFonts w:eastAsia="Times New Roman"/>
                <w:b/>
                <w:bCs/>
                <w:i/>
                <w:iCs/>
                <w:color w:val="FF0000"/>
                <w:sz w:val="22"/>
                <w:szCs w:val="22"/>
                <w:lang w:eastAsia="en-US"/>
              </w:rPr>
              <w:t>What is the person’s name?</w:t>
            </w:r>
            <w:r w:rsidRPr="00F17005">
              <w:rPr>
                <w:rFonts w:eastAsia="Times New Roman"/>
                <w:b/>
                <w:bCs/>
                <w:i/>
                <w:iCs/>
                <w:sz w:val="22"/>
                <w:szCs w:val="22"/>
                <w:lang w:eastAsia="en-US"/>
              </w:rPr>
              <w:t xml:space="preserve"> </w:t>
            </w:r>
            <w:r w:rsidRPr="00F17005">
              <w:rPr>
                <w:rFonts w:eastAsia="MyriadPro-Light"/>
                <w:sz w:val="22"/>
                <w:szCs w:val="22"/>
                <w:lang w:eastAsia="en-US"/>
              </w:rPr>
              <w:t>(</w:t>
            </w:r>
            <w:proofErr w:type="spellStart"/>
            <w:r w:rsidRPr="00F17005">
              <w:rPr>
                <w:rFonts w:eastAsia="MyriadPro-Light"/>
                <w:sz w:val="22"/>
                <w:szCs w:val="22"/>
                <w:lang w:eastAsia="en-US"/>
              </w:rPr>
              <w:t>Salim</w:t>
            </w:r>
            <w:proofErr w:type="spellEnd"/>
            <w:r w:rsidRPr="00F17005">
              <w:rPr>
                <w:rFonts w:eastAsia="MyriadPro-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F17005">
              <w:rPr>
                <w:rFonts w:eastAsia="MyriadPro-Light"/>
                <w:sz w:val="22"/>
                <w:szCs w:val="22"/>
                <w:lang w:eastAsia="en-US"/>
              </w:rPr>
              <w:t>Saif</w:t>
            </w:r>
            <w:proofErr w:type="spellEnd"/>
            <w:r w:rsidRPr="00F17005">
              <w:rPr>
                <w:rFonts w:eastAsia="MyriadPro-Light"/>
                <w:sz w:val="22"/>
                <w:szCs w:val="22"/>
                <w:lang w:eastAsia="en-US"/>
              </w:rPr>
              <w:t xml:space="preserve"> )</w:t>
            </w:r>
          </w:p>
          <w:p w:rsidR="00815C6C" w:rsidRPr="00F17005" w:rsidRDefault="00815C6C" w:rsidP="00F17005">
            <w:pPr>
              <w:autoSpaceDE w:val="0"/>
              <w:autoSpaceDN w:val="0"/>
              <w:adjustRightInd w:val="0"/>
              <w:rPr>
                <w:rFonts w:eastAsia="MyriadPro-Light"/>
                <w:lang w:eastAsia="en-US"/>
              </w:rPr>
            </w:pPr>
            <w:r w:rsidRPr="00F17005">
              <w:rPr>
                <w:rFonts w:eastAsia="Times New Roman"/>
                <w:b/>
                <w:bCs/>
                <w:i/>
                <w:iCs/>
                <w:color w:val="FF0000"/>
                <w:sz w:val="22"/>
                <w:szCs w:val="22"/>
                <w:lang w:eastAsia="en-US"/>
              </w:rPr>
              <w:t>Where does he work?</w:t>
            </w:r>
            <w:r w:rsidRPr="00F17005">
              <w:rPr>
                <w:rFonts w:eastAsia="Times New Roman"/>
                <w:b/>
                <w:bCs/>
                <w:i/>
                <w:iCs/>
                <w:sz w:val="22"/>
                <w:szCs w:val="22"/>
                <w:lang w:eastAsia="en-US"/>
              </w:rPr>
              <w:t xml:space="preserve"> </w:t>
            </w:r>
            <w:r w:rsidRPr="00F17005">
              <w:rPr>
                <w:rFonts w:eastAsia="MyriadPro-Light"/>
                <w:sz w:val="22"/>
                <w:szCs w:val="22"/>
                <w:lang w:eastAsia="en-US"/>
              </w:rPr>
              <w:t>(General Motors)</w:t>
            </w:r>
          </w:p>
          <w:p w:rsidR="00815C6C" w:rsidRPr="00F17005" w:rsidRDefault="00815C6C" w:rsidP="00F17005">
            <w:pPr>
              <w:autoSpaceDE w:val="0"/>
              <w:autoSpaceDN w:val="0"/>
              <w:adjustRightInd w:val="0"/>
              <w:rPr>
                <w:rFonts w:eastAsia="MyriadPro-Light"/>
                <w:lang w:eastAsia="en-US"/>
              </w:rPr>
            </w:pPr>
            <w:r w:rsidRPr="00F17005">
              <w:rPr>
                <w:rFonts w:eastAsia="Times New Roman"/>
                <w:b/>
                <w:bCs/>
                <w:i/>
                <w:iCs/>
                <w:color w:val="FF0000"/>
                <w:sz w:val="22"/>
                <w:szCs w:val="22"/>
                <w:lang w:eastAsia="en-US"/>
              </w:rPr>
              <w:t>What does he do</w:t>
            </w:r>
            <w:r w:rsidRPr="00F17005">
              <w:rPr>
                <w:rFonts w:eastAsia="Times New Roman"/>
                <w:b/>
                <w:bCs/>
                <w:i/>
                <w:iCs/>
                <w:sz w:val="22"/>
                <w:szCs w:val="22"/>
                <w:lang w:eastAsia="en-US"/>
              </w:rPr>
              <w:t xml:space="preserve">? </w:t>
            </w:r>
            <w:r w:rsidRPr="00F17005">
              <w:rPr>
                <w:rFonts w:eastAsia="MyriadPro-Light"/>
                <w:sz w:val="22"/>
                <w:szCs w:val="22"/>
                <w:lang w:eastAsia="en-US"/>
              </w:rPr>
              <w:t>(He makes clay models of cars.)</w:t>
            </w:r>
          </w:p>
          <w:p w:rsidR="00815C6C" w:rsidRPr="00F17005" w:rsidRDefault="00815C6C" w:rsidP="00F17005">
            <w:pPr>
              <w:autoSpaceDE w:val="0"/>
              <w:autoSpaceDN w:val="0"/>
              <w:adjustRightInd w:val="0"/>
              <w:rPr>
                <w:rFonts w:eastAsia="Times New Roman"/>
                <w:b/>
                <w:bCs/>
                <w:color w:val="0000FF"/>
                <w:lang w:eastAsia="en-US"/>
              </w:rPr>
            </w:pPr>
            <w:r w:rsidRPr="00F17005">
              <w:rPr>
                <w:rFonts w:eastAsia="Times New Roman"/>
                <w:b/>
                <w:bCs/>
                <w:color w:val="0000FF"/>
                <w:sz w:val="22"/>
                <w:szCs w:val="22"/>
                <w:lang w:eastAsia="en-US"/>
              </w:rPr>
              <w:t>Food Scientist</w:t>
            </w:r>
          </w:p>
          <w:p w:rsidR="00815C6C" w:rsidRPr="00F17005" w:rsidRDefault="00815C6C" w:rsidP="00F17005">
            <w:pPr>
              <w:autoSpaceDE w:val="0"/>
              <w:autoSpaceDN w:val="0"/>
              <w:adjustRightInd w:val="0"/>
              <w:rPr>
                <w:rFonts w:eastAsia="MyriadPro-Light"/>
                <w:lang w:eastAsia="en-US"/>
              </w:rPr>
            </w:pPr>
            <w:r w:rsidRPr="00F17005">
              <w:rPr>
                <w:rFonts w:eastAsia="Times New Roman"/>
                <w:b/>
                <w:bCs/>
                <w:i/>
                <w:iCs/>
                <w:color w:val="FF0000"/>
                <w:sz w:val="22"/>
                <w:szCs w:val="22"/>
                <w:lang w:eastAsia="en-US"/>
              </w:rPr>
              <w:t>What is the person’s name</w:t>
            </w:r>
            <w:r w:rsidRPr="00F17005">
              <w:rPr>
                <w:rFonts w:eastAsia="Times New Roman"/>
                <w:b/>
                <w:bCs/>
                <w:i/>
                <w:iCs/>
                <w:sz w:val="22"/>
                <w:szCs w:val="22"/>
                <w:lang w:eastAsia="en-US"/>
              </w:rPr>
              <w:t xml:space="preserve">? </w:t>
            </w:r>
            <w:r w:rsidRPr="00F17005">
              <w:rPr>
                <w:rFonts w:eastAsia="MyriadPro-Light"/>
                <w:sz w:val="22"/>
                <w:szCs w:val="22"/>
                <w:lang w:eastAsia="en-US"/>
              </w:rPr>
              <w:t>(Matthew Duval)</w:t>
            </w:r>
          </w:p>
          <w:p w:rsidR="00815C6C" w:rsidRPr="00F17005" w:rsidRDefault="00815C6C" w:rsidP="00F17005">
            <w:pPr>
              <w:autoSpaceDE w:val="0"/>
              <w:autoSpaceDN w:val="0"/>
              <w:adjustRightInd w:val="0"/>
              <w:rPr>
                <w:rFonts w:eastAsia="MyriadPro-Light"/>
                <w:lang w:eastAsia="en-US"/>
              </w:rPr>
            </w:pPr>
            <w:r w:rsidRPr="00F17005">
              <w:rPr>
                <w:rFonts w:eastAsia="Times New Roman"/>
                <w:b/>
                <w:bCs/>
                <w:i/>
                <w:iCs/>
                <w:color w:val="FF0000"/>
                <w:sz w:val="22"/>
                <w:szCs w:val="22"/>
                <w:lang w:eastAsia="en-US"/>
              </w:rPr>
              <w:t>Where does he work?</w:t>
            </w:r>
            <w:r w:rsidRPr="00F17005">
              <w:rPr>
                <w:rFonts w:eastAsia="Times New Roman"/>
                <w:b/>
                <w:bCs/>
                <w:i/>
                <w:iCs/>
                <w:sz w:val="22"/>
                <w:szCs w:val="22"/>
                <w:lang w:eastAsia="en-US"/>
              </w:rPr>
              <w:t xml:space="preserve"> </w:t>
            </w:r>
            <w:r w:rsidRPr="00F17005">
              <w:rPr>
                <w:rFonts w:eastAsia="MyriadPro-Light"/>
                <w:sz w:val="22"/>
                <w:szCs w:val="22"/>
                <w:lang w:eastAsia="en-US"/>
              </w:rPr>
              <w:t>(Tasty ice cream)</w:t>
            </w:r>
          </w:p>
          <w:p w:rsidR="00815C6C" w:rsidRPr="00F17005" w:rsidRDefault="00815C6C" w:rsidP="00F17005">
            <w:pPr>
              <w:autoSpaceDE w:val="0"/>
              <w:autoSpaceDN w:val="0"/>
              <w:adjustRightInd w:val="0"/>
              <w:rPr>
                <w:rFonts w:eastAsia="MyriadPro-Light"/>
                <w:lang w:eastAsia="en-US"/>
              </w:rPr>
            </w:pPr>
            <w:r w:rsidRPr="00F17005">
              <w:rPr>
                <w:rFonts w:eastAsia="Times New Roman"/>
                <w:b/>
                <w:bCs/>
                <w:i/>
                <w:iCs/>
                <w:color w:val="FF0000"/>
                <w:sz w:val="22"/>
                <w:szCs w:val="22"/>
                <w:lang w:eastAsia="en-US"/>
              </w:rPr>
              <w:t>What does he do?</w:t>
            </w:r>
            <w:r w:rsidRPr="00F17005">
              <w:rPr>
                <w:rFonts w:eastAsia="Times New Roman"/>
                <w:b/>
                <w:bCs/>
                <w:i/>
                <w:iCs/>
                <w:sz w:val="22"/>
                <w:szCs w:val="22"/>
                <w:lang w:eastAsia="en-US"/>
              </w:rPr>
              <w:t xml:space="preserve"> </w:t>
            </w:r>
            <w:r w:rsidRPr="00F17005">
              <w:rPr>
                <w:rFonts w:eastAsia="MyriadPro-Light"/>
                <w:sz w:val="22"/>
                <w:szCs w:val="22"/>
                <w:lang w:eastAsia="en-US"/>
              </w:rPr>
              <w:t>(He creates new ice-cream flavors.)</w:t>
            </w:r>
          </w:p>
          <w:p w:rsidR="00815C6C" w:rsidRPr="00F17005" w:rsidRDefault="00815C6C" w:rsidP="00F17005">
            <w:pPr>
              <w:autoSpaceDE w:val="0"/>
              <w:autoSpaceDN w:val="0"/>
              <w:adjustRightInd w:val="0"/>
              <w:rPr>
                <w:rFonts w:eastAsia="Times New Roman"/>
                <w:b/>
                <w:bCs/>
                <w:color w:val="0000FF"/>
                <w:lang w:eastAsia="en-US"/>
              </w:rPr>
            </w:pPr>
            <w:r w:rsidRPr="00F17005">
              <w:rPr>
                <w:rFonts w:eastAsia="Times New Roman"/>
                <w:b/>
                <w:bCs/>
                <w:color w:val="0000FF"/>
                <w:sz w:val="22"/>
                <w:szCs w:val="22"/>
                <w:lang w:eastAsia="en-US"/>
              </w:rPr>
              <w:t>Animation Designer</w:t>
            </w:r>
          </w:p>
          <w:p w:rsidR="00815C6C" w:rsidRPr="00F17005" w:rsidRDefault="00815C6C" w:rsidP="00F17005">
            <w:pPr>
              <w:autoSpaceDE w:val="0"/>
              <w:autoSpaceDN w:val="0"/>
              <w:adjustRightInd w:val="0"/>
              <w:rPr>
                <w:rFonts w:eastAsia="MyriadPro-Light"/>
                <w:lang w:eastAsia="en-US"/>
              </w:rPr>
            </w:pPr>
            <w:r w:rsidRPr="00F17005">
              <w:rPr>
                <w:rFonts w:eastAsia="Times New Roman"/>
                <w:b/>
                <w:bCs/>
                <w:i/>
                <w:iCs/>
                <w:color w:val="FF0000"/>
                <w:sz w:val="22"/>
                <w:szCs w:val="22"/>
                <w:lang w:eastAsia="en-US"/>
              </w:rPr>
              <w:t>What skills do animators need to have</w:t>
            </w:r>
            <w:r w:rsidRPr="00F17005">
              <w:rPr>
                <w:rFonts w:eastAsia="Times New Roman"/>
                <w:b/>
                <w:bCs/>
                <w:i/>
                <w:iCs/>
                <w:sz w:val="22"/>
                <w:szCs w:val="22"/>
                <w:lang w:eastAsia="en-US"/>
              </w:rPr>
              <w:t xml:space="preserve">? </w:t>
            </w:r>
            <w:r w:rsidRPr="00F17005">
              <w:rPr>
                <w:rFonts w:eastAsia="MyriadPro-Light"/>
                <w:sz w:val="22"/>
                <w:szCs w:val="22"/>
                <w:lang w:eastAsia="en-US"/>
              </w:rPr>
              <w:t>(artistic and</w:t>
            </w:r>
          </w:p>
          <w:p w:rsidR="00815C6C" w:rsidRPr="00F17005" w:rsidRDefault="00815C6C" w:rsidP="00F17005">
            <w:pPr>
              <w:autoSpaceDE w:val="0"/>
              <w:autoSpaceDN w:val="0"/>
              <w:adjustRightInd w:val="0"/>
              <w:rPr>
                <w:rFonts w:eastAsia="MyriadPro-Light"/>
                <w:lang w:eastAsia="en-US"/>
              </w:rPr>
            </w:pPr>
            <w:r w:rsidRPr="00F17005">
              <w:rPr>
                <w:rFonts w:eastAsia="MyriadPro-Light"/>
                <w:sz w:val="22"/>
                <w:szCs w:val="22"/>
                <w:lang w:eastAsia="en-US"/>
              </w:rPr>
              <w:t>Storytelling ability, creativity etc.)</w:t>
            </w:r>
          </w:p>
          <w:p w:rsidR="00815C6C" w:rsidRPr="00F17005" w:rsidRDefault="00815C6C" w:rsidP="00F17005">
            <w:pPr>
              <w:autoSpaceDE w:val="0"/>
              <w:autoSpaceDN w:val="0"/>
              <w:adjustRightInd w:val="0"/>
              <w:rPr>
                <w:rFonts w:eastAsia="MyriadPro-Light"/>
                <w:lang w:eastAsia="en-US"/>
              </w:rPr>
            </w:pPr>
            <w:r w:rsidRPr="00F17005">
              <w:rPr>
                <w:rFonts w:eastAsia="Times New Roman"/>
                <w:b/>
                <w:bCs/>
                <w:i/>
                <w:iCs/>
                <w:color w:val="FF0000"/>
                <w:sz w:val="22"/>
                <w:szCs w:val="22"/>
                <w:lang w:eastAsia="en-US"/>
              </w:rPr>
              <w:t>What projects require an animator</w:t>
            </w:r>
            <w:r w:rsidRPr="00F17005">
              <w:rPr>
                <w:rFonts w:eastAsia="Times New Roman"/>
                <w:b/>
                <w:bCs/>
                <w:i/>
                <w:iCs/>
                <w:sz w:val="22"/>
                <w:szCs w:val="22"/>
                <w:lang w:eastAsia="en-US"/>
              </w:rPr>
              <w:t xml:space="preserve">? </w:t>
            </w:r>
            <w:r w:rsidRPr="00F17005">
              <w:rPr>
                <w:rFonts w:eastAsia="MyriadPro-Light"/>
                <w:sz w:val="22"/>
                <w:szCs w:val="22"/>
                <w:lang w:eastAsia="en-US"/>
              </w:rPr>
              <w:t>(live action films,</w:t>
            </w:r>
          </w:p>
          <w:p w:rsidR="00815C6C" w:rsidRPr="00F17005" w:rsidRDefault="00815C6C" w:rsidP="00F17005">
            <w:pPr>
              <w:autoSpaceDE w:val="0"/>
              <w:autoSpaceDN w:val="0"/>
              <w:adjustRightInd w:val="0"/>
              <w:rPr>
                <w:rFonts w:eastAsia="MyriadPro-Light"/>
                <w:lang w:eastAsia="en-US"/>
              </w:rPr>
            </w:pPr>
            <w:r w:rsidRPr="00F17005">
              <w:rPr>
                <w:rFonts w:eastAsia="MyriadPro-Light"/>
                <w:sz w:val="22"/>
                <w:szCs w:val="22"/>
                <w:lang w:eastAsia="en-US"/>
              </w:rPr>
              <w:t>animated movies, and interactive games)</w:t>
            </w:r>
          </w:p>
          <w:p w:rsidR="00815C6C" w:rsidRPr="00550E1E" w:rsidRDefault="00815C6C" w:rsidP="00F17005">
            <w:pPr>
              <w:spacing w:line="276" w:lineRule="auto"/>
              <w:rPr>
                <w:sz w:val="20"/>
                <w:szCs w:val="20"/>
              </w:rPr>
            </w:pPr>
            <w:r w:rsidRPr="00F17005">
              <w:rPr>
                <w:rFonts w:eastAsia="Times New Roman"/>
                <w:b/>
                <w:bCs/>
                <w:i/>
                <w:iCs/>
                <w:color w:val="FF0000"/>
                <w:sz w:val="22"/>
                <w:szCs w:val="22"/>
                <w:lang w:eastAsia="en-US"/>
              </w:rPr>
              <w:t>What is necessary to do their work?</w:t>
            </w:r>
            <w:r w:rsidRPr="00F17005">
              <w:rPr>
                <w:rFonts w:eastAsia="Times New Roman"/>
                <w:b/>
                <w:bCs/>
                <w:i/>
                <w:iCs/>
                <w:sz w:val="22"/>
                <w:szCs w:val="22"/>
                <w:lang w:eastAsia="en-US"/>
              </w:rPr>
              <w:t xml:space="preserve"> </w:t>
            </w:r>
            <w:r w:rsidRPr="00F17005">
              <w:rPr>
                <w:rFonts w:eastAsia="MyriadPro-Light"/>
                <w:sz w:val="22"/>
                <w:szCs w:val="22"/>
                <w:lang w:eastAsia="en-US"/>
              </w:rPr>
              <w:t>(computers)</w:t>
            </w:r>
          </w:p>
        </w:tc>
        <w:tc>
          <w:tcPr>
            <w:tcW w:w="2977" w:type="dxa"/>
            <w:tcBorders>
              <w:right w:val="thinThickSmallGap" w:sz="24" w:space="0" w:color="000000"/>
            </w:tcBorders>
            <w:vAlign w:val="center"/>
          </w:tcPr>
          <w:p w:rsidR="00815C6C" w:rsidRPr="00550E1E" w:rsidRDefault="00815C6C" w:rsidP="00037F0F">
            <w:pPr>
              <w:spacing w:line="276" w:lineRule="auto"/>
              <w:rPr>
                <w:color w:val="008000"/>
              </w:rPr>
            </w:pPr>
          </w:p>
        </w:tc>
      </w:tr>
      <w:tr w:rsidR="00815C6C" w:rsidTr="00F17005">
        <w:trPr>
          <w:trHeight w:val="1956"/>
        </w:trPr>
        <w:tc>
          <w:tcPr>
            <w:tcW w:w="3110" w:type="dxa"/>
            <w:tcBorders>
              <w:left w:val="thinThickSmallGap" w:sz="24" w:space="0" w:color="000000"/>
            </w:tcBorders>
            <w:vAlign w:val="center"/>
          </w:tcPr>
          <w:p w:rsidR="00815C6C" w:rsidRPr="00550E1E" w:rsidRDefault="00815C6C" w:rsidP="00037F0F">
            <w:pPr>
              <w:spacing w:line="276" w:lineRule="auto"/>
              <w:rPr>
                <w:color w:val="993366"/>
              </w:rPr>
            </w:pPr>
            <w:r w:rsidRPr="00550E1E">
              <w:rPr>
                <w:color w:val="993366"/>
                <w:sz w:val="22"/>
                <w:szCs w:val="22"/>
              </w:rPr>
              <w:t>3- Students should be able to read fluently.</w:t>
            </w:r>
          </w:p>
        </w:tc>
        <w:tc>
          <w:tcPr>
            <w:tcW w:w="0" w:type="auto"/>
            <w:vMerge/>
            <w:vAlign w:val="center"/>
          </w:tcPr>
          <w:p w:rsidR="00815C6C" w:rsidRPr="00550E1E" w:rsidRDefault="00815C6C" w:rsidP="00D368C0"/>
        </w:tc>
        <w:tc>
          <w:tcPr>
            <w:tcW w:w="7512" w:type="dxa"/>
            <w:vAlign w:val="center"/>
          </w:tcPr>
          <w:p w:rsidR="00815C6C" w:rsidRPr="00F17005" w:rsidRDefault="00815C6C" w:rsidP="00F17005">
            <w:pPr>
              <w:autoSpaceDE w:val="0"/>
              <w:autoSpaceDN w:val="0"/>
              <w:adjustRightInd w:val="0"/>
              <w:rPr>
                <w:rFonts w:eastAsia="MyriadPro-Light"/>
                <w:color w:val="000000"/>
                <w:lang w:eastAsia="en-US"/>
              </w:rPr>
            </w:pPr>
            <w:r w:rsidRPr="00F17005">
              <w:rPr>
                <w:rFonts w:ascii="Arial" w:eastAsia="Times New Roman" w:hAnsi="Arial"/>
                <w:color w:val="C02228"/>
                <w:sz w:val="22"/>
                <w:szCs w:val="22"/>
                <w:lang w:eastAsia="en-US"/>
              </w:rPr>
              <w:t>􀁺􀀃</w:t>
            </w:r>
            <w:r w:rsidRPr="00F17005">
              <w:rPr>
                <w:rFonts w:eastAsia="MyriadPro-Light"/>
                <w:color w:val="000000"/>
                <w:sz w:val="22"/>
                <w:szCs w:val="22"/>
                <w:lang w:eastAsia="en-US"/>
              </w:rPr>
              <w:t>With books closed, have students summarize what</w:t>
            </w:r>
          </w:p>
          <w:p w:rsidR="00815C6C" w:rsidRPr="00F17005" w:rsidRDefault="00815C6C" w:rsidP="00F17005">
            <w:pPr>
              <w:spacing w:line="276" w:lineRule="auto"/>
              <w:rPr>
                <w:rFonts w:eastAsia="MyriadPro-Light"/>
                <w:color w:val="000000"/>
                <w:lang w:eastAsia="en-US"/>
              </w:rPr>
            </w:pPr>
            <w:r w:rsidRPr="00F17005">
              <w:rPr>
                <w:rFonts w:eastAsia="MyriadPro-Light"/>
                <w:color w:val="000000"/>
                <w:sz w:val="22"/>
                <w:szCs w:val="22"/>
                <w:lang w:eastAsia="en-US"/>
              </w:rPr>
              <w:t>they found out about each person.</w:t>
            </w:r>
          </w:p>
          <w:p w:rsidR="00815C6C" w:rsidRPr="00F17005" w:rsidRDefault="00815C6C" w:rsidP="00F17005">
            <w:pPr>
              <w:autoSpaceDE w:val="0"/>
              <w:autoSpaceDN w:val="0"/>
              <w:adjustRightInd w:val="0"/>
              <w:rPr>
                <w:rFonts w:eastAsia="MyriadPro-Light"/>
                <w:color w:val="000000"/>
                <w:lang w:eastAsia="en-US"/>
              </w:rPr>
            </w:pPr>
            <w:r w:rsidRPr="00F17005">
              <w:rPr>
                <w:rFonts w:ascii="Arial" w:eastAsia="Times New Roman" w:hAnsi="Arial"/>
                <w:color w:val="C02228"/>
                <w:sz w:val="22"/>
                <w:szCs w:val="22"/>
                <w:lang w:eastAsia="en-US"/>
              </w:rPr>
              <w:t>􀀃</w:t>
            </w:r>
            <w:r w:rsidRPr="00F17005">
              <w:rPr>
                <w:rFonts w:eastAsia="MyriadPro-Light"/>
                <w:color w:val="000000"/>
                <w:sz w:val="22"/>
                <w:szCs w:val="22"/>
                <w:lang w:eastAsia="en-US"/>
              </w:rPr>
              <w:t>Allow a few minutes for students to ask about any</w:t>
            </w:r>
          </w:p>
          <w:p w:rsidR="00815C6C" w:rsidRPr="00550E1E" w:rsidRDefault="00815C6C" w:rsidP="00F17005">
            <w:pPr>
              <w:spacing w:line="276" w:lineRule="auto"/>
              <w:rPr>
                <w:sz w:val="20"/>
                <w:szCs w:val="20"/>
              </w:rPr>
            </w:pPr>
            <w:r w:rsidRPr="00F17005">
              <w:rPr>
                <w:rFonts w:eastAsia="MyriadPro-Light"/>
                <w:color w:val="000000"/>
                <w:sz w:val="22"/>
                <w:szCs w:val="22"/>
                <w:lang w:eastAsia="en-US"/>
              </w:rPr>
              <w:t>words or phrases that are unfamiliar to them.</w:t>
            </w:r>
          </w:p>
        </w:tc>
        <w:tc>
          <w:tcPr>
            <w:tcW w:w="2977" w:type="dxa"/>
            <w:tcBorders>
              <w:right w:val="thinThickSmallGap" w:sz="24" w:space="0" w:color="000000"/>
            </w:tcBorders>
            <w:vAlign w:val="center"/>
          </w:tcPr>
          <w:p w:rsidR="00815C6C" w:rsidRPr="00550E1E" w:rsidRDefault="00815C6C" w:rsidP="00037F0F">
            <w:pPr>
              <w:spacing w:line="276" w:lineRule="auto"/>
              <w:rPr>
                <w:color w:val="008000"/>
              </w:rPr>
            </w:pPr>
            <w:r w:rsidRPr="00550E1E">
              <w:rPr>
                <w:color w:val="008000"/>
                <w:sz w:val="22"/>
                <w:szCs w:val="22"/>
              </w:rPr>
              <w:t>Discussion.</w:t>
            </w:r>
          </w:p>
        </w:tc>
      </w:tr>
      <w:tr w:rsidR="00815C6C" w:rsidTr="00550E1E">
        <w:trPr>
          <w:trHeight w:val="84"/>
        </w:trPr>
        <w:tc>
          <w:tcPr>
            <w:tcW w:w="3110" w:type="dxa"/>
            <w:tcBorders>
              <w:left w:val="thinThickSmallGap" w:sz="24" w:space="0" w:color="000000"/>
            </w:tcBorders>
            <w:vAlign w:val="center"/>
          </w:tcPr>
          <w:p w:rsidR="00815C6C" w:rsidRPr="00550E1E" w:rsidRDefault="00815C6C" w:rsidP="00037F0F">
            <w:pPr>
              <w:spacing w:line="276" w:lineRule="auto"/>
              <w:rPr>
                <w:color w:val="993366"/>
              </w:rPr>
            </w:pPr>
          </w:p>
        </w:tc>
        <w:tc>
          <w:tcPr>
            <w:tcW w:w="0" w:type="auto"/>
            <w:vMerge/>
            <w:vAlign w:val="center"/>
          </w:tcPr>
          <w:p w:rsidR="00815C6C" w:rsidRPr="00550E1E" w:rsidRDefault="00815C6C" w:rsidP="00D368C0"/>
        </w:tc>
        <w:tc>
          <w:tcPr>
            <w:tcW w:w="7512" w:type="dxa"/>
            <w:vAlign w:val="center"/>
          </w:tcPr>
          <w:p w:rsidR="00815C6C" w:rsidRPr="00550E1E" w:rsidRDefault="00815C6C" w:rsidP="00FA669B"/>
        </w:tc>
        <w:tc>
          <w:tcPr>
            <w:tcW w:w="2977" w:type="dxa"/>
            <w:tcBorders>
              <w:right w:val="thinThickSmallGap" w:sz="24" w:space="0" w:color="000000"/>
            </w:tcBorders>
            <w:vAlign w:val="center"/>
          </w:tcPr>
          <w:p w:rsidR="00815C6C" w:rsidRPr="00550E1E" w:rsidRDefault="00815C6C" w:rsidP="00037F0F">
            <w:pPr>
              <w:spacing w:line="276" w:lineRule="auto"/>
              <w:rPr>
                <w:color w:val="008000"/>
              </w:rPr>
            </w:pPr>
          </w:p>
        </w:tc>
      </w:tr>
      <w:tr w:rsidR="00815C6C" w:rsidTr="00550E1E">
        <w:trPr>
          <w:trHeight w:val="77"/>
        </w:trPr>
        <w:tc>
          <w:tcPr>
            <w:tcW w:w="3110" w:type="dxa"/>
            <w:tcBorders>
              <w:left w:val="thinThickSmallGap" w:sz="24" w:space="0" w:color="000000"/>
              <w:bottom w:val="thinThickSmallGap" w:sz="24" w:space="0" w:color="000000"/>
            </w:tcBorders>
            <w:vAlign w:val="center"/>
          </w:tcPr>
          <w:p w:rsidR="00815C6C" w:rsidRPr="00550E1E" w:rsidRDefault="00815C6C" w:rsidP="00037F0F">
            <w:pPr>
              <w:spacing w:line="276" w:lineRule="auto"/>
              <w:rPr>
                <w:color w:val="993366"/>
              </w:rPr>
            </w:pPr>
          </w:p>
        </w:tc>
        <w:tc>
          <w:tcPr>
            <w:tcW w:w="0" w:type="auto"/>
            <w:vMerge/>
            <w:tcBorders>
              <w:bottom w:val="thinThickSmallGap" w:sz="24" w:space="0" w:color="000000"/>
            </w:tcBorders>
            <w:vAlign w:val="center"/>
          </w:tcPr>
          <w:p w:rsidR="00815C6C" w:rsidRPr="00550E1E" w:rsidRDefault="00815C6C" w:rsidP="00D368C0"/>
        </w:tc>
        <w:tc>
          <w:tcPr>
            <w:tcW w:w="7512" w:type="dxa"/>
            <w:tcBorders>
              <w:bottom w:val="thinThickSmallGap" w:sz="24" w:space="0" w:color="000000"/>
            </w:tcBorders>
            <w:vAlign w:val="center"/>
          </w:tcPr>
          <w:p w:rsidR="00815C6C" w:rsidRPr="00550E1E" w:rsidRDefault="00815C6C" w:rsidP="00037F0F">
            <w:pPr>
              <w:spacing w:line="360" w:lineRule="auto"/>
            </w:pPr>
          </w:p>
        </w:tc>
        <w:tc>
          <w:tcPr>
            <w:tcW w:w="2977" w:type="dxa"/>
            <w:tcBorders>
              <w:bottom w:val="thinThickSmallGap" w:sz="24" w:space="0" w:color="000000"/>
              <w:right w:val="thinThickSmallGap" w:sz="24" w:space="0" w:color="000000"/>
            </w:tcBorders>
            <w:vAlign w:val="center"/>
          </w:tcPr>
          <w:p w:rsidR="00815C6C" w:rsidRPr="00550E1E" w:rsidRDefault="00815C6C" w:rsidP="00037F0F">
            <w:pPr>
              <w:spacing w:line="276" w:lineRule="auto"/>
              <w:rPr>
                <w:color w:val="008000"/>
              </w:rPr>
            </w:pPr>
          </w:p>
        </w:tc>
      </w:tr>
    </w:tbl>
    <w:p w:rsidR="00815C6C" w:rsidRPr="00550E1E" w:rsidRDefault="00815C6C" w:rsidP="00171F67">
      <w:pPr>
        <w:rPr>
          <w:sz w:val="16"/>
          <w:szCs w:val="16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088"/>
        <w:gridCol w:w="8080"/>
      </w:tblGrid>
      <w:tr w:rsidR="00815C6C" w:rsidTr="00037F0F">
        <w:tc>
          <w:tcPr>
            <w:tcW w:w="70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:rsidR="00815C6C" w:rsidRDefault="00815C6C" w:rsidP="00037F0F">
            <w:pPr>
              <w:jc w:val="center"/>
            </w:pPr>
            <w:r>
              <w:t>Teacher …………………………………………………….</w:t>
            </w:r>
          </w:p>
        </w:tc>
        <w:tc>
          <w:tcPr>
            <w:tcW w:w="808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:rsidR="00815C6C" w:rsidRDefault="00120A56" w:rsidP="00037F0F">
            <w:pPr>
              <w:jc w:val="center"/>
            </w:pPr>
            <w:r>
              <w:t xml:space="preserve">Headmistress </w:t>
            </w:r>
            <w:r w:rsidR="00815C6C">
              <w:t>……..……………………………………………………..</w:t>
            </w:r>
          </w:p>
        </w:tc>
      </w:tr>
    </w:tbl>
    <w:p w:rsidR="00815C6C" w:rsidRDefault="00815C6C" w:rsidP="00171F67"/>
    <w:p w:rsidR="00815C6C" w:rsidRDefault="00815C6C" w:rsidP="00171F67"/>
    <w:p w:rsidR="00815C6C" w:rsidRDefault="00815C6C" w:rsidP="00171F67"/>
    <w:p w:rsidR="00815C6C" w:rsidRDefault="00815C6C" w:rsidP="00171F67"/>
    <w:p w:rsidR="00815C6C" w:rsidRDefault="00815C6C" w:rsidP="00171F67"/>
    <w:tbl>
      <w:tblPr>
        <w:tblW w:w="15450" w:type="dxa"/>
        <w:tblInd w:w="392" w:type="dxa"/>
        <w:tblBorders>
          <w:top w:val="single" w:sz="4" w:space="0" w:color="0000FF"/>
          <w:left w:val="single" w:sz="4" w:space="0" w:color="0000FF"/>
          <w:bottom w:val="single" w:sz="4" w:space="0" w:color="0000FF"/>
          <w:right w:val="single" w:sz="4" w:space="0" w:color="0000FF"/>
          <w:insideH w:val="single" w:sz="4" w:space="0" w:color="0000FF"/>
          <w:insideV w:val="single" w:sz="4" w:space="0" w:color="0000FF"/>
        </w:tblBorders>
        <w:tblLayout w:type="fixed"/>
        <w:tblLook w:val="00A0"/>
      </w:tblPr>
      <w:tblGrid>
        <w:gridCol w:w="992"/>
        <w:gridCol w:w="992"/>
        <w:gridCol w:w="6237"/>
        <w:gridCol w:w="1417"/>
        <w:gridCol w:w="5812"/>
      </w:tblGrid>
      <w:tr w:rsidR="00815C6C" w:rsidTr="00251287">
        <w:trPr>
          <w:trHeight w:val="166"/>
        </w:trPr>
        <w:tc>
          <w:tcPr>
            <w:tcW w:w="992" w:type="dxa"/>
            <w:tcBorders>
              <w:top w:val="thinThickSmallGap" w:sz="24" w:space="0" w:color="000000"/>
              <w:left w:val="thinThickSmallGap" w:sz="2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815C6C" w:rsidRDefault="00815C6C" w:rsidP="00D368C0">
            <w:pPr>
              <w:spacing w:line="192" w:lineRule="auto"/>
              <w:rPr>
                <w:b/>
                <w:bCs/>
                <w:i/>
                <w:iCs/>
                <w:sz w:val="26"/>
                <w:szCs w:val="26"/>
              </w:rPr>
            </w:pPr>
            <w:r>
              <w:rPr>
                <w:b/>
                <w:bCs/>
                <w:i/>
                <w:iCs/>
                <w:sz w:val="26"/>
                <w:szCs w:val="26"/>
              </w:rPr>
              <w:t>Unit</w:t>
            </w:r>
          </w:p>
        </w:tc>
        <w:tc>
          <w:tcPr>
            <w:tcW w:w="992" w:type="dxa"/>
            <w:tcBorders>
              <w:top w:val="thinThickSmallGap" w:sz="24" w:space="0" w:color="000000"/>
              <w:left w:val="single" w:sz="4" w:space="0" w:color="auto"/>
              <w:bottom w:val="single" w:sz="4" w:space="0" w:color="auto"/>
              <w:right w:val="thinThickSmallGap" w:sz="24" w:space="0" w:color="000000"/>
            </w:tcBorders>
            <w:vAlign w:val="center"/>
          </w:tcPr>
          <w:p w:rsidR="00815C6C" w:rsidRDefault="00815C6C" w:rsidP="00D368C0">
            <w:pPr>
              <w:spacing w:line="192" w:lineRule="auto"/>
              <w:rPr>
                <w:b/>
                <w:bCs/>
                <w:i/>
                <w:iCs/>
                <w:sz w:val="26"/>
                <w:szCs w:val="26"/>
              </w:rPr>
            </w:pPr>
            <w:r>
              <w:rPr>
                <w:b/>
                <w:bCs/>
                <w:i/>
                <w:iCs/>
                <w:sz w:val="26"/>
                <w:szCs w:val="26"/>
              </w:rPr>
              <w:t>(  1  )</w:t>
            </w:r>
          </w:p>
        </w:tc>
        <w:tc>
          <w:tcPr>
            <w:tcW w:w="6237" w:type="dxa"/>
            <w:vMerge w:val="restart"/>
            <w:tcBorders>
              <w:top w:val="thinThickSmallGap" w:sz="24" w:space="0" w:color="000000"/>
              <w:left w:val="thinThickSmallGap" w:sz="24" w:space="0" w:color="000000"/>
              <w:bottom w:val="thinThickSmallGap" w:sz="24" w:space="0" w:color="000000"/>
              <w:right w:val="thinThickSmallGap" w:sz="24" w:space="0" w:color="000000"/>
            </w:tcBorders>
            <w:vAlign w:val="center"/>
          </w:tcPr>
          <w:p w:rsidR="00815C6C" w:rsidRPr="00896763" w:rsidRDefault="00815C6C" w:rsidP="003C68ED">
            <w:pPr>
              <w:spacing w:line="192" w:lineRule="auto"/>
              <w:jc w:val="center"/>
              <w:rPr>
                <w:b/>
                <w:bCs/>
                <w:i/>
                <w:iCs/>
                <w:color w:val="FF0000"/>
                <w:sz w:val="40"/>
                <w:szCs w:val="40"/>
              </w:rPr>
            </w:pPr>
            <w:r w:rsidRPr="00896763">
              <w:rPr>
                <w:b/>
                <w:bCs/>
                <w:i/>
                <w:iCs/>
                <w:color w:val="FF0000"/>
                <w:sz w:val="40"/>
                <w:szCs w:val="40"/>
              </w:rPr>
              <w:t>Careers</w:t>
            </w:r>
          </w:p>
        </w:tc>
        <w:tc>
          <w:tcPr>
            <w:tcW w:w="1417" w:type="dxa"/>
            <w:tcBorders>
              <w:top w:val="thinThickSmallGap" w:sz="24" w:space="0" w:color="000000"/>
              <w:left w:val="thinThickSmallGap" w:sz="24" w:space="0" w:color="000000"/>
              <w:bottom w:val="thinThickSmallGap" w:sz="24" w:space="0" w:color="000000"/>
              <w:right w:val="single" w:sz="4" w:space="0" w:color="000000"/>
            </w:tcBorders>
            <w:vAlign w:val="center"/>
          </w:tcPr>
          <w:p w:rsidR="00815C6C" w:rsidRDefault="00815C6C" w:rsidP="00D368C0">
            <w:pPr>
              <w:spacing w:line="192" w:lineRule="auto"/>
              <w:rPr>
                <w:b/>
                <w:bCs/>
                <w:i/>
                <w:iCs/>
                <w:sz w:val="26"/>
                <w:szCs w:val="26"/>
              </w:rPr>
            </w:pPr>
            <w:r>
              <w:rPr>
                <w:b/>
                <w:bCs/>
                <w:i/>
                <w:iCs/>
                <w:sz w:val="26"/>
                <w:szCs w:val="26"/>
              </w:rPr>
              <w:t>Date</w:t>
            </w:r>
          </w:p>
        </w:tc>
        <w:tc>
          <w:tcPr>
            <w:tcW w:w="5812" w:type="dxa"/>
            <w:tcBorders>
              <w:top w:val="thinThickSmallGap" w:sz="24" w:space="0" w:color="000000"/>
              <w:left w:val="single" w:sz="4" w:space="0" w:color="000000"/>
              <w:bottom w:val="thinThickSmallGap" w:sz="24" w:space="0" w:color="000000"/>
              <w:right w:val="thinThickSmallGap" w:sz="24" w:space="0" w:color="000000"/>
            </w:tcBorders>
            <w:vAlign w:val="center"/>
          </w:tcPr>
          <w:p w:rsidR="00815C6C" w:rsidRDefault="00815C6C" w:rsidP="00D368C0">
            <w:pPr>
              <w:spacing w:line="192" w:lineRule="auto"/>
              <w:jc w:val="center"/>
              <w:rPr>
                <w:b/>
                <w:bCs/>
                <w:i/>
                <w:iCs/>
                <w:sz w:val="26"/>
                <w:szCs w:val="26"/>
              </w:rPr>
            </w:pPr>
            <w:r>
              <w:rPr>
                <w:b/>
                <w:bCs/>
                <w:i/>
                <w:iCs/>
                <w:sz w:val="26"/>
                <w:szCs w:val="26"/>
              </w:rPr>
              <w:t>/      /    1433</w:t>
            </w:r>
          </w:p>
        </w:tc>
      </w:tr>
      <w:tr w:rsidR="00815C6C" w:rsidTr="00251287">
        <w:trPr>
          <w:trHeight w:val="94"/>
        </w:trPr>
        <w:tc>
          <w:tcPr>
            <w:tcW w:w="992" w:type="dxa"/>
            <w:tcBorders>
              <w:top w:val="single" w:sz="4" w:space="0" w:color="auto"/>
              <w:left w:val="thinThickSmallGap" w:sz="24" w:space="0" w:color="000000"/>
              <w:bottom w:val="thinThickSmallGap" w:sz="24" w:space="0" w:color="000000"/>
              <w:right w:val="single" w:sz="4" w:space="0" w:color="auto"/>
            </w:tcBorders>
            <w:vAlign w:val="center"/>
          </w:tcPr>
          <w:p w:rsidR="00815C6C" w:rsidRDefault="00815C6C" w:rsidP="00D368C0">
            <w:pPr>
              <w:spacing w:line="192" w:lineRule="auto"/>
              <w:rPr>
                <w:b/>
                <w:bCs/>
                <w:i/>
                <w:iCs/>
                <w:sz w:val="26"/>
                <w:szCs w:val="26"/>
              </w:rPr>
            </w:pPr>
            <w:r>
              <w:rPr>
                <w:b/>
                <w:bCs/>
                <w:i/>
                <w:iCs/>
                <w:sz w:val="26"/>
                <w:szCs w:val="26"/>
              </w:rPr>
              <w:t>Lesson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thinThickSmallGap" w:sz="24" w:space="0" w:color="000000"/>
              <w:right w:val="thinThickSmallGap" w:sz="24" w:space="0" w:color="000000"/>
            </w:tcBorders>
            <w:vAlign w:val="center"/>
          </w:tcPr>
          <w:p w:rsidR="00815C6C" w:rsidRDefault="00815C6C" w:rsidP="00721F52">
            <w:pPr>
              <w:spacing w:line="192" w:lineRule="auto"/>
              <w:rPr>
                <w:b/>
                <w:bCs/>
                <w:i/>
                <w:iCs/>
                <w:sz w:val="26"/>
                <w:szCs w:val="26"/>
              </w:rPr>
            </w:pPr>
            <w:r>
              <w:rPr>
                <w:b/>
                <w:bCs/>
                <w:i/>
                <w:iCs/>
                <w:sz w:val="26"/>
                <w:szCs w:val="26"/>
              </w:rPr>
              <w:t>(  2  )</w:t>
            </w:r>
          </w:p>
        </w:tc>
        <w:tc>
          <w:tcPr>
            <w:tcW w:w="6237" w:type="dxa"/>
            <w:vMerge/>
            <w:tcBorders>
              <w:top w:val="thinThickSmallGap" w:sz="24" w:space="0" w:color="000000"/>
              <w:left w:val="thinThickSmallGap" w:sz="24" w:space="0" w:color="000000"/>
              <w:bottom w:val="thinThickSmallGap" w:sz="24" w:space="0" w:color="000000"/>
              <w:right w:val="thinThickSmallGap" w:sz="24" w:space="0" w:color="000000"/>
            </w:tcBorders>
            <w:vAlign w:val="center"/>
          </w:tcPr>
          <w:p w:rsidR="00815C6C" w:rsidRDefault="00815C6C" w:rsidP="00D368C0">
            <w:pPr>
              <w:rPr>
                <w:b/>
                <w:bCs/>
                <w:i/>
                <w:iCs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thinThickSmallGap" w:sz="24" w:space="0" w:color="000000"/>
              <w:left w:val="thinThickSmallGap" w:sz="24" w:space="0" w:color="000000"/>
              <w:bottom w:val="thinThickSmallGap" w:sz="24" w:space="0" w:color="000000"/>
              <w:right w:val="single" w:sz="4" w:space="0" w:color="000000"/>
            </w:tcBorders>
            <w:vAlign w:val="center"/>
          </w:tcPr>
          <w:p w:rsidR="00815C6C" w:rsidRDefault="00815C6C" w:rsidP="00D368C0">
            <w:pPr>
              <w:spacing w:line="192" w:lineRule="auto"/>
              <w:rPr>
                <w:b/>
                <w:bCs/>
                <w:i/>
                <w:iCs/>
                <w:sz w:val="26"/>
                <w:szCs w:val="26"/>
              </w:rPr>
            </w:pPr>
            <w:r>
              <w:rPr>
                <w:b/>
                <w:bCs/>
                <w:i/>
                <w:iCs/>
                <w:sz w:val="26"/>
                <w:szCs w:val="26"/>
              </w:rPr>
              <w:t>Grade</w:t>
            </w:r>
          </w:p>
        </w:tc>
        <w:tc>
          <w:tcPr>
            <w:tcW w:w="5812" w:type="dxa"/>
            <w:tcBorders>
              <w:top w:val="thinThickSmallGap" w:sz="24" w:space="0" w:color="000000"/>
              <w:left w:val="single" w:sz="4" w:space="0" w:color="000000"/>
              <w:bottom w:val="thinThickSmallGap" w:sz="24" w:space="0" w:color="000000"/>
              <w:right w:val="thinThickSmallGap" w:sz="24" w:space="0" w:color="000000"/>
            </w:tcBorders>
            <w:vAlign w:val="center"/>
          </w:tcPr>
          <w:p w:rsidR="00815C6C" w:rsidRDefault="00815C6C" w:rsidP="00D368C0">
            <w:pPr>
              <w:spacing w:line="192" w:lineRule="auto"/>
              <w:jc w:val="center"/>
              <w:rPr>
                <w:b/>
                <w:bCs/>
                <w:i/>
                <w:iCs/>
              </w:rPr>
            </w:pPr>
          </w:p>
        </w:tc>
      </w:tr>
    </w:tbl>
    <w:p w:rsidR="00815C6C" w:rsidRPr="00171F67" w:rsidRDefault="00815C6C" w:rsidP="00721F52">
      <w:pPr>
        <w:rPr>
          <w:b/>
          <w:bCs/>
          <w:i/>
          <w:iCs/>
          <w:sz w:val="8"/>
          <w:szCs w:val="8"/>
        </w:rPr>
      </w:pPr>
    </w:p>
    <w:tbl>
      <w:tblPr>
        <w:tblW w:w="15451" w:type="dxa"/>
        <w:tblInd w:w="392" w:type="dxa"/>
        <w:tblBorders>
          <w:top w:val="single" w:sz="4" w:space="0" w:color="800000"/>
          <w:left w:val="single" w:sz="4" w:space="0" w:color="800000"/>
          <w:bottom w:val="single" w:sz="4" w:space="0" w:color="800000"/>
          <w:right w:val="single" w:sz="4" w:space="0" w:color="800000"/>
          <w:insideH w:val="single" w:sz="4" w:space="0" w:color="800000"/>
          <w:insideV w:val="single" w:sz="4" w:space="0" w:color="800000"/>
        </w:tblBorders>
        <w:tblLook w:val="00A0"/>
      </w:tblPr>
      <w:tblGrid>
        <w:gridCol w:w="2340"/>
        <w:gridCol w:w="1080"/>
        <w:gridCol w:w="12031"/>
      </w:tblGrid>
      <w:tr w:rsidR="00815C6C" w:rsidTr="00251287">
        <w:trPr>
          <w:trHeight w:val="391"/>
        </w:trPr>
        <w:tc>
          <w:tcPr>
            <w:tcW w:w="2340" w:type="dxa"/>
            <w:tcBorders>
              <w:top w:val="thinThickSmallGap" w:sz="24" w:space="0" w:color="000000"/>
              <w:left w:val="thinThickSmallGap" w:sz="24" w:space="0" w:color="000000"/>
              <w:bottom w:val="thinThickSmallGap" w:sz="24" w:space="0" w:color="000000"/>
              <w:right w:val="single" w:sz="4" w:space="0" w:color="000000"/>
            </w:tcBorders>
            <w:vAlign w:val="center"/>
          </w:tcPr>
          <w:p w:rsidR="00815C6C" w:rsidRDefault="00815C6C" w:rsidP="00D368C0">
            <w:pPr>
              <w:spacing w:line="192" w:lineRule="auto"/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  <w:sz w:val="26"/>
                <w:szCs w:val="26"/>
              </w:rPr>
              <w:t>Revision</w:t>
            </w:r>
          </w:p>
        </w:tc>
        <w:tc>
          <w:tcPr>
            <w:tcW w:w="1080" w:type="dxa"/>
            <w:tcBorders>
              <w:top w:val="thinThickSmallGap" w:sz="24" w:space="0" w:color="000000"/>
              <w:left w:val="single" w:sz="4" w:space="0" w:color="auto"/>
              <w:bottom w:val="thinThickSmallGap" w:sz="24" w:space="0" w:color="000000"/>
              <w:right w:val="single" w:sz="4" w:space="0" w:color="auto"/>
            </w:tcBorders>
            <w:vAlign w:val="center"/>
          </w:tcPr>
          <w:p w:rsidR="00815C6C" w:rsidRDefault="00815C6C" w:rsidP="00D368C0">
            <w:pPr>
              <w:spacing w:line="16" w:lineRule="atLeast"/>
              <w:ind w:right="-240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 xml:space="preserve"> 5   Min.</w:t>
            </w:r>
          </w:p>
        </w:tc>
        <w:tc>
          <w:tcPr>
            <w:tcW w:w="12031" w:type="dxa"/>
            <w:tcBorders>
              <w:top w:val="thinThickSmallGap" w:sz="24" w:space="0" w:color="000000"/>
              <w:left w:val="single" w:sz="4" w:space="0" w:color="000000"/>
              <w:bottom w:val="thinThickSmallGap" w:sz="24" w:space="0" w:color="000000"/>
              <w:right w:val="thinThickSmallGap" w:sz="24" w:space="0" w:color="000000"/>
            </w:tcBorders>
            <w:vAlign w:val="center"/>
          </w:tcPr>
          <w:p w:rsidR="00815C6C" w:rsidRDefault="00815C6C" w:rsidP="00D368C0">
            <w:pPr>
              <w:spacing w:line="16" w:lineRule="atLeast"/>
              <w:ind w:right="-240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 xml:space="preserve">Ask the student a few questions about the previous lesson and hear their responses. Correct their </w:t>
            </w:r>
            <w:r>
              <w:rPr>
                <w:b/>
                <w:bCs/>
              </w:rPr>
              <w:t>mistakes.</w:t>
            </w:r>
          </w:p>
        </w:tc>
      </w:tr>
      <w:tr w:rsidR="00815C6C" w:rsidTr="00251287">
        <w:trPr>
          <w:trHeight w:val="292"/>
        </w:trPr>
        <w:tc>
          <w:tcPr>
            <w:tcW w:w="2340" w:type="dxa"/>
            <w:tcBorders>
              <w:top w:val="thinThickSmallGap" w:sz="24" w:space="0" w:color="000000"/>
              <w:left w:val="thinThickSmallGap" w:sz="24" w:space="0" w:color="000000"/>
              <w:bottom w:val="thinThickSmallGap" w:sz="24" w:space="0" w:color="000000"/>
              <w:right w:val="single" w:sz="4" w:space="0" w:color="000000"/>
            </w:tcBorders>
            <w:vAlign w:val="center"/>
          </w:tcPr>
          <w:p w:rsidR="00815C6C" w:rsidRDefault="00815C6C" w:rsidP="00D368C0">
            <w:pPr>
              <w:spacing w:line="192" w:lineRule="auto"/>
              <w:jc w:val="center"/>
              <w:rPr>
                <w:b/>
                <w:bCs/>
                <w:i/>
                <w:iCs/>
                <w:sz w:val="26"/>
                <w:szCs w:val="26"/>
              </w:rPr>
            </w:pPr>
            <w:r>
              <w:rPr>
                <w:b/>
                <w:bCs/>
                <w:i/>
                <w:iCs/>
                <w:sz w:val="26"/>
                <w:szCs w:val="26"/>
              </w:rPr>
              <w:t>Introduction</w:t>
            </w:r>
          </w:p>
        </w:tc>
        <w:tc>
          <w:tcPr>
            <w:tcW w:w="1080" w:type="dxa"/>
            <w:tcBorders>
              <w:top w:val="thinThickSmallGap" w:sz="24" w:space="0" w:color="000000"/>
              <w:left w:val="single" w:sz="4" w:space="0" w:color="auto"/>
              <w:bottom w:val="thinThickSmallGap" w:sz="24" w:space="0" w:color="000000"/>
              <w:right w:val="single" w:sz="4" w:space="0" w:color="auto"/>
            </w:tcBorders>
            <w:vAlign w:val="center"/>
          </w:tcPr>
          <w:p w:rsidR="00815C6C" w:rsidRDefault="00815C6C" w:rsidP="00D368C0">
            <w:pPr>
              <w:spacing w:line="16" w:lineRule="atLeast"/>
              <w:ind w:right="-240"/>
              <w:rPr>
                <w:b/>
                <w:bCs/>
              </w:rPr>
            </w:pPr>
          </w:p>
        </w:tc>
        <w:tc>
          <w:tcPr>
            <w:tcW w:w="12031" w:type="dxa"/>
            <w:tcBorders>
              <w:top w:val="thinThickSmallGap" w:sz="24" w:space="0" w:color="000000"/>
              <w:left w:val="single" w:sz="4" w:space="0" w:color="000000"/>
              <w:bottom w:val="thinThickSmallGap" w:sz="24" w:space="0" w:color="000000"/>
              <w:right w:val="thinThickSmallGap" w:sz="24" w:space="0" w:color="000000"/>
            </w:tcBorders>
            <w:vAlign w:val="center"/>
          </w:tcPr>
          <w:p w:rsidR="00815C6C" w:rsidRDefault="00815C6C" w:rsidP="00721F52">
            <w:pPr>
              <w:spacing w:line="192" w:lineRule="auto"/>
              <w:rPr>
                <w:b/>
                <w:bCs/>
              </w:rPr>
            </w:pPr>
          </w:p>
        </w:tc>
      </w:tr>
    </w:tbl>
    <w:p w:rsidR="00815C6C" w:rsidRPr="00171F67" w:rsidRDefault="00815C6C" w:rsidP="00721F52">
      <w:pPr>
        <w:rPr>
          <w:sz w:val="8"/>
          <w:szCs w:val="8"/>
        </w:rPr>
      </w:pPr>
    </w:p>
    <w:tbl>
      <w:tblPr>
        <w:tblW w:w="15451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110"/>
        <w:gridCol w:w="1852"/>
        <w:gridCol w:w="7512"/>
        <w:gridCol w:w="2977"/>
      </w:tblGrid>
      <w:tr w:rsidR="00815C6C" w:rsidTr="00251287">
        <w:trPr>
          <w:trHeight w:val="256"/>
        </w:trPr>
        <w:tc>
          <w:tcPr>
            <w:tcW w:w="3110" w:type="dxa"/>
            <w:tcBorders>
              <w:top w:val="thinThickSmallGap" w:sz="24" w:space="0" w:color="000000"/>
              <w:left w:val="thinThickSmallGap" w:sz="24" w:space="0" w:color="000000"/>
              <w:bottom w:val="thinThickSmallGap" w:sz="24" w:space="0" w:color="000000"/>
              <w:right w:val="thinThickSmallGap" w:sz="24" w:space="0" w:color="000000"/>
            </w:tcBorders>
            <w:vAlign w:val="center"/>
          </w:tcPr>
          <w:p w:rsidR="00815C6C" w:rsidRPr="00037F0F" w:rsidRDefault="00815C6C" w:rsidP="00037F0F">
            <w:pPr>
              <w:jc w:val="center"/>
              <w:rPr>
                <w:sz w:val="32"/>
                <w:szCs w:val="32"/>
              </w:rPr>
            </w:pPr>
            <w:r w:rsidRPr="00037F0F">
              <w:rPr>
                <w:b/>
                <w:bCs/>
              </w:rPr>
              <w:t>Specific objective</w:t>
            </w:r>
          </w:p>
        </w:tc>
        <w:tc>
          <w:tcPr>
            <w:tcW w:w="1852" w:type="dxa"/>
            <w:tcBorders>
              <w:top w:val="thinThickSmallGap" w:sz="24" w:space="0" w:color="000000"/>
              <w:left w:val="thinThickSmallGap" w:sz="24" w:space="0" w:color="000000"/>
              <w:bottom w:val="thinThickSmallGap" w:sz="24" w:space="0" w:color="000000"/>
              <w:right w:val="thinThickSmallGap" w:sz="24" w:space="0" w:color="000000"/>
            </w:tcBorders>
            <w:vAlign w:val="center"/>
          </w:tcPr>
          <w:p w:rsidR="00815C6C" w:rsidRPr="00037F0F" w:rsidRDefault="00815C6C" w:rsidP="00037F0F">
            <w:pPr>
              <w:jc w:val="center"/>
              <w:rPr>
                <w:sz w:val="32"/>
                <w:szCs w:val="32"/>
              </w:rPr>
            </w:pPr>
            <w:r w:rsidRPr="00037F0F">
              <w:rPr>
                <w:b/>
                <w:bCs/>
              </w:rPr>
              <w:t>Materials</w:t>
            </w:r>
          </w:p>
        </w:tc>
        <w:tc>
          <w:tcPr>
            <w:tcW w:w="7512" w:type="dxa"/>
            <w:tcBorders>
              <w:top w:val="thinThickSmallGap" w:sz="24" w:space="0" w:color="000000"/>
              <w:left w:val="thinThickSmallGap" w:sz="24" w:space="0" w:color="000000"/>
              <w:bottom w:val="thinThickSmallGap" w:sz="24" w:space="0" w:color="000000"/>
              <w:right w:val="thinThickSmallGap" w:sz="24" w:space="0" w:color="000000"/>
            </w:tcBorders>
            <w:vAlign w:val="center"/>
          </w:tcPr>
          <w:p w:rsidR="00815C6C" w:rsidRPr="00037F0F" w:rsidRDefault="00815C6C" w:rsidP="00037F0F">
            <w:pPr>
              <w:jc w:val="center"/>
              <w:rPr>
                <w:sz w:val="32"/>
                <w:szCs w:val="32"/>
              </w:rPr>
            </w:pPr>
            <w:r w:rsidRPr="00037F0F">
              <w:rPr>
                <w:b/>
                <w:bCs/>
              </w:rPr>
              <w:t>Procedure and Activities</w:t>
            </w:r>
          </w:p>
        </w:tc>
        <w:tc>
          <w:tcPr>
            <w:tcW w:w="2977" w:type="dxa"/>
            <w:tcBorders>
              <w:top w:val="thinThickSmallGap" w:sz="24" w:space="0" w:color="000000"/>
              <w:left w:val="thinThickSmallGap" w:sz="24" w:space="0" w:color="000000"/>
              <w:bottom w:val="thinThickSmallGap" w:sz="24" w:space="0" w:color="000000"/>
              <w:right w:val="thinThickSmallGap" w:sz="24" w:space="0" w:color="000000"/>
            </w:tcBorders>
            <w:vAlign w:val="center"/>
          </w:tcPr>
          <w:p w:rsidR="00815C6C" w:rsidRPr="00037F0F" w:rsidRDefault="00815C6C" w:rsidP="00037F0F">
            <w:pPr>
              <w:jc w:val="center"/>
              <w:rPr>
                <w:sz w:val="32"/>
                <w:szCs w:val="32"/>
              </w:rPr>
            </w:pPr>
            <w:r w:rsidRPr="00037F0F">
              <w:rPr>
                <w:b/>
                <w:bCs/>
              </w:rPr>
              <w:t>Evaluation</w:t>
            </w:r>
          </w:p>
        </w:tc>
      </w:tr>
      <w:tr w:rsidR="00815C6C" w:rsidTr="00037F0F">
        <w:trPr>
          <w:trHeight w:val="710"/>
        </w:trPr>
        <w:tc>
          <w:tcPr>
            <w:tcW w:w="3110" w:type="dxa"/>
            <w:tcBorders>
              <w:top w:val="thinThickSmallGap" w:sz="24" w:space="0" w:color="000000"/>
              <w:left w:val="thinThickSmallGap" w:sz="24" w:space="0" w:color="000000"/>
            </w:tcBorders>
            <w:vAlign w:val="center"/>
          </w:tcPr>
          <w:p w:rsidR="00815C6C" w:rsidRPr="00476BB9" w:rsidRDefault="00815C6C" w:rsidP="00037F0F">
            <w:pPr>
              <w:spacing w:line="276" w:lineRule="auto"/>
              <w:rPr>
                <w:color w:val="993366"/>
                <w:sz w:val="20"/>
                <w:szCs w:val="20"/>
              </w:rPr>
            </w:pPr>
            <w:r w:rsidRPr="00476BB9">
              <w:rPr>
                <w:color w:val="993366"/>
                <w:sz w:val="20"/>
                <w:szCs w:val="20"/>
              </w:rPr>
              <w:t>1- Students should be able to comprehend what they see and hear.</w:t>
            </w:r>
          </w:p>
        </w:tc>
        <w:tc>
          <w:tcPr>
            <w:tcW w:w="1852" w:type="dxa"/>
            <w:vMerge w:val="restart"/>
            <w:tcBorders>
              <w:top w:val="thinThickSmallGap" w:sz="24" w:space="0" w:color="000000"/>
            </w:tcBorders>
            <w:vAlign w:val="center"/>
          </w:tcPr>
          <w:p w:rsidR="00815C6C" w:rsidRPr="00037F0F" w:rsidRDefault="00815C6C" w:rsidP="00037F0F">
            <w:pPr>
              <w:spacing w:line="276" w:lineRule="auto"/>
              <w:rPr>
                <w:color w:val="000000"/>
              </w:rPr>
            </w:pPr>
          </w:p>
          <w:p w:rsidR="00815C6C" w:rsidRPr="00476BB9" w:rsidRDefault="00815C6C" w:rsidP="00037F0F">
            <w:pPr>
              <w:spacing w:line="276" w:lineRule="auto"/>
              <w:jc w:val="center"/>
              <w:rPr>
                <w:color w:val="0000FF"/>
                <w:sz w:val="28"/>
                <w:szCs w:val="28"/>
              </w:rPr>
            </w:pPr>
            <w:r w:rsidRPr="00476BB9">
              <w:rPr>
                <w:color w:val="0000FF"/>
                <w:sz w:val="28"/>
                <w:szCs w:val="28"/>
              </w:rPr>
              <w:t>Pupil's Book.</w:t>
            </w:r>
          </w:p>
          <w:p w:rsidR="00815C6C" w:rsidRPr="00476BB9" w:rsidRDefault="00815C6C" w:rsidP="00037F0F">
            <w:pPr>
              <w:spacing w:line="276" w:lineRule="auto"/>
              <w:jc w:val="center"/>
              <w:rPr>
                <w:color w:val="0000FF"/>
                <w:sz w:val="28"/>
                <w:szCs w:val="28"/>
              </w:rPr>
            </w:pPr>
          </w:p>
          <w:p w:rsidR="00815C6C" w:rsidRPr="00476BB9" w:rsidRDefault="00815C6C" w:rsidP="00037F0F">
            <w:pPr>
              <w:spacing w:line="276" w:lineRule="auto"/>
              <w:jc w:val="center"/>
              <w:rPr>
                <w:color w:val="0000FF"/>
                <w:sz w:val="28"/>
                <w:szCs w:val="28"/>
              </w:rPr>
            </w:pPr>
            <w:r w:rsidRPr="00476BB9">
              <w:rPr>
                <w:color w:val="0000FF"/>
                <w:sz w:val="28"/>
                <w:szCs w:val="28"/>
              </w:rPr>
              <w:t>Work Book.</w:t>
            </w:r>
          </w:p>
          <w:p w:rsidR="00815C6C" w:rsidRPr="00476BB9" w:rsidRDefault="00815C6C" w:rsidP="00037F0F">
            <w:pPr>
              <w:spacing w:line="276" w:lineRule="auto"/>
              <w:jc w:val="center"/>
              <w:rPr>
                <w:color w:val="0000FF"/>
                <w:sz w:val="28"/>
                <w:szCs w:val="28"/>
              </w:rPr>
            </w:pPr>
          </w:p>
          <w:p w:rsidR="00815C6C" w:rsidRPr="00476BB9" w:rsidRDefault="00815C6C" w:rsidP="00037F0F">
            <w:pPr>
              <w:spacing w:line="276" w:lineRule="auto"/>
              <w:jc w:val="center"/>
              <w:rPr>
                <w:color w:val="0000FF"/>
                <w:sz w:val="28"/>
                <w:szCs w:val="28"/>
              </w:rPr>
            </w:pPr>
            <w:r w:rsidRPr="00476BB9">
              <w:rPr>
                <w:color w:val="0000FF"/>
                <w:sz w:val="28"/>
                <w:szCs w:val="28"/>
              </w:rPr>
              <w:t>Work Sheets.</w:t>
            </w:r>
          </w:p>
          <w:p w:rsidR="00815C6C" w:rsidRPr="00476BB9" w:rsidRDefault="00815C6C" w:rsidP="00037F0F">
            <w:pPr>
              <w:spacing w:line="276" w:lineRule="auto"/>
              <w:jc w:val="center"/>
              <w:rPr>
                <w:color w:val="0000FF"/>
                <w:sz w:val="28"/>
                <w:szCs w:val="28"/>
              </w:rPr>
            </w:pPr>
          </w:p>
          <w:p w:rsidR="00815C6C" w:rsidRPr="00037F0F" w:rsidRDefault="00815C6C" w:rsidP="00037F0F">
            <w:pPr>
              <w:spacing w:line="276" w:lineRule="auto"/>
              <w:jc w:val="center"/>
              <w:rPr>
                <w:sz w:val="32"/>
                <w:szCs w:val="32"/>
              </w:rPr>
            </w:pPr>
            <w:r w:rsidRPr="00476BB9">
              <w:rPr>
                <w:color w:val="0000FF"/>
                <w:sz w:val="28"/>
                <w:szCs w:val="28"/>
              </w:rPr>
              <w:t>Board</w:t>
            </w:r>
          </w:p>
        </w:tc>
        <w:tc>
          <w:tcPr>
            <w:tcW w:w="7512" w:type="dxa"/>
            <w:tcBorders>
              <w:top w:val="thinThickSmallGap" w:sz="24" w:space="0" w:color="000000"/>
            </w:tcBorders>
            <w:vAlign w:val="center"/>
          </w:tcPr>
          <w:p w:rsidR="00815C6C" w:rsidRPr="00F17005" w:rsidRDefault="00815C6C" w:rsidP="00F17005">
            <w:pPr>
              <w:autoSpaceDE w:val="0"/>
              <w:autoSpaceDN w:val="0"/>
              <w:adjustRightInd w:val="0"/>
              <w:rPr>
                <w:rFonts w:eastAsia="MyriadPro-Light"/>
                <w:lang w:eastAsia="en-US"/>
              </w:rPr>
            </w:pPr>
            <w:r w:rsidRPr="00F17005">
              <w:rPr>
                <w:rFonts w:eastAsia="MyriadPro-Light"/>
                <w:lang w:eastAsia="en-US"/>
              </w:rPr>
              <w:t>Play the audio. Ask students to listen</w:t>
            </w:r>
          </w:p>
          <w:p w:rsidR="00815C6C" w:rsidRPr="00F17005" w:rsidRDefault="00815C6C" w:rsidP="00F17005">
            <w:pPr>
              <w:spacing w:line="276" w:lineRule="auto"/>
            </w:pPr>
            <w:r w:rsidRPr="00F17005">
              <w:rPr>
                <w:rFonts w:eastAsia="MyriadPro-Light"/>
                <w:lang w:eastAsia="en-US"/>
              </w:rPr>
              <w:t>and repeat.</w:t>
            </w:r>
          </w:p>
        </w:tc>
        <w:tc>
          <w:tcPr>
            <w:tcW w:w="2977" w:type="dxa"/>
            <w:tcBorders>
              <w:top w:val="thinThickSmallGap" w:sz="24" w:space="0" w:color="000000"/>
              <w:right w:val="thinThickSmallGap" w:sz="24" w:space="0" w:color="000000"/>
            </w:tcBorders>
            <w:vAlign w:val="center"/>
          </w:tcPr>
          <w:p w:rsidR="00815C6C" w:rsidRPr="00476BB9" w:rsidRDefault="00815C6C" w:rsidP="00037F0F">
            <w:pPr>
              <w:spacing w:line="276" w:lineRule="auto"/>
              <w:rPr>
                <w:color w:val="339966"/>
                <w:sz w:val="20"/>
                <w:szCs w:val="20"/>
              </w:rPr>
            </w:pPr>
          </w:p>
        </w:tc>
      </w:tr>
      <w:tr w:rsidR="00815C6C" w:rsidTr="00251287">
        <w:trPr>
          <w:trHeight w:val="948"/>
        </w:trPr>
        <w:tc>
          <w:tcPr>
            <w:tcW w:w="3110" w:type="dxa"/>
            <w:tcBorders>
              <w:left w:val="thinThickSmallGap" w:sz="24" w:space="0" w:color="000000"/>
            </w:tcBorders>
            <w:vAlign w:val="center"/>
          </w:tcPr>
          <w:p w:rsidR="00815C6C" w:rsidRPr="00476BB9" w:rsidRDefault="00815C6C" w:rsidP="00037F0F">
            <w:pPr>
              <w:spacing w:line="276" w:lineRule="auto"/>
              <w:rPr>
                <w:color w:val="993366"/>
                <w:sz w:val="20"/>
                <w:szCs w:val="20"/>
              </w:rPr>
            </w:pPr>
            <w:r w:rsidRPr="00476BB9">
              <w:rPr>
                <w:color w:val="993366"/>
                <w:sz w:val="20"/>
                <w:szCs w:val="20"/>
              </w:rPr>
              <w:t>2</w:t>
            </w:r>
            <w:r>
              <w:rPr>
                <w:color w:val="993366"/>
                <w:sz w:val="20"/>
                <w:szCs w:val="20"/>
              </w:rPr>
              <w:t>.Student should be able to speak fluently</w:t>
            </w:r>
          </w:p>
        </w:tc>
        <w:tc>
          <w:tcPr>
            <w:tcW w:w="0" w:type="auto"/>
            <w:vMerge/>
            <w:vAlign w:val="center"/>
          </w:tcPr>
          <w:p w:rsidR="00815C6C" w:rsidRPr="00037F0F" w:rsidRDefault="00815C6C" w:rsidP="00D368C0">
            <w:pPr>
              <w:rPr>
                <w:sz w:val="32"/>
                <w:szCs w:val="32"/>
              </w:rPr>
            </w:pPr>
          </w:p>
        </w:tc>
        <w:tc>
          <w:tcPr>
            <w:tcW w:w="7512" w:type="dxa"/>
            <w:vAlign w:val="center"/>
          </w:tcPr>
          <w:p w:rsidR="00815C6C" w:rsidRPr="00F17005" w:rsidRDefault="00815C6C" w:rsidP="00F17005">
            <w:pPr>
              <w:autoSpaceDE w:val="0"/>
              <w:autoSpaceDN w:val="0"/>
              <w:adjustRightInd w:val="0"/>
              <w:rPr>
                <w:rFonts w:eastAsia="MyriadPro-Light"/>
                <w:color w:val="000000"/>
                <w:lang w:eastAsia="en-US"/>
              </w:rPr>
            </w:pPr>
            <w:r w:rsidRPr="00F17005">
              <w:rPr>
                <w:rFonts w:ascii="Arial" w:eastAsia="Times New Roman" w:hAnsi="Arial"/>
                <w:color w:val="005497"/>
                <w:lang w:eastAsia="en-US"/>
              </w:rPr>
              <w:t>􀀃</w:t>
            </w:r>
            <w:r w:rsidRPr="00F17005">
              <w:rPr>
                <w:rFonts w:eastAsia="MyriadPro-Light"/>
                <w:color w:val="000000"/>
                <w:lang w:eastAsia="en-US"/>
              </w:rPr>
              <w:t>Organize students into pairs. Tell them to take turns</w:t>
            </w:r>
          </w:p>
          <w:p w:rsidR="00815C6C" w:rsidRPr="00F17005" w:rsidRDefault="00815C6C" w:rsidP="00F17005">
            <w:pPr>
              <w:autoSpaceDE w:val="0"/>
              <w:autoSpaceDN w:val="0"/>
              <w:adjustRightInd w:val="0"/>
              <w:rPr>
                <w:rFonts w:eastAsia="MyriadPro-Light"/>
                <w:color w:val="000000"/>
                <w:lang w:eastAsia="en-US"/>
              </w:rPr>
            </w:pPr>
            <w:r w:rsidRPr="00F17005">
              <w:rPr>
                <w:rFonts w:eastAsia="MyriadPro-Light"/>
                <w:color w:val="000000"/>
                <w:lang w:eastAsia="en-US"/>
              </w:rPr>
              <w:t>asking and answering about the jobs in the reading</w:t>
            </w:r>
          </w:p>
          <w:p w:rsidR="00815C6C" w:rsidRPr="00F17005" w:rsidRDefault="00815C6C" w:rsidP="00F17005">
            <w:pPr>
              <w:autoSpaceDE w:val="0"/>
              <w:autoSpaceDN w:val="0"/>
              <w:adjustRightInd w:val="0"/>
              <w:rPr>
                <w:rFonts w:eastAsia="MyriadPro-Light"/>
                <w:color w:val="000000"/>
                <w:lang w:eastAsia="en-US"/>
              </w:rPr>
            </w:pPr>
            <w:r w:rsidRPr="00F17005">
              <w:rPr>
                <w:rFonts w:eastAsia="MyriadPro-Light"/>
                <w:color w:val="000000"/>
                <w:lang w:eastAsia="en-US"/>
              </w:rPr>
              <w:t>as well as jobs they are interested in.</w:t>
            </w:r>
          </w:p>
          <w:p w:rsidR="00815C6C" w:rsidRPr="00F17005" w:rsidRDefault="00815C6C" w:rsidP="00F17005">
            <w:pPr>
              <w:autoSpaceDE w:val="0"/>
              <w:autoSpaceDN w:val="0"/>
              <w:adjustRightInd w:val="0"/>
              <w:rPr>
                <w:rFonts w:eastAsia="MyriadPro-Light"/>
                <w:color w:val="000000"/>
                <w:lang w:eastAsia="en-US"/>
              </w:rPr>
            </w:pPr>
          </w:p>
          <w:p w:rsidR="00815C6C" w:rsidRPr="00F17005" w:rsidRDefault="00815C6C" w:rsidP="00F17005">
            <w:pPr>
              <w:autoSpaceDE w:val="0"/>
              <w:autoSpaceDN w:val="0"/>
              <w:adjustRightInd w:val="0"/>
              <w:rPr>
                <w:rFonts w:eastAsia="MyriadPro-Light"/>
                <w:color w:val="000000"/>
                <w:lang w:eastAsia="en-US"/>
              </w:rPr>
            </w:pPr>
            <w:r w:rsidRPr="00F17005">
              <w:rPr>
                <w:rFonts w:ascii="Arial" w:eastAsia="Times New Roman" w:hAnsi="Arial"/>
                <w:color w:val="005497"/>
                <w:lang w:eastAsia="en-US"/>
              </w:rPr>
              <w:t>􀁺􀀃</w:t>
            </w:r>
            <w:r w:rsidRPr="00F17005">
              <w:rPr>
                <w:rFonts w:eastAsia="MyriadPro-Light"/>
                <w:color w:val="000000"/>
                <w:lang w:eastAsia="en-US"/>
              </w:rPr>
              <w:t>Monitor students as they practice. As a wrap-up, call</w:t>
            </w:r>
          </w:p>
          <w:p w:rsidR="00815C6C" w:rsidRPr="00F17005" w:rsidRDefault="00815C6C" w:rsidP="00F17005">
            <w:pPr>
              <w:spacing w:line="276" w:lineRule="auto"/>
            </w:pPr>
            <w:r w:rsidRPr="00F17005">
              <w:rPr>
                <w:rFonts w:eastAsia="MyriadPro-Light"/>
                <w:color w:val="000000"/>
                <w:lang w:eastAsia="en-US"/>
              </w:rPr>
              <w:t>on several pairs to present for the class.</w:t>
            </w:r>
          </w:p>
        </w:tc>
        <w:tc>
          <w:tcPr>
            <w:tcW w:w="2977" w:type="dxa"/>
            <w:tcBorders>
              <w:right w:val="thinThickSmallGap" w:sz="24" w:space="0" w:color="000000"/>
            </w:tcBorders>
            <w:vAlign w:val="center"/>
          </w:tcPr>
          <w:p w:rsidR="00815C6C" w:rsidRDefault="00815C6C" w:rsidP="00F17005">
            <w:pPr>
              <w:autoSpaceDE w:val="0"/>
              <w:autoSpaceDN w:val="0"/>
              <w:adjustRightInd w:val="0"/>
              <w:rPr>
                <w:rFonts w:ascii="MyriadPro-Black" w:eastAsia="Times New Roman" w:hAnsi="MyriadPro-Black" w:cs="MyriadPro-Black"/>
                <w:b/>
                <w:bCs/>
                <w:color w:val="FFFFFF"/>
                <w:lang w:eastAsia="en-US"/>
              </w:rPr>
            </w:pPr>
            <w:r>
              <w:rPr>
                <w:rFonts w:ascii="MyriadPro-Black" w:eastAsia="Times New Roman" w:hAnsi="MyriadPro-Black" w:cs="MyriadPro-Black"/>
                <w:b/>
                <w:bCs/>
                <w:color w:val="FFFFFF"/>
                <w:lang w:eastAsia="en-US"/>
              </w:rPr>
              <w:t>B</w:t>
            </w:r>
          </w:p>
          <w:p w:rsidR="00815C6C" w:rsidRPr="00F17005" w:rsidRDefault="00815C6C" w:rsidP="00F17005">
            <w:pPr>
              <w:autoSpaceDE w:val="0"/>
              <w:autoSpaceDN w:val="0"/>
              <w:adjustRightInd w:val="0"/>
              <w:rPr>
                <w:rFonts w:eastAsia="MyriadPro-Light"/>
                <w:color w:val="000000"/>
                <w:sz w:val="20"/>
                <w:szCs w:val="20"/>
                <w:lang w:eastAsia="en-US"/>
              </w:rPr>
            </w:pPr>
            <w:r w:rsidRPr="00F17005">
              <w:rPr>
                <w:rFonts w:ascii="Arial" w:eastAsia="Times New Roman" w:hAnsi="Arial"/>
                <w:color w:val="C02228"/>
                <w:sz w:val="20"/>
                <w:szCs w:val="20"/>
                <w:lang w:eastAsia="en-US"/>
              </w:rPr>
              <w:t>􀁺􀀃</w:t>
            </w:r>
            <w:r w:rsidRPr="00F17005">
              <w:rPr>
                <w:rFonts w:eastAsia="MyriadPro-Light"/>
                <w:color w:val="000000"/>
                <w:sz w:val="20"/>
                <w:szCs w:val="20"/>
                <w:lang w:eastAsia="en-US"/>
              </w:rPr>
              <w:t xml:space="preserve">Have students work alone to answer </w:t>
            </w:r>
            <w:r w:rsidRPr="00F17005">
              <w:rPr>
                <w:rFonts w:eastAsia="Times New Roman"/>
                <w:i/>
                <w:iCs/>
                <w:color w:val="FF0000"/>
                <w:sz w:val="20"/>
                <w:szCs w:val="20"/>
                <w:lang w:eastAsia="en-US"/>
              </w:rPr>
              <w:t>true</w:t>
            </w:r>
            <w:r w:rsidRPr="00F17005">
              <w:rPr>
                <w:rFonts w:eastAsia="Times New Roman"/>
                <w:i/>
                <w:iCs/>
                <w:color w:val="000000"/>
                <w:sz w:val="20"/>
                <w:szCs w:val="20"/>
                <w:lang w:eastAsia="en-US"/>
              </w:rPr>
              <w:t xml:space="preserve"> </w:t>
            </w:r>
            <w:r w:rsidRPr="00F17005">
              <w:rPr>
                <w:rFonts w:eastAsia="MyriadPro-Light"/>
                <w:color w:val="000000"/>
                <w:sz w:val="20"/>
                <w:szCs w:val="20"/>
                <w:lang w:eastAsia="en-US"/>
              </w:rPr>
              <w:t>or</w:t>
            </w:r>
            <w:r w:rsidRPr="00F17005">
              <w:rPr>
                <w:rFonts w:eastAsia="MyriadPro-Light"/>
                <w:color w:val="0000FF"/>
                <w:sz w:val="20"/>
                <w:szCs w:val="20"/>
                <w:lang w:eastAsia="en-US"/>
              </w:rPr>
              <w:t xml:space="preserve"> </w:t>
            </w:r>
            <w:r w:rsidRPr="00F17005">
              <w:rPr>
                <w:rFonts w:eastAsia="Times New Roman"/>
                <w:i/>
                <w:iCs/>
                <w:color w:val="0000FF"/>
                <w:sz w:val="20"/>
                <w:szCs w:val="20"/>
                <w:lang w:eastAsia="en-US"/>
              </w:rPr>
              <w:t>false</w:t>
            </w:r>
            <w:r w:rsidRPr="00F17005">
              <w:rPr>
                <w:rFonts w:eastAsia="MyriadPro-Light"/>
                <w:color w:val="000000"/>
                <w:sz w:val="20"/>
                <w:szCs w:val="20"/>
                <w:lang w:eastAsia="en-US"/>
              </w:rPr>
              <w:t>.</w:t>
            </w:r>
          </w:p>
          <w:p w:rsidR="00815C6C" w:rsidRPr="00F17005" w:rsidRDefault="00815C6C" w:rsidP="00F17005">
            <w:pPr>
              <w:autoSpaceDE w:val="0"/>
              <w:autoSpaceDN w:val="0"/>
              <w:adjustRightInd w:val="0"/>
              <w:rPr>
                <w:rFonts w:eastAsia="MyriadPro-Light"/>
                <w:color w:val="000000"/>
                <w:sz w:val="20"/>
                <w:szCs w:val="20"/>
                <w:lang w:eastAsia="en-US"/>
              </w:rPr>
            </w:pPr>
            <w:r w:rsidRPr="00F17005">
              <w:rPr>
                <w:rFonts w:eastAsia="MyriadPro-Light"/>
                <w:color w:val="000000"/>
                <w:sz w:val="20"/>
                <w:szCs w:val="20"/>
                <w:lang w:eastAsia="en-US"/>
              </w:rPr>
              <w:t>Tell them to change the false statements to make</w:t>
            </w:r>
          </w:p>
          <w:p w:rsidR="00815C6C" w:rsidRPr="00F17005" w:rsidRDefault="00815C6C" w:rsidP="00F17005">
            <w:pPr>
              <w:autoSpaceDE w:val="0"/>
              <w:autoSpaceDN w:val="0"/>
              <w:adjustRightInd w:val="0"/>
              <w:rPr>
                <w:rFonts w:eastAsia="MyriadPro-Light"/>
                <w:color w:val="000000"/>
                <w:sz w:val="20"/>
                <w:szCs w:val="20"/>
                <w:lang w:eastAsia="en-US"/>
              </w:rPr>
            </w:pPr>
            <w:r w:rsidRPr="00F17005">
              <w:rPr>
                <w:rFonts w:eastAsia="MyriadPro-Light"/>
                <w:color w:val="000000"/>
                <w:sz w:val="20"/>
                <w:szCs w:val="20"/>
                <w:lang w:eastAsia="en-US"/>
              </w:rPr>
              <w:t>them true.</w:t>
            </w:r>
          </w:p>
          <w:p w:rsidR="00815C6C" w:rsidRPr="00F17005" w:rsidRDefault="00815C6C" w:rsidP="00F17005">
            <w:pPr>
              <w:autoSpaceDE w:val="0"/>
              <w:autoSpaceDN w:val="0"/>
              <w:adjustRightInd w:val="0"/>
              <w:rPr>
                <w:rFonts w:eastAsia="MyriadPro-Light"/>
                <w:color w:val="000000"/>
                <w:sz w:val="20"/>
                <w:szCs w:val="20"/>
                <w:lang w:eastAsia="en-US"/>
              </w:rPr>
            </w:pPr>
            <w:r w:rsidRPr="00F17005">
              <w:rPr>
                <w:rFonts w:ascii="Arial" w:eastAsia="Times New Roman" w:hAnsi="Arial"/>
                <w:color w:val="C02228"/>
                <w:sz w:val="20"/>
                <w:szCs w:val="20"/>
                <w:lang w:eastAsia="en-US"/>
              </w:rPr>
              <w:t>􀁺􀀃</w:t>
            </w:r>
            <w:r w:rsidRPr="00F17005">
              <w:rPr>
                <w:rFonts w:eastAsia="MyriadPro-Light"/>
                <w:color w:val="000000"/>
                <w:sz w:val="20"/>
                <w:szCs w:val="20"/>
                <w:lang w:eastAsia="en-US"/>
              </w:rPr>
              <w:t xml:space="preserve"> ask for corrections.</w:t>
            </w:r>
          </w:p>
          <w:p w:rsidR="00815C6C" w:rsidRPr="00F17005" w:rsidRDefault="00815C6C" w:rsidP="00F17005">
            <w:pPr>
              <w:autoSpaceDE w:val="0"/>
              <w:autoSpaceDN w:val="0"/>
              <w:adjustRightInd w:val="0"/>
              <w:rPr>
                <w:rFonts w:eastAsia="MyriadPro-Light"/>
                <w:color w:val="000000"/>
                <w:sz w:val="20"/>
                <w:szCs w:val="20"/>
                <w:lang w:eastAsia="en-US"/>
              </w:rPr>
            </w:pPr>
            <w:r w:rsidRPr="00F17005">
              <w:rPr>
                <w:rFonts w:eastAsia="MyriadPro-Light"/>
                <w:color w:val="000000"/>
                <w:sz w:val="20"/>
                <w:szCs w:val="20"/>
                <w:lang w:eastAsia="en-US"/>
              </w:rPr>
              <w:t>Some corrections may vary.</w:t>
            </w:r>
          </w:p>
          <w:p w:rsidR="00815C6C" w:rsidRPr="00F17005" w:rsidRDefault="00815C6C" w:rsidP="00F17005">
            <w:pPr>
              <w:autoSpaceDE w:val="0"/>
              <w:autoSpaceDN w:val="0"/>
              <w:adjustRightInd w:val="0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n-US"/>
              </w:rPr>
            </w:pPr>
            <w:r w:rsidRPr="00F17005"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n-US"/>
              </w:rPr>
              <w:t>Answers</w:t>
            </w:r>
          </w:p>
          <w:p w:rsidR="00815C6C" w:rsidRPr="00F17005" w:rsidRDefault="00815C6C" w:rsidP="00F17005">
            <w:pPr>
              <w:autoSpaceDE w:val="0"/>
              <w:autoSpaceDN w:val="0"/>
              <w:adjustRightInd w:val="0"/>
              <w:rPr>
                <w:rFonts w:eastAsia="MyriadPro-Light"/>
                <w:color w:val="000000"/>
                <w:sz w:val="20"/>
                <w:szCs w:val="20"/>
                <w:lang w:eastAsia="en-US"/>
              </w:rPr>
            </w:pPr>
            <w:r w:rsidRPr="00F1700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n-US"/>
              </w:rPr>
              <w:t>1</w:t>
            </w:r>
            <w:r w:rsidRPr="00F17005">
              <w:rPr>
                <w:rFonts w:eastAsia="Times New Roman"/>
                <w:b/>
                <w:bCs/>
                <w:color w:val="0000FF"/>
                <w:sz w:val="20"/>
                <w:szCs w:val="20"/>
                <w:lang w:eastAsia="en-US"/>
              </w:rPr>
              <w:t xml:space="preserve">. </w:t>
            </w:r>
            <w:r w:rsidRPr="00F17005">
              <w:rPr>
                <w:rFonts w:eastAsia="MyriadPro-Light"/>
                <w:color w:val="0000FF"/>
                <w:sz w:val="20"/>
                <w:szCs w:val="20"/>
                <w:lang w:eastAsia="en-US"/>
              </w:rPr>
              <w:t>false</w:t>
            </w:r>
            <w:r w:rsidRPr="00F17005">
              <w:rPr>
                <w:rFonts w:eastAsia="MyriadPro-Light"/>
                <w:color w:val="000000"/>
                <w:sz w:val="20"/>
                <w:szCs w:val="20"/>
                <w:lang w:eastAsia="en-US"/>
              </w:rPr>
              <w:t xml:space="preserve"> (He makes clay models of cars)</w:t>
            </w:r>
          </w:p>
          <w:p w:rsidR="00815C6C" w:rsidRPr="00F17005" w:rsidRDefault="00815C6C" w:rsidP="00F17005">
            <w:pPr>
              <w:autoSpaceDE w:val="0"/>
              <w:autoSpaceDN w:val="0"/>
              <w:adjustRightInd w:val="0"/>
              <w:rPr>
                <w:rFonts w:eastAsia="MyriadPro-Light"/>
                <w:color w:val="000000"/>
                <w:sz w:val="20"/>
                <w:szCs w:val="20"/>
                <w:lang w:eastAsia="en-US"/>
              </w:rPr>
            </w:pPr>
            <w:r w:rsidRPr="00F1700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n-US"/>
              </w:rPr>
              <w:t xml:space="preserve">2. </w:t>
            </w:r>
            <w:r w:rsidRPr="00F17005">
              <w:rPr>
                <w:rFonts w:eastAsia="MyriadPro-Light"/>
                <w:color w:val="000000"/>
                <w:sz w:val="20"/>
                <w:szCs w:val="20"/>
                <w:lang w:eastAsia="en-US"/>
              </w:rPr>
              <w:t>true</w:t>
            </w:r>
          </w:p>
          <w:p w:rsidR="00815C6C" w:rsidRPr="00F17005" w:rsidRDefault="00815C6C" w:rsidP="00F17005">
            <w:pPr>
              <w:autoSpaceDE w:val="0"/>
              <w:autoSpaceDN w:val="0"/>
              <w:adjustRightInd w:val="0"/>
              <w:rPr>
                <w:rFonts w:eastAsia="MyriadPro-Light"/>
                <w:color w:val="000000"/>
                <w:sz w:val="20"/>
                <w:szCs w:val="20"/>
                <w:lang w:eastAsia="en-US"/>
              </w:rPr>
            </w:pPr>
            <w:r w:rsidRPr="00F1700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n-US"/>
              </w:rPr>
              <w:t>3</w:t>
            </w:r>
            <w:r w:rsidRPr="00F17005">
              <w:rPr>
                <w:rFonts w:eastAsia="Times New Roman"/>
                <w:b/>
                <w:bCs/>
                <w:color w:val="0000FF"/>
                <w:sz w:val="20"/>
                <w:szCs w:val="20"/>
                <w:lang w:eastAsia="en-US"/>
              </w:rPr>
              <w:t xml:space="preserve">. </w:t>
            </w:r>
            <w:r w:rsidRPr="00F17005">
              <w:rPr>
                <w:rFonts w:eastAsia="MyriadPro-Light"/>
                <w:color w:val="0000FF"/>
                <w:sz w:val="20"/>
                <w:szCs w:val="20"/>
                <w:lang w:eastAsia="en-US"/>
              </w:rPr>
              <w:t>false</w:t>
            </w:r>
            <w:r w:rsidRPr="00F17005">
              <w:rPr>
                <w:rFonts w:eastAsia="MyriadPro-Light"/>
                <w:color w:val="000000"/>
                <w:sz w:val="20"/>
                <w:szCs w:val="20"/>
                <w:lang w:eastAsia="en-US"/>
              </w:rPr>
              <w:t xml:space="preserve"> (He creates ice-cream  flavors.)</w:t>
            </w:r>
          </w:p>
          <w:p w:rsidR="00815C6C" w:rsidRPr="00F17005" w:rsidRDefault="00815C6C" w:rsidP="00F17005">
            <w:pPr>
              <w:autoSpaceDE w:val="0"/>
              <w:autoSpaceDN w:val="0"/>
              <w:adjustRightInd w:val="0"/>
              <w:rPr>
                <w:rFonts w:eastAsia="MyriadPro-Light"/>
                <w:color w:val="000000"/>
                <w:sz w:val="20"/>
                <w:szCs w:val="20"/>
                <w:lang w:eastAsia="en-US"/>
              </w:rPr>
            </w:pPr>
            <w:r w:rsidRPr="00F1700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n-US"/>
              </w:rPr>
              <w:t xml:space="preserve">4 </w:t>
            </w:r>
            <w:r w:rsidRPr="00F17005">
              <w:rPr>
                <w:rFonts w:eastAsia="MyriadPro-Light"/>
                <w:color w:val="000000"/>
                <w:sz w:val="20"/>
                <w:szCs w:val="20"/>
                <w:lang w:eastAsia="en-US"/>
              </w:rPr>
              <w:t>true</w:t>
            </w:r>
          </w:p>
          <w:p w:rsidR="00815C6C" w:rsidRPr="00476BB9" w:rsidRDefault="00815C6C" w:rsidP="00F17005">
            <w:pPr>
              <w:spacing w:line="276" w:lineRule="auto"/>
              <w:rPr>
                <w:color w:val="339966"/>
                <w:sz w:val="20"/>
                <w:szCs w:val="20"/>
              </w:rPr>
            </w:pPr>
            <w:r w:rsidRPr="00F1700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n-US"/>
              </w:rPr>
              <w:t xml:space="preserve">5. </w:t>
            </w:r>
            <w:r w:rsidRPr="00F17005">
              <w:rPr>
                <w:rFonts w:eastAsia="MyriadPro-Light"/>
                <w:color w:val="0000FF"/>
                <w:sz w:val="20"/>
                <w:szCs w:val="20"/>
                <w:lang w:eastAsia="en-US"/>
              </w:rPr>
              <w:t>false</w:t>
            </w:r>
            <w:r w:rsidRPr="00F17005">
              <w:rPr>
                <w:rFonts w:eastAsia="MyriadPro-Light"/>
                <w:color w:val="000000"/>
                <w:sz w:val="20"/>
                <w:szCs w:val="20"/>
                <w:lang w:eastAsia="en-US"/>
              </w:rPr>
              <w:t xml:space="preserve"> (They work with others)</w:t>
            </w:r>
          </w:p>
        </w:tc>
      </w:tr>
      <w:tr w:rsidR="00815C6C" w:rsidTr="00037F0F">
        <w:trPr>
          <w:trHeight w:val="676"/>
        </w:trPr>
        <w:tc>
          <w:tcPr>
            <w:tcW w:w="3110" w:type="dxa"/>
            <w:tcBorders>
              <w:left w:val="thinThickSmallGap" w:sz="24" w:space="0" w:color="000000"/>
            </w:tcBorders>
            <w:vAlign w:val="center"/>
          </w:tcPr>
          <w:p w:rsidR="00815C6C" w:rsidRPr="00476BB9" w:rsidRDefault="00815C6C" w:rsidP="00037F0F">
            <w:pPr>
              <w:spacing w:line="276" w:lineRule="auto"/>
              <w:rPr>
                <w:color w:val="993366"/>
                <w:sz w:val="20"/>
                <w:szCs w:val="20"/>
              </w:rPr>
            </w:pPr>
            <w:r>
              <w:rPr>
                <w:color w:val="993366"/>
                <w:sz w:val="20"/>
                <w:szCs w:val="20"/>
              </w:rPr>
              <w:t>3.Do The true or false exercise</w:t>
            </w:r>
          </w:p>
        </w:tc>
        <w:tc>
          <w:tcPr>
            <w:tcW w:w="0" w:type="auto"/>
            <w:vMerge/>
            <w:vAlign w:val="center"/>
          </w:tcPr>
          <w:p w:rsidR="00815C6C" w:rsidRPr="00037F0F" w:rsidRDefault="00815C6C" w:rsidP="00D368C0">
            <w:pPr>
              <w:rPr>
                <w:sz w:val="32"/>
                <w:szCs w:val="32"/>
              </w:rPr>
            </w:pPr>
          </w:p>
        </w:tc>
        <w:tc>
          <w:tcPr>
            <w:tcW w:w="7512" w:type="dxa"/>
            <w:vAlign w:val="center"/>
          </w:tcPr>
          <w:p w:rsidR="00815C6C" w:rsidRPr="00F17005" w:rsidRDefault="00815C6C" w:rsidP="00251287">
            <w:pPr>
              <w:spacing w:line="276" w:lineRule="auto"/>
              <w:rPr>
                <w:sz w:val="28"/>
                <w:szCs w:val="28"/>
              </w:rPr>
            </w:pPr>
            <w:r w:rsidRPr="00F17005">
              <w:rPr>
                <w:rFonts w:eastAsia="MyriadPro-Light"/>
                <w:color w:val="FF0000"/>
                <w:sz w:val="28"/>
                <w:szCs w:val="28"/>
                <w:lang w:eastAsia="en-US"/>
              </w:rPr>
              <w:t>Assign page 9</w:t>
            </w:r>
            <w:r w:rsidRPr="00F17005">
              <w:rPr>
                <w:rFonts w:eastAsia="MyriadPro-Light"/>
                <w:sz w:val="28"/>
                <w:szCs w:val="28"/>
                <w:lang w:eastAsia="en-US"/>
              </w:rPr>
              <w:t xml:space="preserve"> for practice with the vocabulary of the unit</w:t>
            </w:r>
          </w:p>
        </w:tc>
        <w:tc>
          <w:tcPr>
            <w:tcW w:w="2977" w:type="dxa"/>
            <w:tcBorders>
              <w:right w:val="thinThickSmallGap" w:sz="24" w:space="0" w:color="000000"/>
            </w:tcBorders>
            <w:vAlign w:val="center"/>
          </w:tcPr>
          <w:p w:rsidR="00815C6C" w:rsidRPr="00476BB9" w:rsidRDefault="00815C6C" w:rsidP="00251287">
            <w:pPr>
              <w:spacing w:line="276" w:lineRule="auto"/>
              <w:rPr>
                <w:color w:val="339966"/>
                <w:sz w:val="20"/>
                <w:szCs w:val="20"/>
              </w:rPr>
            </w:pPr>
          </w:p>
        </w:tc>
      </w:tr>
      <w:tr w:rsidR="00815C6C" w:rsidTr="00251287">
        <w:trPr>
          <w:trHeight w:val="615"/>
        </w:trPr>
        <w:tc>
          <w:tcPr>
            <w:tcW w:w="3110" w:type="dxa"/>
            <w:tcBorders>
              <w:left w:val="thinThickSmallGap" w:sz="24" w:space="0" w:color="000000"/>
            </w:tcBorders>
            <w:vAlign w:val="center"/>
          </w:tcPr>
          <w:p w:rsidR="00815C6C" w:rsidRPr="00476BB9" w:rsidRDefault="00815C6C" w:rsidP="00037F0F">
            <w:pPr>
              <w:spacing w:line="276" w:lineRule="auto"/>
              <w:rPr>
                <w:color w:val="993366"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815C6C" w:rsidRPr="00037F0F" w:rsidRDefault="00815C6C" w:rsidP="00D368C0">
            <w:pPr>
              <w:rPr>
                <w:sz w:val="32"/>
                <w:szCs w:val="32"/>
              </w:rPr>
            </w:pPr>
          </w:p>
        </w:tc>
        <w:tc>
          <w:tcPr>
            <w:tcW w:w="7512" w:type="dxa"/>
            <w:vAlign w:val="center"/>
          </w:tcPr>
          <w:p w:rsidR="00815C6C" w:rsidRPr="006D223A" w:rsidRDefault="00815C6C" w:rsidP="006D223A">
            <w:pPr>
              <w:autoSpaceDE w:val="0"/>
              <w:autoSpaceDN w:val="0"/>
              <w:adjustRightInd w:val="0"/>
              <w:rPr>
                <w:rFonts w:eastAsia="MyriadPro-Light"/>
                <w:color w:val="000000"/>
                <w:lang w:eastAsia="en-US"/>
              </w:rPr>
            </w:pPr>
            <w:r w:rsidRPr="006D223A">
              <w:rPr>
                <w:rFonts w:ascii="Arial" w:eastAsia="Times New Roman" w:hAnsi="Arial"/>
                <w:color w:val="005497"/>
                <w:sz w:val="22"/>
                <w:szCs w:val="22"/>
                <w:lang w:eastAsia="en-US"/>
              </w:rPr>
              <w:t>􀁺􀀃</w:t>
            </w:r>
            <w:r w:rsidRPr="006D223A">
              <w:rPr>
                <w:rFonts w:eastAsia="MyriadPro-Light"/>
                <w:color w:val="000000"/>
                <w:sz w:val="22"/>
                <w:szCs w:val="22"/>
                <w:lang w:eastAsia="en-US"/>
              </w:rPr>
              <w:t>Monitor students as they practice. As a wrap-up, call</w:t>
            </w:r>
          </w:p>
          <w:p w:rsidR="00815C6C" w:rsidRPr="00037F0F" w:rsidRDefault="00815C6C" w:rsidP="006D223A">
            <w:pPr>
              <w:spacing w:line="360" w:lineRule="auto"/>
              <w:rPr>
                <w:sz w:val="20"/>
                <w:szCs w:val="20"/>
              </w:rPr>
            </w:pPr>
            <w:r w:rsidRPr="006D223A">
              <w:rPr>
                <w:rFonts w:eastAsia="MyriadPro-Light"/>
                <w:color w:val="000000"/>
                <w:sz w:val="22"/>
                <w:szCs w:val="22"/>
                <w:lang w:eastAsia="en-US"/>
              </w:rPr>
              <w:t>on several pairs to present for the class.</w:t>
            </w:r>
          </w:p>
        </w:tc>
        <w:tc>
          <w:tcPr>
            <w:tcW w:w="2977" w:type="dxa"/>
            <w:tcBorders>
              <w:right w:val="thinThickSmallGap" w:sz="24" w:space="0" w:color="000000"/>
            </w:tcBorders>
            <w:vAlign w:val="center"/>
          </w:tcPr>
          <w:p w:rsidR="00815C6C" w:rsidRPr="00476BB9" w:rsidRDefault="00815C6C" w:rsidP="00037F0F">
            <w:pPr>
              <w:spacing w:line="276" w:lineRule="auto"/>
              <w:rPr>
                <w:color w:val="339966"/>
                <w:sz w:val="20"/>
                <w:szCs w:val="20"/>
              </w:rPr>
            </w:pPr>
          </w:p>
        </w:tc>
      </w:tr>
      <w:tr w:rsidR="00815C6C" w:rsidTr="00251287">
        <w:trPr>
          <w:trHeight w:val="345"/>
        </w:trPr>
        <w:tc>
          <w:tcPr>
            <w:tcW w:w="3110" w:type="dxa"/>
            <w:tcBorders>
              <w:left w:val="thinThickSmallGap" w:sz="24" w:space="0" w:color="000000"/>
              <w:bottom w:val="thickThinSmallGap" w:sz="24" w:space="0" w:color="auto"/>
            </w:tcBorders>
            <w:vAlign w:val="center"/>
          </w:tcPr>
          <w:p w:rsidR="00815C6C" w:rsidRPr="00476BB9" w:rsidRDefault="00815C6C" w:rsidP="00037F0F">
            <w:pPr>
              <w:spacing w:line="276" w:lineRule="auto"/>
              <w:rPr>
                <w:color w:val="993366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bottom w:val="thickThinSmallGap" w:sz="24" w:space="0" w:color="auto"/>
            </w:tcBorders>
            <w:vAlign w:val="center"/>
          </w:tcPr>
          <w:p w:rsidR="00815C6C" w:rsidRPr="00037F0F" w:rsidRDefault="00815C6C" w:rsidP="00D368C0">
            <w:pPr>
              <w:rPr>
                <w:sz w:val="20"/>
                <w:szCs w:val="20"/>
              </w:rPr>
            </w:pPr>
          </w:p>
        </w:tc>
        <w:tc>
          <w:tcPr>
            <w:tcW w:w="7512" w:type="dxa"/>
            <w:tcBorders>
              <w:bottom w:val="thickThinSmallGap" w:sz="24" w:space="0" w:color="auto"/>
            </w:tcBorders>
            <w:vAlign w:val="center"/>
          </w:tcPr>
          <w:p w:rsidR="00815C6C" w:rsidRPr="00037F0F" w:rsidRDefault="00815C6C" w:rsidP="00037F0F">
            <w:pPr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bottom w:val="thickThinSmallGap" w:sz="24" w:space="0" w:color="auto"/>
              <w:right w:val="thinThickSmallGap" w:sz="24" w:space="0" w:color="000000"/>
            </w:tcBorders>
            <w:vAlign w:val="center"/>
          </w:tcPr>
          <w:p w:rsidR="00815C6C" w:rsidRPr="00476BB9" w:rsidRDefault="00815C6C" w:rsidP="00037F0F">
            <w:pPr>
              <w:spacing w:line="276" w:lineRule="auto"/>
              <w:rPr>
                <w:color w:val="339966"/>
              </w:rPr>
            </w:pPr>
          </w:p>
        </w:tc>
      </w:tr>
    </w:tbl>
    <w:p w:rsidR="00815C6C" w:rsidRPr="000305B5" w:rsidRDefault="00815C6C" w:rsidP="00721F52">
      <w:pPr>
        <w:rPr>
          <w:sz w:val="8"/>
          <w:szCs w:val="8"/>
        </w:rPr>
      </w:pPr>
    </w:p>
    <w:tbl>
      <w:tblPr>
        <w:tblW w:w="15451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268"/>
        <w:gridCol w:w="13183"/>
      </w:tblGrid>
      <w:tr w:rsidR="00815C6C" w:rsidTr="00251287">
        <w:trPr>
          <w:trHeight w:val="85"/>
        </w:trPr>
        <w:tc>
          <w:tcPr>
            <w:tcW w:w="2268" w:type="dxa"/>
            <w:tcBorders>
              <w:top w:val="thinThickSmallGap" w:sz="24" w:space="0" w:color="000000"/>
              <w:left w:val="thinThickSmallGap" w:sz="24" w:space="0" w:color="000000"/>
              <w:bottom w:val="thinThickSmallGap" w:sz="24" w:space="0" w:color="000000"/>
              <w:right w:val="thinThickSmallGap" w:sz="24" w:space="0" w:color="000000"/>
            </w:tcBorders>
            <w:vAlign w:val="center"/>
          </w:tcPr>
          <w:p w:rsidR="00815C6C" w:rsidRPr="00037F0F" w:rsidRDefault="00815C6C" w:rsidP="00037F0F">
            <w:pPr>
              <w:jc w:val="center"/>
              <w:rPr>
                <w:b/>
                <w:bCs/>
              </w:rPr>
            </w:pPr>
            <w:r w:rsidRPr="00037F0F">
              <w:rPr>
                <w:b/>
                <w:bCs/>
              </w:rPr>
              <w:t>New Vocabulary</w:t>
            </w:r>
          </w:p>
        </w:tc>
        <w:tc>
          <w:tcPr>
            <w:tcW w:w="13183" w:type="dxa"/>
            <w:tcBorders>
              <w:top w:val="thinThickSmallGap" w:sz="24" w:space="0" w:color="000000"/>
              <w:left w:val="thinThickSmallGap" w:sz="24" w:space="0" w:color="000000"/>
              <w:bottom w:val="thinThickSmallGap" w:sz="24" w:space="0" w:color="000000"/>
              <w:right w:val="thinThickSmallGap" w:sz="24" w:space="0" w:color="000000"/>
            </w:tcBorders>
          </w:tcPr>
          <w:p w:rsidR="00815C6C" w:rsidRDefault="00815C6C" w:rsidP="00D368C0"/>
        </w:tc>
      </w:tr>
    </w:tbl>
    <w:p w:rsidR="00815C6C" w:rsidRPr="00251287" w:rsidRDefault="00815C6C" w:rsidP="00721F52">
      <w:pPr>
        <w:rPr>
          <w:sz w:val="16"/>
          <w:szCs w:val="16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088"/>
        <w:gridCol w:w="8080"/>
      </w:tblGrid>
      <w:tr w:rsidR="00815C6C" w:rsidTr="00037F0F">
        <w:tc>
          <w:tcPr>
            <w:tcW w:w="70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:rsidR="00815C6C" w:rsidRDefault="00815C6C" w:rsidP="00037F0F">
            <w:pPr>
              <w:jc w:val="center"/>
            </w:pPr>
            <w:r>
              <w:t>Teacher …………………………………………………….</w:t>
            </w:r>
          </w:p>
        </w:tc>
        <w:tc>
          <w:tcPr>
            <w:tcW w:w="808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:rsidR="00815C6C" w:rsidRDefault="00120A56" w:rsidP="00120A56">
            <w:pPr>
              <w:jc w:val="center"/>
            </w:pPr>
            <w:r>
              <w:t>Headmistress</w:t>
            </w:r>
            <w:r w:rsidR="00815C6C">
              <w:t xml:space="preserve"> ……..……………………………………………………..</w:t>
            </w:r>
          </w:p>
        </w:tc>
      </w:tr>
    </w:tbl>
    <w:p w:rsidR="00815C6C" w:rsidRDefault="00815C6C" w:rsidP="00721F52"/>
    <w:p w:rsidR="00815C6C" w:rsidRPr="00171F67" w:rsidRDefault="00815C6C" w:rsidP="00721F52"/>
    <w:p w:rsidR="00815C6C" w:rsidRDefault="00815C6C" w:rsidP="00171F67"/>
    <w:p w:rsidR="00815C6C" w:rsidRDefault="00815C6C" w:rsidP="00171F67"/>
    <w:p w:rsidR="00815C6C" w:rsidRDefault="00815C6C" w:rsidP="00171F67"/>
    <w:tbl>
      <w:tblPr>
        <w:tblW w:w="15450" w:type="dxa"/>
        <w:tblInd w:w="392" w:type="dxa"/>
        <w:tblBorders>
          <w:top w:val="single" w:sz="4" w:space="0" w:color="0000FF"/>
          <w:left w:val="single" w:sz="4" w:space="0" w:color="0000FF"/>
          <w:bottom w:val="single" w:sz="4" w:space="0" w:color="0000FF"/>
          <w:right w:val="single" w:sz="4" w:space="0" w:color="0000FF"/>
          <w:insideH w:val="single" w:sz="4" w:space="0" w:color="0000FF"/>
          <w:insideV w:val="single" w:sz="4" w:space="0" w:color="0000FF"/>
        </w:tblBorders>
        <w:tblLayout w:type="fixed"/>
        <w:tblLook w:val="00A0"/>
      </w:tblPr>
      <w:tblGrid>
        <w:gridCol w:w="992"/>
        <w:gridCol w:w="992"/>
        <w:gridCol w:w="6237"/>
        <w:gridCol w:w="1417"/>
        <w:gridCol w:w="5812"/>
      </w:tblGrid>
      <w:tr w:rsidR="00815C6C" w:rsidTr="008C467F">
        <w:trPr>
          <w:trHeight w:val="76"/>
        </w:trPr>
        <w:tc>
          <w:tcPr>
            <w:tcW w:w="992" w:type="dxa"/>
            <w:tcBorders>
              <w:top w:val="thinThickSmallGap" w:sz="24" w:space="0" w:color="000000"/>
              <w:left w:val="thinThickSmallGap" w:sz="2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815C6C" w:rsidRDefault="00815C6C" w:rsidP="00D368C0">
            <w:pPr>
              <w:spacing w:line="192" w:lineRule="auto"/>
              <w:rPr>
                <w:b/>
                <w:bCs/>
                <w:i/>
                <w:iCs/>
                <w:sz w:val="26"/>
                <w:szCs w:val="26"/>
              </w:rPr>
            </w:pPr>
            <w:r>
              <w:rPr>
                <w:b/>
                <w:bCs/>
                <w:i/>
                <w:iCs/>
                <w:sz w:val="26"/>
                <w:szCs w:val="26"/>
              </w:rPr>
              <w:lastRenderedPageBreak/>
              <w:t>Unit</w:t>
            </w:r>
          </w:p>
        </w:tc>
        <w:tc>
          <w:tcPr>
            <w:tcW w:w="992" w:type="dxa"/>
            <w:tcBorders>
              <w:top w:val="thinThickSmallGap" w:sz="24" w:space="0" w:color="000000"/>
              <w:left w:val="single" w:sz="4" w:space="0" w:color="auto"/>
              <w:bottom w:val="single" w:sz="4" w:space="0" w:color="auto"/>
              <w:right w:val="thinThickSmallGap" w:sz="24" w:space="0" w:color="000000"/>
            </w:tcBorders>
            <w:vAlign w:val="center"/>
          </w:tcPr>
          <w:p w:rsidR="00815C6C" w:rsidRDefault="00815C6C" w:rsidP="00D368C0">
            <w:pPr>
              <w:spacing w:line="192" w:lineRule="auto"/>
              <w:rPr>
                <w:b/>
                <w:bCs/>
                <w:i/>
                <w:iCs/>
                <w:sz w:val="26"/>
                <w:szCs w:val="26"/>
              </w:rPr>
            </w:pPr>
            <w:r>
              <w:rPr>
                <w:b/>
                <w:bCs/>
                <w:i/>
                <w:iCs/>
                <w:sz w:val="26"/>
                <w:szCs w:val="26"/>
              </w:rPr>
              <w:t>(  1  )</w:t>
            </w:r>
          </w:p>
        </w:tc>
        <w:tc>
          <w:tcPr>
            <w:tcW w:w="6237" w:type="dxa"/>
            <w:vMerge w:val="restart"/>
            <w:tcBorders>
              <w:top w:val="thinThickSmallGap" w:sz="24" w:space="0" w:color="000000"/>
              <w:left w:val="thinThickSmallGap" w:sz="24" w:space="0" w:color="000000"/>
              <w:bottom w:val="thinThickSmallGap" w:sz="24" w:space="0" w:color="000000"/>
              <w:right w:val="thinThickSmallGap" w:sz="24" w:space="0" w:color="000000"/>
            </w:tcBorders>
            <w:vAlign w:val="center"/>
          </w:tcPr>
          <w:p w:rsidR="00815C6C" w:rsidRPr="00896763" w:rsidRDefault="00815C6C" w:rsidP="003C68ED">
            <w:pPr>
              <w:spacing w:line="192" w:lineRule="auto"/>
              <w:jc w:val="center"/>
              <w:rPr>
                <w:b/>
                <w:bCs/>
                <w:i/>
                <w:iCs/>
                <w:color w:val="FF0000"/>
                <w:sz w:val="40"/>
                <w:szCs w:val="40"/>
              </w:rPr>
            </w:pPr>
            <w:r w:rsidRPr="00896763">
              <w:rPr>
                <w:b/>
                <w:bCs/>
                <w:i/>
                <w:iCs/>
                <w:color w:val="FF0000"/>
                <w:sz w:val="40"/>
                <w:szCs w:val="40"/>
              </w:rPr>
              <w:t>Careers</w:t>
            </w:r>
          </w:p>
        </w:tc>
        <w:tc>
          <w:tcPr>
            <w:tcW w:w="1417" w:type="dxa"/>
            <w:tcBorders>
              <w:top w:val="thinThickSmallGap" w:sz="24" w:space="0" w:color="000000"/>
              <w:left w:val="thinThickSmallGap" w:sz="24" w:space="0" w:color="000000"/>
              <w:bottom w:val="thinThickSmallGap" w:sz="24" w:space="0" w:color="000000"/>
              <w:right w:val="single" w:sz="4" w:space="0" w:color="000000"/>
            </w:tcBorders>
            <w:vAlign w:val="center"/>
          </w:tcPr>
          <w:p w:rsidR="00815C6C" w:rsidRDefault="00815C6C" w:rsidP="00D368C0">
            <w:pPr>
              <w:spacing w:line="192" w:lineRule="auto"/>
              <w:rPr>
                <w:b/>
                <w:bCs/>
                <w:i/>
                <w:iCs/>
                <w:sz w:val="26"/>
                <w:szCs w:val="26"/>
              </w:rPr>
            </w:pPr>
            <w:r>
              <w:rPr>
                <w:b/>
                <w:bCs/>
                <w:i/>
                <w:iCs/>
                <w:sz w:val="26"/>
                <w:szCs w:val="26"/>
              </w:rPr>
              <w:t>Date</w:t>
            </w:r>
          </w:p>
        </w:tc>
        <w:tc>
          <w:tcPr>
            <w:tcW w:w="5812" w:type="dxa"/>
            <w:tcBorders>
              <w:top w:val="thinThickSmallGap" w:sz="24" w:space="0" w:color="000000"/>
              <w:left w:val="single" w:sz="4" w:space="0" w:color="000000"/>
              <w:bottom w:val="thinThickSmallGap" w:sz="24" w:space="0" w:color="000000"/>
              <w:right w:val="thinThickSmallGap" w:sz="24" w:space="0" w:color="000000"/>
            </w:tcBorders>
            <w:vAlign w:val="center"/>
          </w:tcPr>
          <w:p w:rsidR="00815C6C" w:rsidRDefault="00815C6C" w:rsidP="00D368C0">
            <w:pPr>
              <w:spacing w:line="192" w:lineRule="auto"/>
              <w:jc w:val="center"/>
              <w:rPr>
                <w:b/>
                <w:bCs/>
                <w:i/>
                <w:iCs/>
                <w:sz w:val="26"/>
                <w:szCs w:val="26"/>
              </w:rPr>
            </w:pPr>
            <w:r>
              <w:rPr>
                <w:b/>
                <w:bCs/>
                <w:i/>
                <w:iCs/>
                <w:sz w:val="26"/>
                <w:szCs w:val="26"/>
              </w:rPr>
              <w:t>/      /    1433</w:t>
            </w:r>
          </w:p>
        </w:tc>
      </w:tr>
      <w:tr w:rsidR="00815C6C" w:rsidTr="000F0852">
        <w:trPr>
          <w:trHeight w:val="112"/>
        </w:trPr>
        <w:tc>
          <w:tcPr>
            <w:tcW w:w="992" w:type="dxa"/>
            <w:tcBorders>
              <w:top w:val="single" w:sz="4" w:space="0" w:color="auto"/>
              <w:left w:val="thinThickSmallGap" w:sz="24" w:space="0" w:color="000000"/>
              <w:bottom w:val="thinThickSmallGap" w:sz="24" w:space="0" w:color="000000"/>
              <w:right w:val="single" w:sz="4" w:space="0" w:color="auto"/>
            </w:tcBorders>
            <w:vAlign w:val="center"/>
          </w:tcPr>
          <w:p w:rsidR="00815C6C" w:rsidRDefault="00815C6C" w:rsidP="00D368C0">
            <w:pPr>
              <w:spacing w:line="192" w:lineRule="auto"/>
              <w:rPr>
                <w:b/>
                <w:bCs/>
                <w:i/>
                <w:iCs/>
                <w:sz w:val="26"/>
                <w:szCs w:val="26"/>
              </w:rPr>
            </w:pPr>
            <w:r>
              <w:rPr>
                <w:b/>
                <w:bCs/>
                <w:i/>
                <w:iCs/>
                <w:sz w:val="26"/>
                <w:szCs w:val="26"/>
              </w:rPr>
              <w:t>Lesson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thinThickSmallGap" w:sz="24" w:space="0" w:color="000000"/>
              <w:right w:val="thinThickSmallGap" w:sz="24" w:space="0" w:color="000000"/>
            </w:tcBorders>
            <w:vAlign w:val="center"/>
          </w:tcPr>
          <w:p w:rsidR="00815C6C" w:rsidRDefault="00815C6C" w:rsidP="000305B5">
            <w:pPr>
              <w:spacing w:line="192" w:lineRule="auto"/>
              <w:rPr>
                <w:b/>
                <w:bCs/>
                <w:i/>
                <w:iCs/>
                <w:sz w:val="26"/>
                <w:szCs w:val="26"/>
              </w:rPr>
            </w:pPr>
            <w:r>
              <w:rPr>
                <w:b/>
                <w:bCs/>
                <w:i/>
                <w:iCs/>
                <w:sz w:val="26"/>
                <w:szCs w:val="26"/>
              </w:rPr>
              <w:t>(  3  )</w:t>
            </w:r>
          </w:p>
        </w:tc>
        <w:tc>
          <w:tcPr>
            <w:tcW w:w="6237" w:type="dxa"/>
            <w:vMerge/>
            <w:tcBorders>
              <w:top w:val="thinThickSmallGap" w:sz="24" w:space="0" w:color="000000"/>
              <w:left w:val="thinThickSmallGap" w:sz="24" w:space="0" w:color="000000"/>
              <w:bottom w:val="thinThickSmallGap" w:sz="24" w:space="0" w:color="000000"/>
              <w:right w:val="thinThickSmallGap" w:sz="24" w:space="0" w:color="000000"/>
            </w:tcBorders>
            <w:vAlign w:val="center"/>
          </w:tcPr>
          <w:p w:rsidR="00815C6C" w:rsidRDefault="00815C6C" w:rsidP="00D368C0">
            <w:pPr>
              <w:rPr>
                <w:b/>
                <w:bCs/>
                <w:i/>
                <w:iCs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thinThickSmallGap" w:sz="24" w:space="0" w:color="000000"/>
              <w:left w:val="thinThickSmallGap" w:sz="24" w:space="0" w:color="000000"/>
              <w:bottom w:val="thinThickSmallGap" w:sz="24" w:space="0" w:color="000000"/>
              <w:right w:val="single" w:sz="4" w:space="0" w:color="000000"/>
            </w:tcBorders>
            <w:vAlign w:val="center"/>
          </w:tcPr>
          <w:p w:rsidR="00815C6C" w:rsidRDefault="00815C6C" w:rsidP="00D368C0">
            <w:pPr>
              <w:spacing w:line="192" w:lineRule="auto"/>
              <w:rPr>
                <w:b/>
                <w:bCs/>
                <w:i/>
                <w:iCs/>
                <w:sz w:val="26"/>
                <w:szCs w:val="26"/>
              </w:rPr>
            </w:pPr>
            <w:r>
              <w:rPr>
                <w:b/>
                <w:bCs/>
                <w:i/>
                <w:iCs/>
                <w:sz w:val="26"/>
                <w:szCs w:val="26"/>
              </w:rPr>
              <w:t>Grade</w:t>
            </w:r>
          </w:p>
        </w:tc>
        <w:tc>
          <w:tcPr>
            <w:tcW w:w="5812" w:type="dxa"/>
            <w:tcBorders>
              <w:top w:val="thinThickSmallGap" w:sz="24" w:space="0" w:color="000000"/>
              <w:left w:val="single" w:sz="4" w:space="0" w:color="000000"/>
              <w:bottom w:val="thinThickSmallGap" w:sz="24" w:space="0" w:color="000000"/>
              <w:right w:val="thinThickSmallGap" w:sz="24" w:space="0" w:color="000000"/>
            </w:tcBorders>
            <w:vAlign w:val="center"/>
          </w:tcPr>
          <w:p w:rsidR="00815C6C" w:rsidRDefault="00815C6C" w:rsidP="00D368C0">
            <w:pPr>
              <w:spacing w:line="192" w:lineRule="auto"/>
              <w:jc w:val="center"/>
              <w:rPr>
                <w:b/>
                <w:bCs/>
                <w:i/>
                <w:iCs/>
              </w:rPr>
            </w:pPr>
          </w:p>
        </w:tc>
      </w:tr>
    </w:tbl>
    <w:p w:rsidR="00815C6C" w:rsidRPr="00171F67" w:rsidRDefault="00815C6C" w:rsidP="000305B5">
      <w:pPr>
        <w:rPr>
          <w:b/>
          <w:bCs/>
          <w:i/>
          <w:iCs/>
          <w:sz w:val="8"/>
          <w:szCs w:val="8"/>
        </w:rPr>
      </w:pPr>
    </w:p>
    <w:tbl>
      <w:tblPr>
        <w:tblW w:w="15451" w:type="dxa"/>
        <w:tblInd w:w="392" w:type="dxa"/>
        <w:tblBorders>
          <w:top w:val="single" w:sz="4" w:space="0" w:color="800000"/>
          <w:left w:val="single" w:sz="4" w:space="0" w:color="800000"/>
          <w:bottom w:val="single" w:sz="4" w:space="0" w:color="800000"/>
          <w:right w:val="single" w:sz="4" w:space="0" w:color="800000"/>
          <w:insideH w:val="single" w:sz="4" w:space="0" w:color="800000"/>
          <w:insideV w:val="single" w:sz="4" w:space="0" w:color="800000"/>
        </w:tblBorders>
        <w:tblLook w:val="00A0"/>
      </w:tblPr>
      <w:tblGrid>
        <w:gridCol w:w="2340"/>
        <w:gridCol w:w="1080"/>
        <w:gridCol w:w="12031"/>
      </w:tblGrid>
      <w:tr w:rsidR="00815C6C" w:rsidTr="00EC692E">
        <w:trPr>
          <w:trHeight w:val="148"/>
        </w:trPr>
        <w:tc>
          <w:tcPr>
            <w:tcW w:w="2340" w:type="dxa"/>
            <w:tcBorders>
              <w:top w:val="thinThickSmallGap" w:sz="24" w:space="0" w:color="000000"/>
              <w:left w:val="thinThickSmallGap" w:sz="24" w:space="0" w:color="000000"/>
              <w:bottom w:val="thinThickSmallGap" w:sz="24" w:space="0" w:color="000000"/>
              <w:right w:val="single" w:sz="4" w:space="0" w:color="000000"/>
            </w:tcBorders>
            <w:vAlign w:val="center"/>
          </w:tcPr>
          <w:p w:rsidR="00815C6C" w:rsidRDefault="00815C6C" w:rsidP="00D368C0">
            <w:pPr>
              <w:spacing w:line="192" w:lineRule="auto"/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  <w:sz w:val="26"/>
                <w:szCs w:val="26"/>
              </w:rPr>
              <w:t>Revision</w:t>
            </w:r>
          </w:p>
        </w:tc>
        <w:tc>
          <w:tcPr>
            <w:tcW w:w="1080" w:type="dxa"/>
            <w:tcBorders>
              <w:top w:val="thinThickSmallGap" w:sz="24" w:space="0" w:color="000000"/>
              <w:left w:val="single" w:sz="4" w:space="0" w:color="auto"/>
              <w:bottom w:val="thinThickSmallGap" w:sz="24" w:space="0" w:color="000000"/>
              <w:right w:val="single" w:sz="4" w:space="0" w:color="auto"/>
            </w:tcBorders>
            <w:vAlign w:val="center"/>
          </w:tcPr>
          <w:p w:rsidR="00815C6C" w:rsidRDefault="00815C6C" w:rsidP="00D368C0">
            <w:pPr>
              <w:spacing w:line="16" w:lineRule="atLeast"/>
              <w:ind w:right="-240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 xml:space="preserve"> 5   Min.</w:t>
            </w:r>
          </w:p>
        </w:tc>
        <w:tc>
          <w:tcPr>
            <w:tcW w:w="12031" w:type="dxa"/>
            <w:tcBorders>
              <w:top w:val="thinThickSmallGap" w:sz="24" w:space="0" w:color="000000"/>
              <w:left w:val="single" w:sz="4" w:space="0" w:color="000000"/>
              <w:bottom w:val="thinThickSmallGap" w:sz="24" w:space="0" w:color="000000"/>
              <w:right w:val="thinThickSmallGap" w:sz="24" w:space="0" w:color="000000"/>
            </w:tcBorders>
            <w:vAlign w:val="center"/>
          </w:tcPr>
          <w:p w:rsidR="00815C6C" w:rsidRDefault="00815C6C" w:rsidP="00D368C0">
            <w:pPr>
              <w:spacing w:line="16" w:lineRule="atLeast"/>
              <w:ind w:right="-240"/>
              <w:rPr>
                <w:b/>
                <w:bCs/>
              </w:rPr>
            </w:pPr>
          </w:p>
        </w:tc>
      </w:tr>
      <w:tr w:rsidR="00815C6C" w:rsidTr="00EC692E">
        <w:trPr>
          <w:trHeight w:val="148"/>
        </w:trPr>
        <w:tc>
          <w:tcPr>
            <w:tcW w:w="2340" w:type="dxa"/>
            <w:tcBorders>
              <w:top w:val="thinThickSmallGap" w:sz="24" w:space="0" w:color="000000"/>
              <w:left w:val="thinThickSmallGap" w:sz="24" w:space="0" w:color="000000"/>
              <w:bottom w:val="thinThickSmallGap" w:sz="24" w:space="0" w:color="000000"/>
              <w:right w:val="single" w:sz="4" w:space="0" w:color="000000"/>
            </w:tcBorders>
            <w:vAlign w:val="center"/>
          </w:tcPr>
          <w:p w:rsidR="00815C6C" w:rsidRDefault="00815C6C" w:rsidP="00D368C0">
            <w:pPr>
              <w:spacing w:line="192" w:lineRule="auto"/>
              <w:jc w:val="center"/>
              <w:rPr>
                <w:b/>
                <w:bCs/>
                <w:i/>
                <w:iCs/>
                <w:sz w:val="26"/>
                <w:szCs w:val="26"/>
              </w:rPr>
            </w:pPr>
            <w:r>
              <w:rPr>
                <w:b/>
                <w:bCs/>
                <w:i/>
                <w:iCs/>
                <w:sz w:val="26"/>
                <w:szCs w:val="26"/>
              </w:rPr>
              <w:t>Introduction</w:t>
            </w:r>
          </w:p>
        </w:tc>
        <w:tc>
          <w:tcPr>
            <w:tcW w:w="1080" w:type="dxa"/>
            <w:tcBorders>
              <w:top w:val="thinThickSmallGap" w:sz="24" w:space="0" w:color="000000"/>
              <w:left w:val="single" w:sz="4" w:space="0" w:color="auto"/>
              <w:bottom w:val="thinThickSmallGap" w:sz="24" w:space="0" w:color="000000"/>
              <w:right w:val="single" w:sz="4" w:space="0" w:color="auto"/>
            </w:tcBorders>
            <w:vAlign w:val="center"/>
          </w:tcPr>
          <w:p w:rsidR="00815C6C" w:rsidRDefault="00815C6C" w:rsidP="00D368C0">
            <w:pPr>
              <w:spacing w:line="16" w:lineRule="atLeast"/>
              <w:ind w:right="-240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 xml:space="preserve"> 5   Min.</w:t>
            </w:r>
          </w:p>
        </w:tc>
        <w:tc>
          <w:tcPr>
            <w:tcW w:w="12031" w:type="dxa"/>
            <w:tcBorders>
              <w:top w:val="thinThickSmallGap" w:sz="24" w:space="0" w:color="000000"/>
              <w:left w:val="single" w:sz="4" w:space="0" w:color="000000"/>
              <w:bottom w:val="thinThickSmallGap" w:sz="24" w:space="0" w:color="000000"/>
              <w:right w:val="thinThickSmallGap" w:sz="24" w:space="0" w:color="000000"/>
            </w:tcBorders>
            <w:vAlign w:val="center"/>
          </w:tcPr>
          <w:p w:rsidR="00815C6C" w:rsidRDefault="00815C6C" w:rsidP="008F1680">
            <w:pPr>
              <w:spacing w:line="192" w:lineRule="auto"/>
              <w:rPr>
                <w:b/>
                <w:bCs/>
              </w:rPr>
            </w:pPr>
          </w:p>
        </w:tc>
      </w:tr>
    </w:tbl>
    <w:p w:rsidR="00815C6C" w:rsidRPr="00171F67" w:rsidRDefault="00815C6C" w:rsidP="000305B5">
      <w:pPr>
        <w:rPr>
          <w:sz w:val="8"/>
          <w:szCs w:val="8"/>
        </w:rPr>
      </w:pPr>
    </w:p>
    <w:tbl>
      <w:tblPr>
        <w:tblW w:w="15451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110"/>
        <w:gridCol w:w="1852"/>
        <w:gridCol w:w="7512"/>
        <w:gridCol w:w="2977"/>
      </w:tblGrid>
      <w:tr w:rsidR="00815C6C" w:rsidTr="00037F0F">
        <w:trPr>
          <w:trHeight w:val="388"/>
        </w:trPr>
        <w:tc>
          <w:tcPr>
            <w:tcW w:w="3110" w:type="dxa"/>
            <w:tcBorders>
              <w:top w:val="thinThickSmallGap" w:sz="24" w:space="0" w:color="000000"/>
              <w:left w:val="thinThickSmallGap" w:sz="24" w:space="0" w:color="000000"/>
              <w:bottom w:val="thinThickSmallGap" w:sz="24" w:space="0" w:color="000000"/>
              <w:right w:val="thinThickSmallGap" w:sz="24" w:space="0" w:color="000000"/>
            </w:tcBorders>
            <w:vAlign w:val="center"/>
          </w:tcPr>
          <w:p w:rsidR="00815C6C" w:rsidRPr="00037F0F" w:rsidRDefault="00815C6C" w:rsidP="00037F0F">
            <w:pPr>
              <w:jc w:val="center"/>
              <w:rPr>
                <w:sz w:val="32"/>
                <w:szCs w:val="32"/>
              </w:rPr>
            </w:pPr>
            <w:r w:rsidRPr="00037F0F">
              <w:rPr>
                <w:b/>
                <w:bCs/>
              </w:rPr>
              <w:t>Specific objective</w:t>
            </w:r>
          </w:p>
        </w:tc>
        <w:tc>
          <w:tcPr>
            <w:tcW w:w="1852" w:type="dxa"/>
            <w:tcBorders>
              <w:top w:val="thinThickSmallGap" w:sz="24" w:space="0" w:color="000000"/>
              <w:left w:val="thinThickSmallGap" w:sz="24" w:space="0" w:color="000000"/>
              <w:bottom w:val="thinThickSmallGap" w:sz="24" w:space="0" w:color="000000"/>
              <w:right w:val="thinThickSmallGap" w:sz="24" w:space="0" w:color="000000"/>
            </w:tcBorders>
            <w:vAlign w:val="center"/>
          </w:tcPr>
          <w:p w:rsidR="00815C6C" w:rsidRPr="00037F0F" w:rsidRDefault="00815C6C" w:rsidP="00037F0F">
            <w:pPr>
              <w:jc w:val="center"/>
              <w:rPr>
                <w:sz w:val="32"/>
                <w:szCs w:val="32"/>
              </w:rPr>
            </w:pPr>
            <w:r w:rsidRPr="00037F0F">
              <w:rPr>
                <w:b/>
                <w:bCs/>
              </w:rPr>
              <w:t>Materials</w:t>
            </w:r>
          </w:p>
        </w:tc>
        <w:tc>
          <w:tcPr>
            <w:tcW w:w="7512" w:type="dxa"/>
            <w:tcBorders>
              <w:top w:val="thinThickSmallGap" w:sz="24" w:space="0" w:color="000000"/>
              <w:left w:val="thinThickSmallGap" w:sz="24" w:space="0" w:color="000000"/>
              <w:bottom w:val="thinThickSmallGap" w:sz="24" w:space="0" w:color="000000"/>
              <w:right w:val="thinThickSmallGap" w:sz="24" w:space="0" w:color="000000"/>
            </w:tcBorders>
            <w:vAlign w:val="center"/>
          </w:tcPr>
          <w:p w:rsidR="00815C6C" w:rsidRPr="00037F0F" w:rsidRDefault="00815C6C" w:rsidP="00037F0F">
            <w:pPr>
              <w:jc w:val="center"/>
              <w:rPr>
                <w:sz w:val="32"/>
                <w:szCs w:val="32"/>
              </w:rPr>
            </w:pPr>
            <w:r w:rsidRPr="00037F0F">
              <w:rPr>
                <w:b/>
                <w:bCs/>
              </w:rPr>
              <w:t>Procedure and Activities</w:t>
            </w:r>
          </w:p>
        </w:tc>
        <w:tc>
          <w:tcPr>
            <w:tcW w:w="2977" w:type="dxa"/>
            <w:tcBorders>
              <w:top w:val="thinThickSmallGap" w:sz="24" w:space="0" w:color="000000"/>
              <w:left w:val="thinThickSmallGap" w:sz="24" w:space="0" w:color="000000"/>
              <w:bottom w:val="thinThickSmallGap" w:sz="24" w:space="0" w:color="000000"/>
              <w:right w:val="thinThickSmallGap" w:sz="24" w:space="0" w:color="000000"/>
            </w:tcBorders>
            <w:vAlign w:val="center"/>
          </w:tcPr>
          <w:p w:rsidR="00815C6C" w:rsidRPr="00037F0F" w:rsidRDefault="00815C6C" w:rsidP="00037F0F">
            <w:pPr>
              <w:jc w:val="center"/>
              <w:rPr>
                <w:sz w:val="32"/>
                <w:szCs w:val="32"/>
              </w:rPr>
            </w:pPr>
            <w:r w:rsidRPr="00037F0F">
              <w:rPr>
                <w:b/>
                <w:bCs/>
              </w:rPr>
              <w:t>Evaluation</w:t>
            </w:r>
          </w:p>
        </w:tc>
      </w:tr>
      <w:tr w:rsidR="00815C6C" w:rsidTr="00037F0F">
        <w:trPr>
          <w:trHeight w:val="1053"/>
        </w:trPr>
        <w:tc>
          <w:tcPr>
            <w:tcW w:w="3110" w:type="dxa"/>
            <w:tcBorders>
              <w:top w:val="thinThickSmallGap" w:sz="24" w:space="0" w:color="000000"/>
              <w:left w:val="thinThickSmallGap" w:sz="24" w:space="0" w:color="000000"/>
            </w:tcBorders>
            <w:vAlign w:val="center"/>
          </w:tcPr>
          <w:p w:rsidR="00815C6C" w:rsidRPr="00476BB9" w:rsidRDefault="00815C6C" w:rsidP="00037F0F">
            <w:pPr>
              <w:spacing w:line="276" w:lineRule="auto"/>
              <w:rPr>
                <w:color w:val="800000"/>
              </w:rPr>
            </w:pPr>
            <w:r w:rsidRPr="00476BB9">
              <w:rPr>
                <w:color w:val="800000"/>
                <w:sz w:val="22"/>
                <w:szCs w:val="22"/>
              </w:rPr>
              <w:t>1-Pupils should be interested in the lesson.</w:t>
            </w:r>
          </w:p>
        </w:tc>
        <w:tc>
          <w:tcPr>
            <w:tcW w:w="1852" w:type="dxa"/>
            <w:vMerge w:val="restart"/>
            <w:tcBorders>
              <w:top w:val="thinThickSmallGap" w:sz="24" w:space="0" w:color="000000"/>
            </w:tcBorders>
            <w:vAlign w:val="center"/>
          </w:tcPr>
          <w:p w:rsidR="00815C6C" w:rsidRPr="00037F0F" w:rsidRDefault="00815C6C" w:rsidP="00037F0F">
            <w:pPr>
              <w:spacing w:line="276" w:lineRule="auto"/>
              <w:rPr>
                <w:color w:val="000000"/>
              </w:rPr>
            </w:pPr>
          </w:p>
          <w:p w:rsidR="00815C6C" w:rsidRPr="00476BB9" w:rsidRDefault="00815C6C" w:rsidP="00037F0F">
            <w:pPr>
              <w:spacing w:line="276" w:lineRule="auto"/>
              <w:jc w:val="center"/>
              <w:rPr>
                <w:color w:val="0000FF"/>
                <w:sz w:val="28"/>
                <w:szCs w:val="28"/>
              </w:rPr>
            </w:pPr>
            <w:r w:rsidRPr="00476BB9">
              <w:rPr>
                <w:color w:val="0000FF"/>
                <w:sz w:val="28"/>
                <w:szCs w:val="28"/>
              </w:rPr>
              <w:t>Pupil's Book.</w:t>
            </w:r>
          </w:p>
          <w:p w:rsidR="00815C6C" w:rsidRPr="00476BB9" w:rsidRDefault="00815C6C" w:rsidP="00037F0F">
            <w:pPr>
              <w:spacing w:line="276" w:lineRule="auto"/>
              <w:jc w:val="center"/>
              <w:rPr>
                <w:color w:val="0000FF"/>
                <w:sz w:val="28"/>
                <w:szCs w:val="28"/>
              </w:rPr>
            </w:pPr>
          </w:p>
          <w:p w:rsidR="00815C6C" w:rsidRPr="00476BB9" w:rsidRDefault="00815C6C" w:rsidP="00037F0F">
            <w:pPr>
              <w:spacing w:line="276" w:lineRule="auto"/>
              <w:jc w:val="center"/>
              <w:rPr>
                <w:color w:val="0000FF"/>
                <w:sz w:val="28"/>
                <w:szCs w:val="28"/>
              </w:rPr>
            </w:pPr>
            <w:r w:rsidRPr="00476BB9">
              <w:rPr>
                <w:color w:val="0000FF"/>
                <w:sz w:val="28"/>
                <w:szCs w:val="28"/>
              </w:rPr>
              <w:t>Work Book.</w:t>
            </w:r>
          </w:p>
          <w:p w:rsidR="00815C6C" w:rsidRPr="00476BB9" w:rsidRDefault="00815C6C" w:rsidP="00037F0F">
            <w:pPr>
              <w:spacing w:line="276" w:lineRule="auto"/>
              <w:jc w:val="center"/>
              <w:rPr>
                <w:color w:val="0000FF"/>
                <w:sz w:val="28"/>
                <w:szCs w:val="28"/>
              </w:rPr>
            </w:pPr>
          </w:p>
          <w:p w:rsidR="00815C6C" w:rsidRPr="00476BB9" w:rsidRDefault="00815C6C" w:rsidP="00037F0F">
            <w:pPr>
              <w:spacing w:line="276" w:lineRule="auto"/>
              <w:jc w:val="center"/>
              <w:rPr>
                <w:color w:val="0000FF"/>
                <w:sz w:val="28"/>
                <w:szCs w:val="28"/>
              </w:rPr>
            </w:pPr>
            <w:r w:rsidRPr="00476BB9">
              <w:rPr>
                <w:color w:val="0000FF"/>
                <w:sz w:val="28"/>
                <w:szCs w:val="28"/>
              </w:rPr>
              <w:t>Work Sheets.</w:t>
            </w:r>
          </w:p>
          <w:p w:rsidR="00815C6C" w:rsidRPr="00476BB9" w:rsidRDefault="00815C6C" w:rsidP="00037F0F">
            <w:pPr>
              <w:spacing w:line="276" w:lineRule="auto"/>
              <w:jc w:val="center"/>
              <w:rPr>
                <w:color w:val="0000FF"/>
                <w:sz w:val="28"/>
                <w:szCs w:val="28"/>
              </w:rPr>
            </w:pPr>
          </w:p>
          <w:p w:rsidR="00815C6C" w:rsidRPr="00037F0F" w:rsidRDefault="00815C6C" w:rsidP="00037F0F">
            <w:pPr>
              <w:spacing w:line="276" w:lineRule="auto"/>
              <w:jc w:val="center"/>
              <w:rPr>
                <w:sz w:val="32"/>
                <w:szCs w:val="32"/>
              </w:rPr>
            </w:pPr>
            <w:r w:rsidRPr="00476BB9">
              <w:rPr>
                <w:color w:val="0000FF"/>
                <w:sz w:val="28"/>
                <w:szCs w:val="28"/>
              </w:rPr>
              <w:t>Board</w:t>
            </w:r>
          </w:p>
        </w:tc>
        <w:tc>
          <w:tcPr>
            <w:tcW w:w="7512" w:type="dxa"/>
            <w:tcBorders>
              <w:top w:val="thinThickSmallGap" w:sz="24" w:space="0" w:color="000000"/>
            </w:tcBorders>
            <w:vAlign w:val="center"/>
          </w:tcPr>
          <w:p w:rsidR="00815C6C" w:rsidRPr="00EC692E" w:rsidRDefault="00815C6C" w:rsidP="003D53D3">
            <w:pPr>
              <w:autoSpaceDE w:val="0"/>
              <w:autoSpaceDN w:val="0"/>
              <w:adjustRightInd w:val="0"/>
              <w:rPr>
                <w:rFonts w:eastAsia="Times New Roman"/>
                <w:b/>
                <w:bCs/>
                <w:color w:val="007931"/>
                <w:lang w:eastAsia="en-US"/>
              </w:rPr>
            </w:pPr>
            <w:r w:rsidRPr="00EC692E">
              <w:rPr>
                <w:rFonts w:eastAsia="Times New Roman"/>
                <w:b/>
                <w:bCs/>
                <w:color w:val="007931"/>
                <w:sz w:val="22"/>
                <w:szCs w:val="22"/>
                <w:lang w:eastAsia="en-US"/>
              </w:rPr>
              <w:t>Present Perfect Progressive</w:t>
            </w:r>
          </w:p>
          <w:p w:rsidR="00815C6C" w:rsidRPr="00EC692E" w:rsidRDefault="00815C6C" w:rsidP="003D53D3">
            <w:pPr>
              <w:autoSpaceDE w:val="0"/>
              <w:autoSpaceDN w:val="0"/>
              <w:adjustRightInd w:val="0"/>
              <w:rPr>
                <w:rFonts w:eastAsia="Times New Roman"/>
                <w:b/>
                <w:bCs/>
                <w:color w:val="007931"/>
                <w:lang w:eastAsia="en-US"/>
              </w:rPr>
            </w:pPr>
            <w:r w:rsidRPr="00EC692E">
              <w:rPr>
                <w:rFonts w:eastAsia="Times New Roman"/>
                <w:b/>
                <w:bCs/>
                <w:color w:val="007931"/>
                <w:sz w:val="22"/>
                <w:szCs w:val="22"/>
                <w:lang w:eastAsia="en-US"/>
              </w:rPr>
              <w:t>versus Present Perfect Simple</w:t>
            </w:r>
          </w:p>
          <w:p w:rsidR="00815C6C" w:rsidRPr="00EC692E" w:rsidRDefault="00815C6C" w:rsidP="003D53D3">
            <w:pPr>
              <w:autoSpaceDE w:val="0"/>
              <w:autoSpaceDN w:val="0"/>
              <w:adjustRightInd w:val="0"/>
              <w:rPr>
                <w:rFonts w:eastAsia="MyriadPro-Light"/>
                <w:b/>
                <w:bCs/>
                <w:color w:val="0000FF"/>
                <w:lang w:eastAsia="en-US"/>
              </w:rPr>
            </w:pPr>
            <w:r w:rsidRPr="00EC692E">
              <w:rPr>
                <w:rFonts w:ascii="Arial" w:eastAsia="Times New Roman" w:hAnsi="Arial"/>
                <w:color w:val="007931"/>
                <w:sz w:val="22"/>
                <w:szCs w:val="22"/>
                <w:lang w:eastAsia="en-US"/>
              </w:rPr>
              <w:t>􀁺􀀃</w:t>
            </w:r>
            <w:r w:rsidRPr="00EC692E">
              <w:rPr>
                <w:rFonts w:eastAsia="MyriadPro-Light"/>
                <w:color w:val="000000"/>
                <w:sz w:val="22"/>
                <w:szCs w:val="22"/>
                <w:lang w:eastAsia="en-US"/>
              </w:rPr>
              <w:t xml:space="preserve">Point out that the form for the present perfect progressive is       </w:t>
            </w:r>
            <w:r w:rsidRPr="00EC692E">
              <w:rPr>
                <w:rFonts w:eastAsia="Times New Roman"/>
                <w:b/>
                <w:bCs/>
                <w:i/>
                <w:iCs/>
                <w:color w:val="0000FF"/>
                <w:sz w:val="22"/>
                <w:szCs w:val="22"/>
                <w:lang w:eastAsia="en-US"/>
              </w:rPr>
              <w:t xml:space="preserve">have/has </w:t>
            </w:r>
            <w:r w:rsidRPr="00EC692E">
              <w:rPr>
                <w:rFonts w:eastAsia="MyriadPro-Light"/>
                <w:b/>
                <w:bCs/>
                <w:color w:val="0000FF"/>
                <w:sz w:val="22"/>
                <w:szCs w:val="22"/>
                <w:lang w:eastAsia="en-US"/>
              </w:rPr>
              <w:t xml:space="preserve">+ </w:t>
            </w:r>
            <w:r w:rsidRPr="00EC692E">
              <w:rPr>
                <w:rFonts w:eastAsia="Times New Roman"/>
                <w:b/>
                <w:bCs/>
                <w:i/>
                <w:iCs/>
                <w:color w:val="0000FF"/>
                <w:sz w:val="22"/>
                <w:szCs w:val="22"/>
                <w:lang w:eastAsia="en-US"/>
              </w:rPr>
              <w:t xml:space="preserve">been </w:t>
            </w:r>
            <w:r w:rsidRPr="00EC692E">
              <w:rPr>
                <w:rFonts w:eastAsia="MyriadPro-Light"/>
                <w:b/>
                <w:bCs/>
                <w:color w:val="0000FF"/>
                <w:sz w:val="22"/>
                <w:szCs w:val="22"/>
                <w:lang w:eastAsia="en-US"/>
              </w:rPr>
              <w:t xml:space="preserve">+ verb + </w:t>
            </w:r>
            <w:r w:rsidRPr="00EC692E">
              <w:rPr>
                <w:rFonts w:eastAsia="Times New Roman"/>
                <w:b/>
                <w:bCs/>
                <w:i/>
                <w:iCs/>
                <w:color w:val="0000FF"/>
                <w:sz w:val="22"/>
                <w:szCs w:val="22"/>
                <w:lang w:eastAsia="en-US"/>
              </w:rPr>
              <w:t>-</w:t>
            </w:r>
            <w:proofErr w:type="spellStart"/>
            <w:r w:rsidRPr="00EC692E">
              <w:rPr>
                <w:rFonts w:eastAsia="Times New Roman"/>
                <w:b/>
                <w:bCs/>
                <w:i/>
                <w:iCs/>
                <w:color w:val="0000FF"/>
                <w:sz w:val="22"/>
                <w:szCs w:val="22"/>
                <w:lang w:eastAsia="en-US"/>
              </w:rPr>
              <w:t>ing</w:t>
            </w:r>
            <w:proofErr w:type="spellEnd"/>
            <w:r w:rsidRPr="00EC692E">
              <w:rPr>
                <w:rFonts w:eastAsia="MyriadPro-Light"/>
                <w:b/>
                <w:bCs/>
                <w:color w:val="0000FF"/>
                <w:sz w:val="22"/>
                <w:szCs w:val="22"/>
                <w:lang w:eastAsia="en-US"/>
              </w:rPr>
              <w:t>.</w:t>
            </w:r>
          </w:p>
          <w:p w:rsidR="00815C6C" w:rsidRPr="00EC692E" w:rsidRDefault="00815C6C" w:rsidP="003D53D3">
            <w:pPr>
              <w:autoSpaceDE w:val="0"/>
              <w:autoSpaceDN w:val="0"/>
              <w:adjustRightInd w:val="0"/>
              <w:rPr>
                <w:rFonts w:ascii="MyriadPro-Light" w:eastAsia="MyriadPro-Light" w:hAnsi="MyriadPro-Semibold" w:cs="MyriadPro-Light"/>
                <w:color w:val="000000"/>
                <w:lang w:eastAsia="en-US"/>
              </w:rPr>
            </w:pPr>
            <w:r w:rsidRPr="00EC692E">
              <w:rPr>
                <w:rFonts w:eastAsia="MyriadPro-Light"/>
                <w:b/>
                <w:bCs/>
                <w:color w:val="0000FF"/>
                <w:sz w:val="22"/>
                <w:szCs w:val="22"/>
                <w:lang w:eastAsia="en-US"/>
              </w:rPr>
              <w:t>Have/has + past participle.</w:t>
            </w:r>
          </w:p>
        </w:tc>
        <w:tc>
          <w:tcPr>
            <w:tcW w:w="2977" w:type="dxa"/>
            <w:tcBorders>
              <w:top w:val="thinThickSmallGap" w:sz="24" w:space="0" w:color="000000"/>
              <w:right w:val="thinThickSmallGap" w:sz="24" w:space="0" w:color="000000"/>
            </w:tcBorders>
            <w:vAlign w:val="center"/>
          </w:tcPr>
          <w:p w:rsidR="00815C6C" w:rsidRPr="00EC692E" w:rsidRDefault="00815C6C" w:rsidP="003549A2">
            <w:pPr>
              <w:spacing w:line="276" w:lineRule="auto"/>
              <w:rPr>
                <w:color w:val="008000"/>
                <w:sz w:val="20"/>
                <w:szCs w:val="20"/>
              </w:rPr>
            </w:pPr>
            <w:r w:rsidRPr="00EC692E">
              <w:rPr>
                <w:color w:val="008000"/>
                <w:sz w:val="20"/>
                <w:szCs w:val="20"/>
              </w:rPr>
              <w:t>B</w:t>
            </w:r>
          </w:p>
          <w:p w:rsidR="00815C6C" w:rsidRPr="00EC692E" w:rsidRDefault="00815C6C" w:rsidP="00EC692E">
            <w:pPr>
              <w:autoSpaceDE w:val="0"/>
              <w:autoSpaceDN w:val="0"/>
              <w:adjustRightInd w:val="0"/>
              <w:rPr>
                <w:rFonts w:eastAsia="MyriadPro-Light"/>
                <w:sz w:val="20"/>
                <w:szCs w:val="20"/>
                <w:lang w:eastAsia="en-US"/>
              </w:rPr>
            </w:pPr>
            <w:r w:rsidRPr="00EC692E">
              <w:rPr>
                <w:rFonts w:eastAsia="Times New Roman"/>
                <w:b/>
                <w:bCs/>
                <w:sz w:val="20"/>
                <w:szCs w:val="20"/>
                <w:lang w:eastAsia="en-US"/>
              </w:rPr>
              <w:t xml:space="preserve">1. </w:t>
            </w:r>
            <w:r w:rsidRPr="00EC692E">
              <w:rPr>
                <w:rFonts w:eastAsia="MyriadPro-Light"/>
                <w:sz w:val="20"/>
                <w:szCs w:val="20"/>
                <w:lang w:eastAsia="en-US"/>
              </w:rPr>
              <w:t>I’ve been looking for, haven’t found</w:t>
            </w:r>
          </w:p>
          <w:p w:rsidR="00815C6C" w:rsidRPr="00EC692E" w:rsidRDefault="00815C6C" w:rsidP="00EC692E">
            <w:pPr>
              <w:autoSpaceDE w:val="0"/>
              <w:autoSpaceDN w:val="0"/>
              <w:adjustRightInd w:val="0"/>
              <w:rPr>
                <w:rFonts w:eastAsia="MyriadPro-Light"/>
                <w:sz w:val="20"/>
                <w:szCs w:val="20"/>
                <w:lang w:eastAsia="en-US"/>
              </w:rPr>
            </w:pPr>
            <w:r w:rsidRPr="00EC692E">
              <w:rPr>
                <w:rFonts w:eastAsia="Times New Roman"/>
                <w:b/>
                <w:bCs/>
                <w:sz w:val="20"/>
                <w:szCs w:val="20"/>
                <w:lang w:eastAsia="en-US"/>
              </w:rPr>
              <w:t xml:space="preserve">2. </w:t>
            </w:r>
            <w:r w:rsidRPr="00EC692E">
              <w:rPr>
                <w:rFonts w:eastAsia="MyriadPro-Light"/>
                <w:sz w:val="20"/>
                <w:szCs w:val="20"/>
                <w:lang w:eastAsia="en-US"/>
              </w:rPr>
              <w:t>has worked</w:t>
            </w:r>
          </w:p>
          <w:p w:rsidR="00815C6C" w:rsidRPr="00EC692E" w:rsidRDefault="00815C6C" w:rsidP="00EC692E">
            <w:pPr>
              <w:autoSpaceDE w:val="0"/>
              <w:autoSpaceDN w:val="0"/>
              <w:adjustRightInd w:val="0"/>
              <w:rPr>
                <w:rFonts w:eastAsia="MyriadPro-Light"/>
                <w:sz w:val="20"/>
                <w:szCs w:val="20"/>
                <w:lang w:eastAsia="en-US"/>
              </w:rPr>
            </w:pPr>
            <w:r w:rsidRPr="00EC692E">
              <w:rPr>
                <w:rFonts w:eastAsia="Times New Roman"/>
                <w:b/>
                <w:bCs/>
                <w:sz w:val="20"/>
                <w:szCs w:val="20"/>
                <w:lang w:eastAsia="en-US"/>
              </w:rPr>
              <w:t xml:space="preserve">3. </w:t>
            </w:r>
            <w:r w:rsidRPr="00EC692E">
              <w:rPr>
                <w:rFonts w:eastAsia="MyriadPro-Light"/>
                <w:sz w:val="20"/>
                <w:szCs w:val="20"/>
                <w:lang w:eastAsia="en-US"/>
              </w:rPr>
              <w:t>has been writing, hasn’t received</w:t>
            </w:r>
          </w:p>
          <w:p w:rsidR="00815C6C" w:rsidRPr="00EC692E" w:rsidRDefault="00815C6C" w:rsidP="00EC692E">
            <w:pPr>
              <w:spacing w:line="276" w:lineRule="auto"/>
              <w:rPr>
                <w:color w:val="008000"/>
                <w:sz w:val="20"/>
                <w:szCs w:val="20"/>
              </w:rPr>
            </w:pPr>
            <w:r w:rsidRPr="00EC692E">
              <w:rPr>
                <w:rFonts w:eastAsia="Times New Roman"/>
                <w:b/>
                <w:bCs/>
                <w:sz w:val="20"/>
                <w:szCs w:val="20"/>
                <w:lang w:eastAsia="en-US"/>
              </w:rPr>
              <w:t xml:space="preserve">4. </w:t>
            </w:r>
            <w:r w:rsidRPr="00EC692E">
              <w:rPr>
                <w:rFonts w:eastAsia="MyriadPro-Light"/>
                <w:sz w:val="20"/>
                <w:szCs w:val="20"/>
                <w:lang w:eastAsia="en-US"/>
              </w:rPr>
              <w:t>have you read</w:t>
            </w:r>
          </w:p>
        </w:tc>
      </w:tr>
      <w:tr w:rsidR="00815C6C" w:rsidTr="00037F0F">
        <w:trPr>
          <w:trHeight w:val="847"/>
        </w:trPr>
        <w:tc>
          <w:tcPr>
            <w:tcW w:w="3110" w:type="dxa"/>
            <w:tcBorders>
              <w:left w:val="thinThickSmallGap" w:sz="24" w:space="0" w:color="000000"/>
            </w:tcBorders>
            <w:vAlign w:val="center"/>
          </w:tcPr>
          <w:p w:rsidR="00815C6C" w:rsidRPr="00476BB9" w:rsidRDefault="00815C6C" w:rsidP="00037F0F">
            <w:pPr>
              <w:spacing w:line="276" w:lineRule="auto"/>
              <w:rPr>
                <w:color w:val="800000"/>
              </w:rPr>
            </w:pPr>
            <w:r w:rsidRPr="00476BB9">
              <w:rPr>
                <w:color w:val="800000"/>
              </w:rPr>
              <w:t>2- Students should be a</w:t>
            </w:r>
            <w:r>
              <w:rPr>
                <w:color w:val="800000"/>
              </w:rPr>
              <w:t>ble to make present perfect sentences</w:t>
            </w:r>
            <w:r w:rsidRPr="00476BB9">
              <w:rPr>
                <w:color w:val="800000"/>
              </w:rPr>
              <w:t>.</w:t>
            </w:r>
          </w:p>
        </w:tc>
        <w:tc>
          <w:tcPr>
            <w:tcW w:w="0" w:type="auto"/>
            <w:vMerge/>
            <w:vAlign w:val="center"/>
          </w:tcPr>
          <w:p w:rsidR="00815C6C" w:rsidRPr="00037F0F" w:rsidRDefault="00815C6C" w:rsidP="00D368C0">
            <w:pPr>
              <w:rPr>
                <w:sz w:val="32"/>
                <w:szCs w:val="32"/>
              </w:rPr>
            </w:pPr>
          </w:p>
        </w:tc>
        <w:tc>
          <w:tcPr>
            <w:tcW w:w="7512" w:type="dxa"/>
            <w:vAlign w:val="center"/>
          </w:tcPr>
          <w:p w:rsidR="00815C6C" w:rsidRPr="00EC692E" w:rsidRDefault="00815C6C" w:rsidP="003D53D3">
            <w:pPr>
              <w:autoSpaceDE w:val="0"/>
              <w:autoSpaceDN w:val="0"/>
              <w:adjustRightInd w:val="0"/>
              <w:rPr>
                <w:rFonts w:eastAsia="MyriadPro-Light"/>
                <w:lang w:eastAsia="en-US"/>
              </w:rPr>
            </w:pPr>
            <w:r w:rsidRPr="00EC692E">
              <w:rPr>
                <w:rFonts w:eastAsia="MyriadPro-Light"/>
                <w:sz w:val="22"/>
                <w:szCs w:val="22"/>
                <w:lang w:eastAsia="en-US"/>
              </w:rPr>
              <w:t>Write sentences on the board.  For example:</w:t>
            </w:r>
          </w:p>
          <w:p w:rsidR="00815C6C" w:rsidRPr="00EC692E" w:rsidRDefault="00815C6C" w:rsidP="003D53D3">
            <w:pPr>
              <w:autoSpaceDE w:val="0"/>
              <w:autoSpaceDN w:val="0"/>
              <w:adjustRightInd w:val="0"/>
              <w:rPr>
                <w:rFonts w:eastAsia="MyriadPro-Light"/>
                <w:color w:val="0000FF"/>
                <w:lang w:eastAsia="en-US"/>
              </w:rPr>
            </w:pPr>
            <w:r w:rsidRPr="00EC692E">
              <w:rPr>
                <w:rFonts w:eastAsia="MyriadPro-Light"/>
                <w:b/>
                <w:bCs/>
                <w:i/>
                <w:iCs/>
                <w:color w:val="FF0000"/>
                <w:sz w:val="22"/>
                <w:szCs w:val="22"/>
                <w:lang w:eastAsia="en-US"/>
              </w:rPr>
              <w:t>Paul started reading at 9:00. It’s 10:00 now.</w:t>
            </w:r>
            <w:r w:rsidRPr="00EC692E">
              <w:rPr>
                <w:rFonts w:eastAsia="MyriadPro-Light"/>
                <w:b/>
                <w:bCs/>
                <w:i/>
                <w:iCs/>
                <w:sz w:val="22"/>
                <w:szCs w:val="22"/>
                <w:lang w:eastAsia="en-US"/>
              </w:rPr>
              <w:t xml:space="preserve"> </w:t>
            </w:r>
            <w:r w:rsidRPr="00EC692E">
              <w:rPr>
                <w:rFonts w:eastAsia="MyriadPro-Light"/>
                <w:sz w:val="22"/>
                <w:szCs w:val="22"/>
                <w:lang w:eastAsia="en-US"/>
              </w:rPr>
              <w:t>(</w:t>
            </w:r>
            <w:r w:rsidRPr="00EC692E">
              <w:rPr>
                <w:rFonts w:eastAsia="MyriadPro-Light"/>
                <w:color w:val="0000FF"/>
                <w:sz w:val="22"/>
                <w:szCs w:val="22"/>
                <w:lang w:eastAsia="en-US"/>
              </w:rPr>
              <w:t>Paul</w:t>
            </w:r>
          </w:p>
          <w:p w:rsidR="00815C6C" w:rsidRPr="00EC692E" w:rsidRDefault="00815C6C" w:rsidP="003D53D3">
            <w:pPr>
              <w:autoSpaceDE w:val="0"/>
              <w:autoSpaceDN w:val="0"/>
              <w:adjustRightInd w:val="0"/>
              <w:rPr>
                <w:rFonts w:eastAsia="MyriadPro-Light"/>
                <w:lang w:eastAsia="en-US"/>
              </w:rPr>
            </w:pPr>
            <w:r w:rsidRPr="00EC692E">
              <w:rPr>
                <w:rFonts w:eastAsia="MyriadPro-Light"/>
                <w:color w:val="0000FF"/>
                <w:sz w:val="22"/>
                <w:szCs w:val="22"/>
                <w:lang w:eastAsia="en-US"/>
              </w:rPr>
              <w:t>has been reading for one hour / since 9:00</w:t>
            </w:r>
            <w:r w:rsidRPr="00EC692E">
              <w:rPr>
                <w:rFonts w:eastAsia="MyriadPro-Light"/>
                <w:sz w:val="22"/>
                <w:szCs w:val="22"/>
                <w:lang w:eastAsia="en-US"/>
              </w:rPr>
              <w:t>.)  he has read three pages.</w:t>
            </w:r>
          </w:p>
          <w:p w:rsidR="00815C6C" w:rsidRPr="00EC692E" w:rsidRDefault="00815C6C" w:rsidP="003D53D3">
            <w:pPr>
              <w:autoSpaceDE w:val="0"/>
              <w:autoSpaceDN w:val="0"/>
              <w:adjustRightInd w:val="0"/>
              <w:rPr>
                <w:rFonts w:eastAsia="MyriadPro-Light"/>
                <w:color w:val="0000FF"/>
                <w:lang w:eastAsia="en-US"/>
              </w:rPr>
            </w:pPr>
            <w:r w:rsidRPr="00EC692E">
              <w:rPr>
                <w:rFonts w:eastAsia="MyriadPro-Light"/>
                <w:b/>
                <w:bCs/>
                <w:i/>
                <w:iCs/>
                <w:color w:val="FF0000"/>
                <w:sz w:val="22"/>
                <w:szCs w:val="22"/>
                <w:lang w:eastAsia="en-US"/>
              </w:rPr>
              <w:t>Tina turned on the TV at 7:00. It’s 10:00 now.</w:t>
            </w:r>
            <w:r w:rsidRPr="00EC692E">
              <w:rPr>
                <w:rFonts w:eastAsia="MyriadPro-Light"/>
                <w:b/>
                <w:bCs/>
                <w:i/>
                <w:iCs/>
                <w:sz w:val="22"/>
                <w:szCs w:val="22"/>
                <w:lang w:eastAsia="en-US"/>
              </w:rPr>
              <w:t xml:space="preserve"> </w:t>
            </w:r>
            <w:r w:rsidRPr="00EC692E">
              <w:rPr>
                <w:rFonts w:eastAsia="MyriadPro-Light"/>
                <w:sz w:val="22"/>
                <w:szCs w:val="22"/>
                <w:lang w:eastAsia="en-US"/>
              </w:rPr>
              <w:t>(</w:t>
            </w:r>
            <w:r w:rsidRPr="00EC692E">
              <w:rPr>
                <w:rFonts w:eastAsia="MyriadPro-Light"/>
                <w:color w:val="0000FF"/>
                <w:sz w:val="22"/>
                <w:szCs w:val="22"/>
                <w:lang w:eastAsia="en-US"/>
              </w:rPr>
              <w:t>She</w:t>
            </w:r>
          </w:p>
          <w:p w:rsidR="00815C6C" w:rsidRPr="00EC692E" w:rsidRDefault="00815C6C" w:rsidP="003D53D3">
            <w:pPr>
              <w:spacing w:line="276" w:lineRule="auto"/>
            </w:pPr>
            <w:r w:rsidRPr="00EC692E">
              <w:rPr>
                <w:rFonts w:eastAsia="MyriadPro-Light"/>
                <w:color w:val="0000FF"/>
                <w:sz w:val="22"/>
                <w:szCs w:val="22"/>
                <w:lang w:eastAsia="en-US"/>
              </w:rPr>
              <w:t>has been watching TV for three hours / since 7:00</w:t>
            </w:r>
            <w:r w:rsidRPr="00EC692E">
              <w:rPr>
                <w:rFonts w:eastAsia="MyriadPro-Light"/>
                <w:sz w:val="22"/>
                <w:szCs w:val="22"/>
                <w:lang w:eastAsia="en-US"/>
              </w:rPr>
              <w:t xml:space="preserve">.) He has watched the third </w:t>
            </w:r>
            <w:proofErr w:type="spellStart"/>
            <w:r w:rsidRPr="00EC692E">
              <w:rPr>
                <w:rFonts w:eastAsia="MyriadPro-Light"/>
                <w:sz w:val="22"/>
                <w:szCs w:val="22"/>
                <w:lang w:eastAsia="en-US"/>
              </w:rPr>
              <w:t>programme</w:t>
            </w:r>
            <w:proofErr w:type="spellEnd"/>
            <w:r w:rsidRPr="00EC692E">
              <w:rPr>
                <w:rFonts w:eastAsia="MyriadPro-Light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2977" w:type="dxa"/>
            <w:tcBorders>
              <w:right w:val="thinThickSmallGap" w:sz="24" w:space="0" w:color="000000"/>
            </w:tcBorders>
            <w:vAlign w:val="center"/>
          </w:tcPr>
          <w:p w:rsidR="00815C6C" w:rsidRPr="00EC692E" w:rsidRDefault="00815C6C" w:rsidP="003D53D3">
            <w:pPr>
              <w:autoSpaceDE w:val="0"/>
              <w:autoSpaceDN w:val="0"/>
              <w:adjustRightInd w:val="0"/>
              <w:rPr>
                <w:rFonts w:eastAsia="MyriadPro-Light"/>
                <w:b/>
                <w:bCs/>
                <w:color w:val="339966"/>
                <w:sz w:val="20"/>
                <w:szCs w:val="20"/>
                <w:lang w:eastAsia="en-US"/>
              </w:rPr>
            </w:pPr>
          </w:p>
          <w:p w:rsidR="00815C6C" w:rsidRPr="00EC692E" w:rsidRDefault="00815C6C" w:rsidP="003D53D3">
            <w:pPr>
              <w:autoSpaceDE w:val="0"/>
              <w:autoSpaceDN w:val="0"/>
              <w:adjustRightInd w:val="0"/>
              <w:rPr>
                <w:rFonts w:eastAsia="MyriadPro-Light"/>
                <w:b/>
                <w:bCs/>
                <w:color w:val="339966"/>
                <w:sz w:val="20"/>
                <w:szCs w:val="20"/>
                <w:lang w:eastAsia="en-US"/>
              </w:rPr>
            </w:pPr>
            <w:r w:rsidRPr="00EC692E">
              <w:rPr>
                <w:rFonts w:eastAsia="MyriadPro-Light"/>
                <w:b/>
                <w:bCs/>
                <w:color w:val="339966"/>
                <w:sz w:val="20"/>
                <w:szCs w:val="20"/>
                <w:lang w:eastAsia="en-US"/>
              </w:rPr>
              <w:t>Explain that the present perfect progressive is used</w:t>
            </w:r>
          </w:p>
          <w:p w:rsidR="00815C6C" w:rsidRPr="00EC692E" w:rsidRDefault="00815C6C" w:rsidP="003D53D3">
            <w:pPr>
              <w:spacing w:line="276" w:lineRule="auto"/>
              <w:rPr>
                <w:color w:val="008000"/>
                <w:sz w:val="20"/>
                <w:szCs w:val="20"/>
              </w:rPr>
            </w:pPr>
            <w:r w:rsidRPr="00EC692E">
              <w:rPr>
                <w:rFonts w:eastAsia="MyriadPro-Light"/>
                <w:b/>
                <w:bCs/>
                <w:color w:val="339966"/>
                <w:sz w:val="20"/>
                <w:szCs w:val="20"/>
                <w:lang w:eastAsia="en-US"/>
              </w:rPr>
              <w:t xml:space="preserve">to </w:t>
            </w:r>
            <w:r w:rsidRPr="00EC692E">
              <w:rPr>
                <w:rFonts w:eastAsia="MyriadPro-Light"/>
                <w:b/>
                <w:bCs/>
                <w:color w:val="339966"/>
                <w:sz w:val="20"/>
                <w:szCs w:val="20"/>
                <w:u w:val="single"/>
                <w:lang w:eastAsia="en-US"/>
              </w:rPr>
              <w:t>talk about the length</w:t>
            </w:r>
            <w:r w:rsidRPr="00EC692E">
              <w:rPr>
                <w:rFonts w:eastAsia="MyriadPro-Light"/>
                <w:b/>
                <w:bCs/>
                <w:color w:val="339966"/>
                <w:sz w:val="20"/>
                <w:szCs w:val="20"/>
                <w:lang w:eastAsia="en-US"/>
              </w:rPr>
              <w:t xml:space="preserve"> of the action or </w:t>
            </w:r>
            <w:r w:rsidRPr="00EC692E">
              <w:rPr>
                <w:rFonts w:eastAsia="MyriadPro-Light"/>
                <w:b/>
                <w:bCs/>
                <w:color w:val="339966"/>
                <w:sz w:val="20"/>
                <w:szCs w:val="20"/>
                <w:u w:val="single"/>
                <w:lang w:eastAsia="en-US"/>
              </w:rPr>
              <w:t>the number of it</w:t>
            </w:r>
          </w:p>
        </w:tc>
      </w:tr>
      <w:tr w:rsidR="00815C6C" w:rsidTr="00037F0F">
        <w:trPr>
          <w:trHeight w:val="1223"/>
        </w:trPr>
        <w:tc>
          <w:tcPr>
            <w:tcW w:w="3110" w:type="dxa"/>
            <w:tcBorders>
              <w:left w:val="thinThickSmallGap" w:sz="24" w:space="0" w:color="000000"/>
            </w:tcBorders>
            <w:vAlign w:val="center"/>
          </w:tcPr>
          <w:p w:rsidR="00815C6C" w:rsidRPr="00476BB9" w:rsidRDefault="00815C6C" w:rsidP="00037F0F">
            <w:pPr>
              <w:spacing w:line="276" w:lineRule="auto"/>
              <w:rPr>
                <w:color w:val="800000"/>
              </w:rPr>
            </w:pPr>
            <w:r w:rsidRPr="00476BB9">
              <w:rPr>
                <w:color w:val="800000"/>
              </w:rPr>
              <w:t xml:space="preserve">3- Students </w:t>
            </w:r>
            <w:r>
              <w:rPr>
                <w:color w:val="800000"/>
              </w:rPr>
              <w:t xml:space="preserve">should be able to </w:t>
            </w:r>
            <w:proofErr w:type="spellStart"/>
            <w:r>
              <w:rPr>
                <w:color w:val="800000"/>
              </w:rPr>
              <w:t>to</w:t>
            </w:r>
            <w:proofErr w:type="spellEnd"/>
            <w:r>
              <w:rPr>
                <w:color w:val="800000"/>
              </w:rPr>
              <w:t xml:space="preserve"> differentiate between adjective and verb</w:t>
            </w:r>
            <w:r w:rsidRPr="00476BB9">
              <w:rPr>
                <w:color w:val="800000"/>
              </w:rPr>
              <w:t>.</w:t>
            </w:r>
          </w:p>
        </w:tc>
        <w:tc>
          <w:tcPr>
            <w:tcW w:w="0" w:type="auto"/>
            <w:vMerge/>
            <w:vAlign w:val="center"/>
          </w:tcPr>
          <w:p w:rsidR="00815C6C" w:rsidRPr="00037F0F" w:rsidRDefault="00815C6C" w:rsidP="00D368C0">
            <w:pPr>
              <w:rPr>
                <w:sz w:val="32"/>
                <w:szCs w:val="32"/>
              </w:rPr>
            </w:pPr>
          </w:p>
        </w:tc>
        <w:tc>
          <w:tcPr>
            <w:tcW w:w="7512" w:type="dxa"/>
            <w:vAlign w:val="center"/>
          </w:tcPr>
          <w:p w:rsidR="00815C6C" w:rsidRPr="00EC692E" w:rsidRDefault="00815C6C" w:rsidP="003549A2">
            <w:pPr>
              <w:spacing w:line="276" w:lineRule="auto"/>
              <w:rPr>
                <w:rFonts w:eastAsia="Times New Roman"/>
                <w:b/>
                <w:bCs/>
                <w:color w:val="007931"/>
                <w:lang w:eastAsia="en-US"/>
              </w:rPr>
            </w:pPr>
            <w:r w:rsidRPr="00EC692E">
              <w:rPr>
                <w:rFonts w:eastAsia="Times New Roman"/>
                <w:b/>
                <w:bCs/>
                <w:color w:val="007931"/>
                <w:sz w:val="22"/>
                <w:szCs w:val="22"/>
                <w:lang w:eastAsia="en-US"/>
              </w:rPr>
              <w:t>Adjective + Preposition + Gerund</w:t>
            </w:r>
          </w:p>
          <w:p w:rsidR="00815C6C" w:rsidRPr="00EC692E" w:rsidRDefault="00815C6C" w:rsidP="003D53D3">
            <w:pPr>
              <w:autoSpaceDE w:val="0"/>
              <w:autoSpaceDN w:val="0"/>
              <w:adjustRightInd w:val="0"/>
              <w:rPr>
                <w:rFonts w:eastAsia="MyriadPro-Light"/>
                <w:b/>
                <w:bCs/>
                <w:lang w:eastAsia="en-US"/>
              </w:rPr>
            </w:pPr>
            <w:r w:rsidRPr="00EC692E">
              <w:rPr>
                <w:rFonts w:eastAsia="MyriadPro-Light"/>
                <w:sz w:val="22"/>
                <w:szCs w:val="22"/>
                <w:lang w:eastAsia="en-US"/>
              </w:rPr>
              <w:t>Write on the board</w:t>
            </w:r>
            <w:r w:rsidRPr="00EC692E">
              <w:rPr>
                <w:rFonts w:eastAsia="MyriadPro-Light"/>
                <w:color w:val="FF0000"/>
                <w:sz w:val="22"/>
                <w:szCs w:val="22"/>
                <w:lang w:eastAsia="en-US"/>
              </w:rPr>
              <w:t xml:space="preserve">: </w:t>
            </w:r>
            <w:r w:rsidRPr="00EC692E">
              <w:rPr>
                <w:rFonts w:eastAsia="MyriadPro-Light"/>
                <w:b/>
                <w:bCs/>
                <w:i/>
                <w:iCs/>
                <w:color w:val="FF0000"/>
                <w:sz w:val="22"/>
                <w:szCs w:val="22"/>
                <w:lang w:eastAsia="en-US"/>
              </w:rPr>
              <w:t>gerund</w:t>
            </w:r>
            <w:r w:rsidRPr="00EC692E">
              <w:rPr>
                <w:rFonts w:eastAsia="MyriadPro-Light"/>
                <w:b/>
                <w:bCs/>
                <w:i/>
                <w:iCs/>
                <w:sz w:val="22"/>
                <w:szCs w:val="22"/>
                <w:lang w:eastAsia="en-US"/>
              </w:rPr>
              <w:t xml:space="preserve"> = </w:t>
            </w:r>
            <w:r w:rsidRPr="00EC692E">
              <w:rPr>
                <w:rFonts w:eastAsia="MyriadPro-Light"/>
                <w:b/>
                <w:bCs/>
                <w:i/>
                <w:iCs/>
                <w:color w:val="0000FF"/>
                <w:sz w:val="22"/>
                <w:szCs w:val="22"/>
                <w:lang w:eastAsia="en-US"/>
              </w:rPr>
              <w:t xml:space="preserve">a verb ending in </w:t>
            </w:r>
            <w:r w:rsidRPr="00EC692E">
              <w:rPr>
                <w:rFonts w:eastAsia="MyriadPro-Light"/>
                <w:b/>
                <w:bCs/>
                <w:color w:val="0000FF"/>
                <w:sz w:val="22"/>
                <w:szCs w:val="22"/>
                <w:lang w:eastAsia="en-US"/>
              </w:rPr>
              <w:t>-</w:t>
            </w:r>
            <w:proofErr w:type="spellStart"/>
            <w:r w:rsidRPr="00EC692E">
              <w:rPr>
                <w:rFonts w:eastAsia="MyriadPro-Light"/>
                <w:b/>
                <w:bCs/>
                <w:color w:val="0000FF"/>
                <w:sz w:val="22"/>
                <w:szCs w:val="22"/>
                <w:lang w:eastAsia="en-US"/>
              </w:rPr>
              <w:t>ing</w:t>
            </w:r>
            <w:proofErr w:type="spellEnd"/>
          </w:p>
          <w:p w:rsidR="00815C6C" w:rsidRPr="00EC692E" w:rsidRDefault="00815C6C" w:rsidP="003D53D3">
            <w:pPr>
              <w:spacing w:line="276" w:lineRule="auto"/>
              <w:rPr>
                <w:rFonts w:eastAsia="MyriadPro-Light"/>
                <w:b/>
                <w:bCs/>
                <w:i/>
                <w:iCs/>
                <w:u w:val="single"/>
                <w:lang w:eastAsia="en-US"/>
              </w:rPr>
            </w:pPr>
            <w:r w:rsidRPr="00EC692E">
              <w:rPr>
                <w:rFonts w:eastAsia="MyriadPro-Light"/>
                <w:b/>
                <w:bCs/>
                <w:i/>
                <w:iCs/>
                <w:sz w:val="22"/>
                <w:szCs w:val="22"/>
                <w:u w:val="single"/>
                <w:lang w:eastAsia="en-US"/>
              </w:rPr>
              <w:t>that’s used as a noun.</w:t>
            </w:r>
          </w:p>
          <w:p w:rsidR="00815C6C" w:rsidRPr="00EC692E" w:rsidRDefault="00815C6C" w:rsidP="003D53D3">
            <w:pPr>
              <w:autoSpaceDE w:val="0"/>
              <w:autoSpaceDN w:val="0"/>
              <w:adjustRightInd w:val="0"/>
              <w:rPr>
                <w:rFonts w:eastAsia="MyriadPro-Light"/>
                <w:color w:val="000000"/>
                <w:lang w:eastAsia="en-US"/>
              </w:rPr>
            </w:pPr>
            <w:r w:rsidRPr="00EC692E">
              <w:rPr>
                <w:rFonts w:ascii="Arial" w:eastAsia="Times New Roman" w:hAnsi="Arial"/>
                <w:color w:val="007931"/>
                <w:sz w:val="22"/>
                <w:szCs w:val="22"/>
                <w:lang w:eastAsia="en-US"/>
              </w:rPr>
              <w:t>􀁺􀀃</w:t>
            </w:r>
            <w:r w:rsidRPr="00EC692E">
              <w:rPr>
                <w:rFonts w:eastAsia="MyriadPro-Light"/>
                <w:color w:val="000000"/>
                <w:sz w:val="22"/>
                <w:szCs w:val="22"/>
                <w:lang w:eastAsia="en-US"/>
              </w:rPr>
              <w:t>For each example in the chart, ask students to identify</w:t>
            </w:r>
          </w:p>
          <w:p w:rsidR="00815C6C" w:rsidRPr="00EC692E" w:rsidRDefault="00815C6C" w:rsidP="003D53D3">
            <w:pPr>
              <w:autoSpaceDE w:val="0"/>
              <w:autoSpaceDN w:val="0"/>
              <w:adjustRightInd w:val="0"/>
              <w:rPr>
                <w:rFonts w:eastAsia="MyriadPro-Light"/>
                <w:color w:val="000000"/>
                <w:lang w:eastAsia="en-US"/>
              </w:rPr>
            </w:pPr>
            <w:r w:rsidRPr="00EC692E">
              <w:rPr>
                <w:rFonts w:eastAsia="MyriadPro-Light"/>
                <w:color w:val="000000"/>
                <w:sz w:val="22"/>
                <w:szCs w:val="22"/>
                <w:lang w:eastAsia="en-US"/>
              </w:rPr>
              <w:t>the adjective, the preposition, and the gerund.</w:t>
            </w:r>
          </w:p>
          <w:p w:rsidR="00815C6C" w:rsidRPr="00EC692E" w:rsidRDefault="00815C6C" w:rsidP="003D53D3">
            <w:pPr>
              <w:autoSpaceDE w:val="0"/>
              <w:autoSpaceDN w:val="0"/>
              <w:adjustRightInd w:val="0"/>
              <w:rPr>
                <w:rFonts w:eastAsia="Times New Roman"/>
                <w:b/>
                <w:bCs/>
                <w:i/>
                <w:iCs/>
                <w:color w:val="000000"/>
                <w:lang w:eastAsia="en-US"/>
              </w:rPr>
            </w:pPr>
            <w:r w:rsidRPr="00EC692E">
              <w:rPr>
                <w:rFonts w:ascii="Arial" w:eastAsia="Times New Roman" w:hAnsi="Arial"/>
                <w:color w:val="007931"/>
                <w:sz w:val="22"/>
                <w:szCs w:val="22"/>
                <w:lang w:eastAsia="en-US"/>
              </w:rPr>
              <w:t>􀁺􀀃</w:t>
            </w:r>
            <w:r w:rsidRPr="00EC692E">
              <w:rPr>
                <w:rFonts w:eastAsia="MyriadPro-Light"/>
                <w:color w:val="000000"/>
                <w:sz w:val="22"/>
                <w:szCs w:val="22"/>
                <w:lang w:eastAsia="en-US"/>
              </w:rPr>
              <w:t xml:space="preserve">Explain that the phrases </w:t>
            </w:r>
            <w:r w:rsidRPr="00EC692E">
              <w:rPr>
                <w:rFonts w:eastAsia="Times New Roman"/>
                <w:b/>
                <w:bCs/>
                <w:i/>
                <w:iCs/>
                <w:color w:val="0000FF"/>
                <w:sz w:val="22"/>
                <w:szCs w:val="22"/>
                <w:lang w:eastAsia="en-US"/>
              </w:rPr>
              <w:t>to be good at</w:t>
            </w:r>
            <w:r w:rsidRPr="00EC692E">
              <w:rPr>
                <w:rFonts w:eastAsia="Times New Roman"/>
                <w:b/>
                <w:bCs/>
                <w:i/>
                <w:iCs/>
                <w:color w:val="000000"/>
                <w:sz w:val="22"/>
                <w:szCs w:val="22"/>
                <w:lang w:eastAsia="en-US"/>
              </w:rPr>
              <w:t xml:space="preserve"> </w:t>
            </w:r>
            <w:r w:rsidRPr="00EC692E">
              <w:rPr>
                <w:rFonts w:eastAsia="MyriadPro-Light"/>
                <w:color w:val="000000"/>
                <w:sz w:val="22"/>
                <w:szCs w:val="22"/>
                <w:lang w:eastAsia="en-US"/>
              </w:rPr>
              <w:t xml:space="preserve">and </w:t>
            </w:r>
            <w:r w:rsidRPr="00EC692E">
              <w:rPr>
                <w:rFonts w:eastAsia="Times New Roman"/>
                <w:b/>
                <w:bCs/>
                <w:i/>
                <w:iCs/>
                <w:color w:val="000000"/>
                <w:sz w:val="22"/>
                <w:szCs w:val="22"/>
                <w:lang w:eastAsia="en-US"/>
              </w:rPr>
              <w:t>to</w:t>
            </w:r>
          </w:p>
          <w:p w:rsidR="00815C6C" w:rsidRPr="00EC692E" w:rsidRDefault="00815C6C" w:rsidP="003D53D3">
            <w:pPr>
              <w:autoSpaceDE w:val="0"/>
              <w:autoSpaceDN w:val="0"/>
              <w:adjustRightInd w:val="0"/>
              <w:rPr>
                <w:rFonts w:eastAsia="MyriadPro-Light"/>
                <w:color w:val="000000"/>
                <w:lang w:eastAsia="en-US"/>
              </w:rPr>
            </w:pPr>
            <w:r w:rsidRPr="00EC692E">
              <w:rPr>
                <w:rFonts w:eastAsia="Times New Roman"/>
                <w:b/>
                <w:bCs/>
                <w:i/>
                <w:iCs/>
                <w:color w:val="0000FF"/>
                <w:sz w:val="22"/>
                <w:szCs w:val="22"/>
                <w:lang w:eastAsia="en-US"/>
              </w:rPr>
              <w:t>be interested in</w:t>
            </w:r>
            <w:r w:rsidRPr="00EC692E">
              <w:rPr>
                <w:rFonts w:eastAsia="Times New Roman"/>
                <w:b/>
                <w:bCs/>
                <w:i/>
                <w:iCs/>
                <w:color w:val="000000"/>
                <w:sz w:val="22"/>
                <w:szCs w:val="22"/>
                <w:lang w:eastAsia="en-US"/>
              </w:rPr>
              <w:t xml:space="preserve"> </w:t>
            </w:r>
            <w:r w:rsidRPr="00EC692E">
              <w:rPr>
                <w:rFonts w:eastAsia="MyriadPro-Light"/>
                <w:color w:val="000000"/>
                <w:sz w:val="22"/>
                <w:szCs w:val="22"/>
                <w:lang w:eastAsia="en-US"/>
              </w:rPr>
              <w:t>are often followed by a gerund.</w:t>
            </w:r>
          </w:p>
          <w:p w:rsidR="00815C6C" w:rsidRPr="00EC692E" w:rsidRDefault="00815C6C" w:rsidP="003D53D3">
            <w:pPr>
              <w:spacing w:line="276" w:lineRule="auto"/>
            </w:pPr>
            <w:r w:rsidRPr="00EC692E">
              <w:rPr>
                <w:rFonts w:eastAsia="MyriadPro-Light"/>
                <w:color w:val="000000"/>
                <w:sz w:val="22"/>
                <w:szCs w:val="22"/>
                <w:lang w:eastAsia="en-US"/>
              </w:rPr>
              <w:t>Write on the board</w:t>
            </w:r>
            <w:r w:rsidRPr="00EC692E">
              <w:rPr>
                <w:rFonts w:eastAsia="MyriadPro-Light"/>
                <w:color w:val="FF0000"/>
                <w:sz w:val="22"/>
                <w:szCs w:val="22"/>
                <w:lang w:eastAsia="en-US"/>
              </w:rPr>
              <w:t xml:space="preserve">: </w:t>
            </w:r>
            <w:r w:rsidRPr="00EC692E">
              <w:rPr>
                <w:rFonts w:eastAsia="Times New Roman"/>
                <w:b/>
                <w:bCs/>
                <w:i/>
                <w:iCs/>
                <w:color w:val="FF0000"/>
                <w:sz w:val="22"/>
                <w:szCs w:val="22"/>
                <w:lang w:eastAsia="en-US"/>
              </w:rPr>
              <w:t>He’s good at swimming</w:t>
            </w:r>
            <w:r w:rsidRPr="00EC692E">
              <w:rPr>
                <w:rFonts w:eastAsia="Times New Roman"/>
                <w:b/>
                <w:bCs/>
                <w:i/>
                <w:iCs/>
                <w:color w:val="000000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2977" w:type="dxa"/>
            <w:tcBorders>
              <w:right w:val="thinThickSmallGap" w:sz="24" w:space="0" w:color="000000"/>
            </w:tcBorders>
            <w:vAlign w:val="center"/>
          </w:tcPr>
          <w:p w:rsidR="00815C6C" w:rsidRPr="00EC692E" w:rsidRDefault="00815C6C" w:rsidP="003549A2">
            <w:pPr>
              <w:spacing w:line="276" w:lineRule="auto"/>
              <w:rPr>
                <w:color w:val="008000"/>
                <w:sz w:val="20"/>
                <w:szCs w:val="20"/>
              </w:rPr>
            </w:pPr>
            <w:r w:rsidRPr="00EC692E">
              <w:rPr>
                <w:color w:val="008000"/>
                <w:sz w:val="20"/>
                <w:szCs w:val="20"/>
              </w:rPr>
              <w:t>C</w:t>
            </w:r>
          </w:p>
          <w:p w:rsidR="00815C6C" w:rsidRPr="00EC692E" w:rsidRDefault="00815C6C" w:rsidP="00EC692E">
            <w:pPr>
              <w:autoSpaceDE w:val="0"/>
              <w:autoSpaceDN w:val="0"/>
              <w:adjustRightInd w:val="0"/>
              <w:rPr>
                <w:rFonts w:eastAsia="Times New Roman"/>
                <w:i/>
                <w:iCs/>
                <w:sz w:val="20"/>
                <w:szCs w:val="20"/>
                <w:lang w:eastAsia="en-US"/>
              </w:rPr>
            </w:pPr>
            <w:r w:rsidRPr="00EC692E">
              <w:rPr>
                <w:rFonts w:eastAsia="Times New Roman"/>
                <w:i/>
                <w:iCs/>
                <w:sz w:val="20"/>
                <w:szCs w:val="20"/>
                <w:lang w:eastAsia="en-US"/>
              </w:rPr>
              <w:t>Answers will vary. Sample answers:</w:t>
            </w:r>
          </w:p>
          <w:p w:rsidR="00815C6C" w:rsidRPr="00EC692E" w:rsidRDefault="00815C6C" w:rsidP="00EC692E">
            <w:pPr>
              <w:autoSpaceDE w:val="0"/>
              <w:autoSpaceDN w:val="0"/>
              <w:adjustRightInd w:val="0"/>
              <w:rPr>
                <w:rFonts w:eastAsia="MyriadPro-Light"/>
                <w:sz w:val="20"/>
                <w:szCs w:val="20"/>
                <w:lang w:eastAsia="en-US"/>
              </w:rPr>
            </w:pPr>
            <w:r w:rsidRPr="00EC692E">
              <w:rPr>
                <w:rFonts w:eastAsia="Times New Roman"/>
                <w:b/>
                <w:bCs/>
                <w:sz w:val="20"/>
                <w:szCs w:val="20"/>
                <w:lang w:eastAsia="en-US"/>
              </w:rPr>
              <w:t xml:space="preserve">1. </w:t>
            </w:r>
            <w:r w:rsidRPr="00EC692E">
              <w:rPr>
                <w:rFonts w:eastAsia="MyriadPro-Light"/>
                <w:sz w:val="20"/>
                <w:szCs w:val="20"/>
                <w:lang w:eastAsia="en-US"/>
              </w:rPr>
              <w:t>I’ve</w:t>
            </w:r>
            <w:r w:rsidRPr="000F0852">
              <w:rPr>
                <w:rFonts w:eastAsia="MyriadPro-Light"/>
                <w:color w:val="0000FF"/>
                <w:sz w:val="20"/>
                <w:szCs w:val="20"/>
                <w:lang w:eastAsia="en-US"/>
              </w:rPr>
              <w:t xml:space="preserve"> been studying</w:t>
            </w:r>
            <w:r w:rsidRPr="00EC692E">
              <w:rPr>
                <w:rFonts w:eastAsia="MyriadPro-Light"/>
                <w:sz w:val="20"/>
                <w:szCs w:val="20"/>
                <w:lang w:eastAsia="en-US"/>
              </w:rPr>
              <w:t xml:space="preserve"> English for six years.</w:t>
            </w:r>
          </w:p>
          <w:p w:rsidR="00815C6C" w:rsidRPr="00EC692E" w:rsidRDefault="00815C6C" w:rsidP="00EC692E">
            <w:pPr>
              <w:autoSpaceDE w:val="0"/>
              <w:autoSpaceDN w:val="0"/>
              <w:adjustRightInd w:val="0"/>
              <w:rPr>
                <w:rFonts w:eastAsia="MyriadPro-Light"/>
                <w:sz w:val="20"/>
                <w:szCs w:val="20"/>
                <w:lang w:eastAsia="en-US"/>
              </w:rPr>
            </w:pPr>
            <w:r w:rsidRPr="00EC692E">
              <w:rPr>
                <w:rFonts w:eastAsia="Times New Roman"/>
                <w:b/>
                <w:bCs/>
                <w:sz w:val="20"/>
                <w:szCs w:val="20"/>
                <w:lang w:eastAsia="en-US"/>
              </w:rPr>
              <w:t xml:space="preserve">2. </w:t>
            </w:r>
            <w:r w:rsidRPr="00EC692E">
              <w:rPr>
                <w:rFonts w:eastAsia="MyriadPro-Light"/>
                <w:sz w:val="20"/>
                <w:szCs w:val="20"/>
                <w:lang w:eastAsia="en-US"/>
              </w:rPr>
              <w:t xml:space="preserve">I’ve </w:t>
            </w:r>
            <w:r w:rsidRPr="000F0852">
              <w:rPr>
                <w:rFonts w:eastAsia="MyriadPro-Light"/>
                <w:color w:val="0000FF"/>
                <w:sz w:val="20"/>
                <w:szCs w:val="20"/>
                <w:lang w:eastAsia="en-US"/>
              </w:rPr>
              <w:t>had three</w:t>
            </w:r>
            <w:r w:rsidRPr="00EC692E">
              <w:rPr>
                <w:rFonts w:eastAsia="MyriadPro-Light"/>
                <w:sz w:val="20"/>
                <w:szCs w:val="20"/>
                <w:lang w:eastAsia="en-US"/>
              </w:rPr>
              <w:t xml:space="preserve"> teachers.</w:t>
            </w:r>
          </w:p>
          <w:p w:rsidR="00815C6C" w:rsidRPr="00EC692E" w:rsidRDefault="00815C6C" w:rsidP="00EC692E">
            <w:pPr>
              <w:autoSpaceDE w:val="0"/>
              <w:autoSpaceDN w:val="0"/>
              <w:adjustRightInd w:val="0"/>
              <w:rPr>
                <w:rFonts w:eastAsia="MyriadPro-Light"/>
                <w:sz w:val="20"/>
                <w:szCs w:val="20"/>
                <w:lang w:eastAsia="en-US"/>
              </w:rPr>
            </w:pPr>
            <w:r w:rsidRPr="00EC692E">
              <w:rPr>
                <w:rFonts w:eastAsia="Times New Roman"/>
                <w:b/>
                <w:bCs/>
                <w:sz w:val="20"/>
                <w:szCs w:val="20"/>
                <w:lang w:eastAsia="en-US"/>
              </w:rPr>
              <w:t xml:space="preserve">3. </w:t>
            </w:r>
            <w:r w:rsidRPr="00EC692E">
              <w:rPr>
                <w:rFonts w:eastAsia="MyriadPro-Light"/>
                <w:sz w:val="20"/>
                <w:szCs w:val="20"/>
                <w:lang w:eastAsia="en-US"/>
              </w:rPr>
              <w:t xml:space="preserve">I’ve </w:t>
            </w:r>
            <w:r w:rsidRPr="000F0852">
              <w:rPr>
                <w:rFonts w:eastAsia="MyriadPro-Light"/>
                <w:color w:val="0000FF"/>
                <w:sz w:val="20"/>
                <w:szCs w:val="20"/>
                <w:lang w:eastAsia="en-US"/>
              </w:rPr>
              <w:t>used six</w:t>
            </w:r>
            <w:r w:rsidRPr="00EC692E">
              <w:rPr>
                <w:rFonts w:eastAsia="MyriadPro-Light"/>
                <w:sz w:val="20"/>
                <w:szCs w:val="20"/>
                <w:lang w:eastAsia="en-US"/>
              </w:rPr>
              <w:t xml:space="preserve"> books.</w:t>
            </w:r>
          </w:p>
          <w:p w:rsidR="00815C6C" w:rsidRPr="00EC692E" w:rsidRDefault="00815C6C" w:rsidP="00EC692E">
            <w:pPr>
              <w:spacing w:line="276" w:lineRule="auto"/>
              <w:rPr>
                <w:color w:val="008000"/>
                <w:sz w:val="20"/>
                <w:szCs w:val="20"/>
              </w:rPr>
            </w:pPr>
            <w:r w:rsidRPr="00EC692E">
              <w:rPr>
                <w:rFonts w:eastAsia="Times New Roman"/>
                <w:b/>
                <w:bCs/>
                <w:sz w:val="20"/>
                <w:szCs w:val="20"/>
                <w:lang w:eastAsia="en-US"/>
              </w:rPr>
              <w:t xml:space="preserve">4. </w:t>
            </w:r>
            <w:r w:rsidRPr="00EC692E">
              <w:rPr>
                <w:rFonts w:eastAsia="MyriadPro-Light"/>
                <w:sz w:val="20"/>
                <w:szCs w:val="20"/>
                <w:lang w:eastAsia="en-US"/>
              </w:rPr>
              <w:t xml:space="preserve">I’ve </w:t>
            </w:r>
            <w:r w:rsidRPr="000F0852">
              <w:rPr>
                <w:rFonts w:eastAsia="MyriadPro-Light"/>
                <w:color w:val="0000FF"/>
                <w:sz w:val="20"/>
                <w:szCs w:val="20"/>
                <w:lang w:eastAsia="en-US"/>
              </w:rPr>
              <w:t>been using</w:t>
            </w:r>
            <w:r w:rsidRPr="00EC692E">
              <w:rPr>
                <w:rFonts w:eastAsia="MyriadPro-Light"/>
                <w:sz w:val="20"/>
                <w:szCs w:val="20"/>
                <w:lang w:eastAsia="en-US"/>
              </w:rPr>
              <w:t xml:space="preserve"> this book for three weeks.</w:t>
            </w:r>
          </w:p>
        </w:tc>
      </w:tr>
      <w:tr w:rsidR="00815C6C" w:rsidTr="00037F0F">
        <w:trPr>
          <w:trHeight w:val="1410"/>
        </w:trPr>
        <w:tc>
          <w:tcPr>
            <w:tcW w:w="3110" w:type="dxa"/>
            <w:tcBorders>
              <w:left w:val="thinThickSmallGap" w:sz="24" w:space="0" w:color="000000"/>
              <w:bottom w:val="thickThinSmallGap" w:sz="24" w:space="0" w:color="auto"/>
            </w:tcBorders>
            <w:vAlign w:val="center"/>
          </w:tcPr>
          <w:p w:rsidR="00815C6C" w:rsidRPr="00476BB9" w:rsidRDefault="00815C6C" w:rsidP="00037F0F">
            <w:pPr>
              <w:spacing w:line="276" w:lineRule="auto"/>
              <w:rPr>
                <w:color w:val="800000"/>
                <w:sz w:val="32"/>
                <w:szCs w:val="32"/>
              </w:rPr>
            </w:pPr>
            <w:r w:rsidRPr="00476BB9">
              <w:rPr>
                <w:color w:val="800000"/>
              </w:rPr>
              <w:t>4- Students should be able to</w:t>
            </w:r>
            <w:r>
              <w:rPr>
                <w:color w:val="800000"/>
              </w:rPr>
              <w:t xml:space="preserve"> answer correctly</w:t>
            </w:r>
            <w:r w:rsidRPr="00476BB9">
              <w:rPr>
                <w:color w:val="800000"/>
              </w:rPr>
              <w:t>.</w:t>
            </w:r>
          </w:p>
        </w:tc>
        <w:tc>
          <w:tcPr>
            <w:tcW w:w="0" w:type="auto"/>
            <w:vMerge/>
            <w:tcBorders>
              <w:bottom w:val="thickThinSmallGap" w:sz="24" w:space="0" w:color="auto"/>
            </w:tcBorders>
            <w:vAlign w:val="center"/>
          </w:tcPr>
          <w:p w:rsidR="00815C6C" w:rsidRPr="00037F0F" w:rsidRDefault="00815C6C" w:rsidP="00D368C0">
            <w:pPr>
              <w:rPr>
                <w:sz w:val="32"/>
                <w:szCs w:val="32"/>
              </w:rPr>
            </w:pPr>
          </w:p>
        </w:tc>
        <w:tc>
          <w:tcPr>
            <w:tcW w:w="7512" w:type="dxa"/>
            <w:tcBorders>
              <w:bottom w:val="thickThinSmallGap" w:sz="24" w:space="0" w:color="auto"/>
            </w:tcBorders>
            <w:vAlign w:val="center"/>
          </w:tcPr>
          <w:p w:rsidR="00815C6C" w:rsidRPr="00EC692E" w:rsidRDefault="00815C6C" w:rsidP="00EC692E">
            <w:pPr>
              <w:autoSpaceDE w:val="0"/>
              <w:autoSpaceDN w:val="0"/>
              <w:adjustRightInd w:val="0"/>
              <w:rPr>
                <w:rFonts w:eastAsia="MyriadPro-Light"/>
                <w:lang w:eastAsia="en-US"/>
              </w:rPr>
            </w:pPr>
            <w:r w:rsidRPr="00EC692E">
              <w:rPr>
                <w:rFonts w:eastAsia="MyriadPro-Light"/>
                <w:sz w:val="22"/>
                <w:szCs w:val="22"/>
                <w:lang w:eastAsia="en-US"/>
              </w:rPr>
              <w:t>Have students work alone to find sentences</w:t>
            </w:r>
          </w:p>
          <w:p w:rsidR="00815C6C" w:rsidRPr="00EC692E" w:rsidRDefault="00815C6C" w:rsidP="00EC692E">
            <w:pPr>
              <w:autoSpaceDE w:val="0"/>
              <w:autoSpaceDN w:val="0"/>
              <w:adjustRightInd w:val="0"/>
              <w:rPr>
                <w:rFonts w:ascii="Arial" w:eastAsia="Times New Roman" w:hAnsi="Arial"/>
                <w:color w:val="007931"/>
                <w:lang w:eastAsia="en-US"/>
              </w:rPr>
            </w:pPr>
          </w:p>
          <w:p w:rsidR="00815C6C" w:rsidRPr="00EC692E" w:rsidRDefault="00815C6C" w:rsidP="00EC692E">
            <w:pPr>
              <w:autoSpaceDE w:val="0"/>
              <w:autoSpaceDN w:val="0"/>
              <w:adjustRightInd w:val="0"/>
              <w:rPr>
                <w:rFonts w:eastAsia="MyriadPro-Light"/>
                <w:color w:val="000000"/>
                <w:lang w:eastAsia="en-US"/>
              </w:rPr>
            </w:pPr>
            <w:r w:rsidRPr="00EC692E">
              <w:rPr>
                <w:rFonts w:ascii="Arial" w:eastAsia="Times New Roman" w:hAnsi="Arial"/>
                <w:color w:val="007931"/>
                <w:sz w:val="22"/>
                <w:szCs w:val="22"/>
                <w:lang w:eastAsia="en-US"/>
              </w:rPr>
              <w:t>􀀃</w:t>
            </w:r>
            <w:r w:rsidRPr="00EC692E">
              <w:rPr>
                <w:rFonts w:eastAsia="MyriadPro-Light"/>
                <w:color w:val="000000"/>
                <w:sz w:val="22"/>
                <w:szCs w:val="22"/>
                <w:lang w:eastAsia="en-US"/>
              </w:rPr>
              <w:t>Explain that in conversation we often make a</w:t>
            </w:r>
          </w:p>
          <w:p w:rsidR="00815C6C" w:rsidRPr="00EC692E" w:rsidRDefault="00815C6C" w:rsidP="00EC692E">
            <w:pPr>
              <w:autoSpaceDE w:val="0"/>
              <w:autoSpaceDN w:val="0"/>
              <w:adjustRightInd w:val="0"/>
              <w:rPr>
                <w:rFonts w:eastAsia="Times New Roman"/>
                <w:i/>
                <w:iCs/>
                <w:color w:val="0000FF"/>
                <w:lang w:eastAsia="en-US"/>
              </w:rPr>
            </w:pPr>
            <w:r w:rsidRPr="00EC692E">
              <w:rPr>
                <w:rFonts w:eastAsia="MyriadPro-Light"/>
                <w:color w:val="000000"/>
                <w:sz w:val="22"/>
                <w:szCs w:val="22"/>
                <w:lang w:eastAsia="en-US"/>
              </w:rPr>
              <w:t xml:space="preserve">contraction with the </w:t>
            </w:r>
            <w:r w:rsidRPr="00EC692E">
              <w:rPr>
                <w:rFonts w:eastAsia="MyriadPro-Light"/>
                <w:color w:val="FF0000"/>
                <w:sz w:val="22"/>
                <w:szCs w:val="22"/>
                <w:lang w:eastAsia="en-US"/>
              </w:rPr>
              <w:t>subject pronoun</w:t>
            </w:r>
            <w:r w:rsidRPr="00EC692E">
              <w:rPr>
                <w:rFonts w:eastAsia="MyriadPro-Light"/>
                <w:color w:val="000000"/>
                <w:sz w:val="22"/>
                <w:szCs w:val="22"/>
                <w:lang w:eastAsia="en-US"/>
              </w:rPr>
              <w:t xml:space="preserve"> + </w:t>
            </w:r>
            <w:r w:rsidRPr="00EC692E">
              <w:rPr>
                <w:rFonts w:eastAsia="Times New Roman"/>
                <w:i/>
                <w:iCs/>
                <w:color w:val="0000FF"/>
                <w:sz w:val="22"/>
                <w:szCs w:val="22"/>
                <w:lang w:eastAsia="en-US"/>
              </w:rPr>
              <w:t>have /has:</w:t>
            </w:r>
          </w:p>
          <w:p w:rsidR="00815C6C" w:rsidRDefault="00815C6C" w:rsidP="00EC692E">
            <w:pPr>
              <w:spacing w:line="360" w:lineRule="auto"/>
              <w:rPr>
                <w:rFonts w:eastAsia="MyriadPro-Light"/>
                <w:color w:val="0000FF"/>
                <w:lang w:eastAsia="en-US"/>
              </w:rPr>
            </w:pPr>
            <w:r w:rsidRPr="00EC692E">
              <w:rPr>
                <w:rFonts w:eastAsia="Times New Roman"/>
                <w:i/>
                <w:iCs/>
                <w:color w:val="0000FF"/>
                <w:sz w:val="22"/>
                <w:szCs w:val="22"/>
                <w:lang w:eastAsia="en-US"/>
              </w:rPr>
              <w:t>I’ve, you’ve, he’s ,she’s, it’s, we’ve , they’ve</w:t>
            </w:r>
            <w:r w:rsidRPr="00EC692E">
              <w:rPr>
                <w:rFonts w:eastAsia="MyriadPro-Light"/>
                <w:color w:val="0000FF"/>
                <w:sz w:val="22"/>
                <w:szCs w:val="22"/>
                <w:lang w:eastAsia="en-US"/>
              </w:rPr>
              <w:t>.</w:t>
            </w:r>
          </w:p>
          <w:p w:rsidR="00815C6C" w:rsidRDefault="00815C6C" w:rsidP="00EC692E">
            <w:pPr>
              <w:spacing w:line="360" w:lineRule="auto"/>
              <w:rPr>
                <w:rFonts w:eastAsia="MyriadPro-Light"/>
                <w:color w:val="0000FF"/>
                <w:lang w:eastAsia="en-US"/>
              </w:rPr>
            </w:pPr>
          </w:p>
          <w:p w:rsidR="00815C6C" w:rsidRDefault="00815C6C" w:rsidP="00EC692E">
            <w:pPr>
              <w:spacing w:line="360" w:lineRule="auto"/>
              <w:rPr>
                <w:rFonts w:eastAsia="MyriadPro-Light"/>
                <w:color w:val="0000FF"/>
                <w:lang w:eastAsia="en-US"/>
              </w:rPr>
            </w:pPr>
          </w:p>
          <w:p w:rsidR="00815C6C" w:rsidRDefault="00815C6C" w:rsidP="00EC692E">
            <w:pPr>
              <w:spacing w:line="360" w:lineRule="auto"/>
              <w:rPr>
                <w:rFonts w:eastAsia="MyriadPro-Light"/>
                <w:color w:val="0000FF"/>
                <w:lang w:eastAsia="en-US"/>
              </w:rPr>
            </w:pPr>
          </w:p>
          <w:p w:rsidR="00815C6C" w:rsidRDefault="00815C6C" w:rsidP="00EC692E">
            <w:pPr>
              <w:spacing w:line="360" w:lineRule="auto"/>
              <w:rPr>
                <w:rFonts w:eastAsia="MyriadPro-Light"/>
                <w:color w:val="0000FF"/>
                <w:lang w:eastAsia="en-US"/>
              </w:rPr>
            </w:pPr>
          </w:p>
          <w:p w:rsidR="00815C6C" w:rsidRDefault="00815C6C" w:rsidP="00EC692E">
            <w:pPr>
              <w:spacing w:line="360" w:lineRule="auto"/>
              <w:rPr>
                <w:rFonts w:eastAsia="MyriadPro-Light"/>
                <w:color w:val="0000FF"/>
                <w:lang w:eastAsia="en-US"/>
              </w:rPr>
            </w:pPr>
          </w:p>
          <w:p w:rsidR="00815C6C" w:rsidRDefault="00815C6C" w:rsidP="00EC692E">
            <w:pPr>
              <w:spacing w:line="360" w:lineRule="auto"/>
              <w:rPr>
                <w:rFonts w:eastAsia="MyriadPro-Light"/>
                <w:color w:val="0000FF"/>
                <w:lang w:eastAsia="en-US"/>
              </w:rPr>
            </w:pPr>
          </w:p>
          <w:p w:rsidR="00815C6C" w:rsidRDefault="00815C6C" w:rsidP="00EC692E">
            <w:pPr>
              <w:spacing w:line="360" w:lineRule="auto"/>
              <w:rPr>
                <w:rFonts w:eastAsia="MyriadPro-Light"/>
                <w:color w:val="0000FF"/>
                <w:lang w:eastAsia="en-US"/>
              </w:rPr>
            </w:pPr>
          </w:p>
          <w:p w:rsidR="00815C6C" w:rsidRDefault="00815C6C" w:rsidP="00EC692E">
            <w:pPr>
              <w:spacing w:line="360" w:lineRule="auto"/>
              <w:rPr>
                <w:rFonts w:eastAsia="MyriadPro-Light"/>
                <w:color w:val="0000FF"/>
                <w:lang w:eastAsia="en-US"/>
              </w:rPr>
            </w:pPr>
          </w:p>
          <w:p w:rsidR="00815C6C" w:rsidRDefault="00815C6C" w:rsidP="000F0852">
            <w:pPr>
              <w:autoSpaceDE w:val="0"/>
              <w:autoSpaceDN w:val="0"/>
              <w:adjustRightInd w:val="0"/>
              <w:rPr>
                <w:rFonts w:ascii="MyriadPro-BlackCond" w:eastAsia="Times New Roman" w:hAnsi="MyriadPro-BlackCond" w:cs="MyriadPro-BlackCond"/>
                <w:b/>
                <w:bCs/>
                <w:color w:val="6DA470"/>
                <w:sz w:val="30"/>
                <w:szCs w:val="30"/>
                <w:lang w:eastAsia="en-US"/>
              </w:rPr>
            </w:pPr>
            <w:r>
              <w:rPr>
                <w:rFonts w:ascii="MyriadPro-BlackCond" w:eastAsia="Times New Roman" w:hAnsi="MyriadPro-BlackCond" w:cs="MyriadPro-BlackCond"/>
                <w:b/>
                <w:bCs/>
                <w:color w:val="6DA470"/>
                <w:sz w:val="30"/>
                <w:szCs w:val="30"/>
                <w:lang w:eastAsia="en-US"/>
              </w:rPr>
              <w:t>Workbook</w:t>
            </w:r>
          </w:p>
          <w:p w:rsidR="00815C6C" w:rsidRPr="000F0852" w:rsidRDefault="00815C6C" w:rsidP="000F0852">
            <w:pPr>
              <w:autoSpaceDE w:val="0"/>
              <w:autoSpaceDN w:val="0"/>
              <w:adjustRightInd w:val="0"/>
              <w:rPr>
                <w:rFonts w:eastAsia="MyriadPro-Light"/>
                <w:color w:val="000000"/>
                <w:sz w:val="20"/>
                <w:szCs w:val="20"/>
                <w:lang w:eastAsia="en-US"/>
              </w:rPr>
            </w:pPr>
            <w:r w:rsidRPr="000F0852">
              <w:rPr>
                <w:rFonts w:eastAsia="MyriadPro-Light"/>
                <w:color w:val="000000"/>
                <w:sz w:val="20"/>
                <w:szCs w:val="20"/>
                <w:lang w:eastAsia="en-US"/>
              </w:rPr>
              <w:t>Assign pages 10-12 for more practice with the grammar</w:t>
            </w:r>
          </w:p>
          <w:p w:rsidR="00815C6C" w:rsidRPr="00EC692E" w:rsidRDefault="00815C6C" w:rsidP="000F0852">
            <w:pPr>
              <w:spacing w:line="360" w:lineRule="auto"/>
            </w:pPr>
            <w:r w:rsidRPr="000F0852">
              <w:rPr>
                <w:rFonts w:eastAsia="MyriadPro-Light"/>
                <w:color w:val="000000"/>
                <w:sz w:val="20"/>
                <w:szCs w:val="20"/>
                <w:lang w:eastAsia="en-US"/>
              </w:rPr>
              <w:t>of the unit.</w:t>
            </w:r>
          </w:p>
        </w:tc>
        <w:tc>
          <w:tcPr>
            <w:tcW w:w="2977" w:type="dxa"/>
            <w:tcBorders>
              <w:bottom w:val="thickThinSmallGap" w:sz="24" w:space="0" w:color="auto"/>
              <w:right w:val="thinThickSmallGap" w:sz="24" w:space="0" w:color="000000"/>
            </w:tcBorders>
            <w:vAlign w:val="center"/>
          </w:tcPr>
          <w:p w:rsidR="00815C6C" w:rsidRPr="00EC692E" w:rsidRDefault="00815C6C" w:rsidP="00037F0F">
            <w:pPr>
              <w:spacing w:line="276" w:lineRule="auto"/>
              <w:rPr>
                <w:color w:val="008000"/>
                <w:sz w:val="20"/>
                <w:szCs w:val="20"/>
              </w:rPr>
            </w:pPr>
            <w:r w:rsidRPr="00EC692E">
              <w:rPr>
                <w:color w:val="008000"/>
                <w:sz w:val="20"/>
                <w:szCs w:val="20"/>
              </w:rPr>
              <w:lastRenderedPageBreak/>
              <w:t>D</w:t>
            </w:r>
          </w:p>
          <w:p w:rsidR="00815C6C" w:rsidRPr="00EC692E" w:rsidRDefault="00815C6C" w:rsidP="000F0852">
            <w:pPr>
              <w:autoSpaceDE w:val="0"/>
              <w:autoSpaceDN w:val="0"/>
              <w:adjustRightInd w:val="0"/>
              <w:rPr>
                <w:rFonts w:eastAsia="MyriadPro-Light"/>
                <w:sz w:val="20"/>
                <w:szCs w:val="20"/>
                <w:lang w:eastAsia="en-US"/>
              </w:rPr>
            </w:pPr>
            <w:r w:rsidRPr="00EC692E">
              <w:rPr>
                <w:rFonts w:eastAsia="Times New Roman"/>
                <w:b/>
                <w:bCs/>
                <w:sz w:val="20"/>
                <w:szCs w:val="20"/>
                <w:lang w:eastAsia="en-US"/>
              </w:rPr>
              <w:t xml:space="preserve">1. </w:t>
            </w:r>
            <w:r w:rsidRPr="00EC692E">
              <w:rPr>
                <w:rFonts w:eastAsia="MyriadPro-Light"/>
                <w:sz w:val="20"/>
                <w:szCs w:val="20"/>
                <w:lang w:eastAsia="en-US"/>
              </w:rPr>
              <w:t xml:space="preserve">Jim’s </w:t>
            </w:r>
            <w:r w:rsidRPr="000F0852">
              <w:rPr>
                <w:rFonts w:eastAsia="MyriadPro-Light"/>
                <w:color w:val="0000FF"/>
                <w:sz w:val="20"/>
                <w:szCs w:val="20"/>
                <w:lang w:eastAsia="en-US"/>
              </w:rPr>
              <w:t>been working in</w:t>
            </w:r>
            <w:r w:rsidRPr="00EC692E">
              <w:rPr>
                <w:rFonts w:eastAsia="MyriadPro-Light"/>
                <w:sz w:val="20"/>
                <w:szCs w:val="20"/>
                <w:lang w:eastAsia="en-US"/>
              </w:rPr>
              <w:t xml:space="preserve"> a restaurant </w:t>
            </w:r>
            <w:r w:rsidRPr="000F0852">
              <w:rPr>
                <w:rFonts w:eastAsia="MyriadPro-Light"/>
                <w:color w:val="FF0000"/>
                <w:sz w:val="20"/>
                <w:szCs w:val="20"/>
                <w:lang w:eastAsia="en-US"/>
              </w:rPr>
              <w:t>for six months</w:t>
            </w:r>
            <w:r w:rsidRPr="00EC692E">
              <w:rPr>
                <w:rFonts w:eastAsia="MyriadPro-Light"/>
                <w:sz w:val="20"/>
                <w:szCs w:val="20"/>
                <w:lang w:eastAsia="en-US"/>
              </w:rPr>
              <w:t>. He’</w:t>
            </w:r>
            <w:r>
              <w:rPr>
                <w:rFonts w:eastAsia="MyriadPro-Light"/>
                <w:sz w:val="20"/>
                <w:szCs w:val="20"/>
                <w:lang w:eastAsia="en-US"/>
              </w:rPr>
              <w:t xml:space="preserve">s good </w:t>
            </w:r>
            <w:r w:rsidRPr="00EC692E">
              <w:rPr>
                <w:rFonts w:eastAsia="MyriadPro-Light"/>
                <w:sz w:val="20"/>
                <w:szCs w:val="20"/>
                <w:lang w:eastAsia="en-US"/>
              </w:rPr>
              <w:t>at baking things, and he’s interested in</w:t>
            </w:r>
            <w:r w:rsidRPr="000F0852">
              <w:rPr>
                <w:rFonts w:eastAsia="MyriadPro-Light"/>
                <w:color w:val="0000FF"/>
                <w:sz w:val="20"/>
                <w:szCs w:val="20"/>
                <w:lang w:eastAsia="en-US"/>
              </w:rPr>
              <w:t xml:space="preserve"> becoming</w:t>
            </w:r>
            <w:r w:rsidRPr="00EC692E">
              <w:rPr>
                <w:rFonts w:eastAsia="MyriadPro-Light"/>
                <w:sz w:val="20"/>
                <w:szCs w:val="20"/>
                <w:lang w:eastAsia="en-US"/>
              </w:rPr>
              <w:t xml:space="preserve"> a chef.</w:t>
            </w:r>
          </w:p>
          <w:p w:rsidR="00815C6C" w:rsidRPr="00EC692E" w:rsidRDefault="00815C6C" w:rsidP="00EC692E">
            <w:pPr>
              <w:autoSpaceDE w:val="0"/>
              <w:autoSpaceDN w:val="0"/>
              <w:adjustRightInd w:val="0"/>
              <w:rPr>
                <w:rFonts w:eastAsia="MyriadPro-Light"/>
                <w:sz w:val="20"/>
                <w:szCs w:val="20"/>
                <w:lang w:eastAsia="en-US"/>
              </w:rPr>
            </w:pPr>
            <w:r w:rsidRPr="00EC692E">
              <w:rPr>
                <w:rFonts w:eastAsia="Times New Roman"/>
                <w:b/>
                <w:bCs/>
                <w:sz w:val="20"/>
                <w:szCs w:val="20"/>
                <w:lang w:eastAsia="en-US"/>
              </w:rPr>
              <w:t xml:space="preserve">2. </w:t>
            </w:r>
            <w:smartTag w:uri="urn:schemas-microsoft-com:office:smarttags" w:element="place">
              <w:r w:rsidRPr="00EC692E">
                <w:rPr>
                  <w:rFonts w:eastAsia="MyriadPro-Light"/>
                  <w:sz w:val="20"/>
                  <w:szCs w:val="20"/>
                  <w:lang w:eastAsia="en-US"/>
                </w:rPr>
                <w:t>Lena</w:t>
              </w:r>
            </w:smartTag>
            <w:r w:rsidRPr="00EC692E">
              <w:rPr>
                <w:rFonts w:eastAsia="MyriadPro-Light"/>
                <w:sz w:val="20"/>
                <w:szCs w:val="20"/>
                <w:lang w:eastAsia="en-US"/>
              </w:rPr>
              <w:t xml:space="preserve">’s </w:t>
            </w:r>
            <w:r w:rsidRPr="000F0852">
              <w:rPr>
                <w:rFonts w:eastAsia="MyriadPro-Light"/>
                <w:color w:val="0000FF"/>
                <w:sz w:val="20"/>
                <w:szCs w:val="20"/>
                <w:lang w:eastAsia="en-US"/>
              </w:rPr>
              <w:t>been working</w:t>
            </w:r>
            <w:r w:rsidRPr="00EC692E">
              <w:rPr>
                <w:rFonts w:eastAsia="MyriadPro-Light"/>
                <w:sz w:val="20"/>
                <w:szCs w:val="20"/>
                <w:lang w:eastAsia="en-US"/>
              </w:rPr>
              <w:t xml:space="preserve"> in a nursing home </w:t>
            </w:r>
            <w:r w:rsidRPr="000F0852">
              <w:rPr>
                <w:rFonts w:eastAsia="MyriadPro-Light"/>
                <w:color w:val="FF0000"/>
                <w:sz w:val="20"/>
                <w:szCs w:val="20"/>
                <w:lang w:eastAsia="en-US"/>
              </w:rPr>
              <w:t>for two years</w:t>
            </w:r>
            <w:r w:rsidRPr="00EC692E">
              <w:rPr>
                <w:rFonts w:eastAsia="MyriadPro-Light"/>
                <w:sz w:val="20"/>
                <w:szCs w:val="20"/>
                <w:lang w:eastAsia="en-US"/>
              </w:rPr>
              <w:t>. She’s</w:t>
            </w:r>
          </w:p>
          <w:p w:rsidR="00815C6C" w:rsidRPr="00EC692E" w:rsidRDefault="00815C6C" w:rsidP="00EC692E">
            <w:pPr>
              <w:autoSpaceDE w:val="0"/>
              <w:autoSpaceDN w:val="0"/>
              <w:adjustRightInd w:val="0"/>
              <w:rPr>
                <w:rFonts w:eastAsia="MyriadPro-Light"/>
                <w:sz w:val="20"/>
                <w:szCs w:val="20"/>
                <w:lang w:eastAsia="en-US"/>
              </w:rPr>
            </w:pPr>
            <w:r w:rsidRPr="00EC692E">
              <w:rPr>
                <w:rFonts w:eastAsia="MyriadPro-Light"/>
                <w:sz w:val="20"/>
                <w:szCs w:val="20"/>
                <w:lang w:eastAsia="en-US"/>
              </w:rPr>
              <w:t xml:space="preserve">good at helping old ladies, and she’s interested in </w:t>
            </w:r>
            <w:r w:rsidRPr="000F0852">
              <w:rPr>
                <w:rFonts w:eastAsia="MyriadPro-Light"/>
                <w:color w:val="0000FF"/>
                <w:sz w:val="20"/>
                <w:szCs w:val="20"/>
                <w:lang w:eastAsia="en-US"/>
              </w:rPr>
              <w:t>becoming</w:t>
            </w:r>
          </w:p>
          <w:p w:rsidR="00815C6C" w:rsidRPr="00EC692E" w:rsidRDefault="00815C6C" w:rsidP="00EC692E">
            <w:pPr>
              <w:autoSpaceDE w:val="0"/>
              <w:autoSpaceDN w:val="0"/>
              <w:adjustRightInd w:val="0"/>
              <w:rPr>
                <w:rFonts w:eastAsia="MyriadPro-Light"/>
                <w:sz w:val="20"/>
                <w:szCs w:val="20"/>
                <w:lang w:eastAsia="en-US"/>
              </w:rPr>
            </w:pPr>
            <w:r w:rsidRPr="00EC692E">
              <w:rPr>
                <w:rFonts w:eastAsia="MyriadPro-Light"/>
                <w:sz w:val="20"/>
                <w:szCs w:val="20"/>
                <w:lang w:eastAsia="en-US"/>
              </w:rPr>
              <w:t>a nurse.</w:t>
            </w:r>
          </w:p>
          <w:p w:rsidR="00815C6C" w:rsidRPr="00EC692E" w:rsidRDefault="00815C6C" w:rsidP="00EC692E">
            <w:pPr>
              <w:autoSpaceDE w:val="0"/>
              <w:autoSpaceDN w:val="0"/>
              <w:adjustRightInd w:val="0"/>
              <w:rPr>
                <w:rFonts w:eastAsia="MyriadPro-Light"/>
                <w:sz w:val="20"/>
                <w:szCs w:val="20"/>
                <w:lang w:eastAsia="en-US"/>
              </w:rPr>
            </w:pPr>
            <w:r w:rsidRPr="00EC692E">
              <w:rPr>
                <w:rFonts w:eastAsia="Times New Roman"/>
                <w:b/>
                <w:bCs/>
                <w:sz w:val="20"/>
                <w:szCs w:val="20"/>
                <w:lang w:eastAsia="en-US"/>
              </w:rPr>
              <w:t xml:space="preserve">3. </w:t>
            </w:r>
            <w:r w:rsidRPr="00EC692E">
              <w:rPr>
                <w:rFonts w:eastAsia="MyriadPro-Light"/>
                <w:sz w:val="20"/>
                <w:szCs w:val="20"/>
                <w:lang w:eastAsia="en-US"/>
              </w:rPr>
              <w:t>Joe’s</w:t>
            </w:r>
            <w:r w:rsidRPr="000F0852">
              <w:rPr>
                <w:rFonts w:eastAsia="MyriadPro-Light"/>
                <w:color w:val="0000FF"/>
                <w:sz w:val="20"/>
                <w:szCs w:val="20"/>
                <w:lang w:eastAsia="en-US"/>
              </w:rPr>
              <w:t xml:space="preserve"> been working</w:t>
            </w:r>
            <w:r w:rsidRPr="00EC692E">
              <w:rPr>
                <w:rFonts w:eastAsia="MyriadPro-Light"/>
                <w:sz w:val="20"/>
                <w:szCs w:val="20"/>
                <w:lang w:eastAsia="en-US"/>
              </w:rPr>
              <w:t xml:space="preserve"> for a newspaper </w:t>
            </w:r>
            <w:r w:rsidRPr="000F0852">
              <w:rPr>
                <w:rFonts w:eastAsia="MyriadPro-Light"/>
                <w:color w:val="FF0000"/>
                <w:sz w:val="20"/>
                <w:szCs w:val="20"/>
                <w:lang w:eastAsia="en-US"/>
              </w:rPr>
              <w:t>for a while</w:t>
            </w:r>
            <w:r w:rsidRPr="00EC692E">
              <w:rPr>
                <w:rFonts w:eastAsia="MyriadPro-Light"/>
                <w:sz w:val="20"/>
                <w:szCs w:val="20"/>
                <w:lang w:eastAsia="en-US"/>
              </w:rPr>
              <w:t>. He’s good</w:t>
            </w:r>
          </w:p>
          <w:p w:rsidR="00815C6C" w:rsidRDefault="00815C6C" w:rsidP="000F0852">
            <w:pPr>
              <w:autoSpaceDE w:val="0"/>
              <w:autoSpaceDN w:val="0"/>
              <w:adjustRightInd w:val="0"/>
              <w:rPr>
                <w:color w:val="008000"/>
                <w:sz w:val="20"/>
                <w:szCs w:val="20"/>
              </w:rPr>
            </w:pPr>
            <w:r w:rsidRPr="00EC692E">
              <w:rPr>
                <w:rFonts w:eastAsia="MyriadPro-Light"/>
                <w:sz w:val="20"/>
                <w:szCs w:val="20"/>
                <w:lang w:eastAsia="en-US"/>
              </w:rPr>
              <w:t>at interviewing people, and he’s interested in</w:t>
            </w:r>
            <w:r w:rsidRPr="000F0852">
              <w:rPr>
                <w:rFonts w:eastAsia="MyriadPro-Light"/>
                <w:color w:val="0000FF"/>
                <w:sz w:val="20"/>
                <w:szCs w:val="20"/>
                <w:lang w:eastAsia="en-US"/>
              </w:rPr>
              <w:t xml:space="preserve"> becoming</w:t>
            </w:r>
            <w:r>
              <w:rPr>
                <w:rFonts w:eastAsia="MyriadPro-Light"/>
                <w:sz w:val="20"/>
                <w:szCs w:val="20"/>
                <w:lang w:eastAsia="en-US"/>
              </w:rPr>
              <w:t xml:space="preserve"> </w:t>
            </w:r>
            <w:r w:rsidRPr="00EC692E">
              <w:rPr>
                <w:rFonts w:eastAsia="MyriadPro-Light"/>
                <w:sz w:val="20"/>
                <w:szCs w:val="20"/>
                <w:lang w:eastAsia="en-US"/>
              </w:rPr>
              <w:t>a reporter</w:t>
            </w:r>
            <w:r w:rsidRPr="00EC692E">
              <w:rPr>
                <w:color w:val="008000"/>
                <w:sz w:val="20"/>
                <w:szCs w:val="20"/>
              </w:rPr>
              <w:t>.</w:t>
            </w:r>
          </w:p>
          <w:p w:rsidR="00815C6C" w:rsidRDefault="00815C6C" w:rsidP="000F0852">
            <w:pPr>
              <w:autoSpaceDE w:val="0"/>
              <w:autoSpaceDN w:val="0"/>
              <w:adjustRightInd w:val="0"/>
              <w:rPr>
                <w:color w:val="008000"/>
                <w:sz w:val="20"/>
                <w:szCs w:val="20"/>
              </w:rPr>
            </w:pPr>
          </w:p>
          <w:p w:rsidR="00815C6C" w:rsidRPr="000F0852" w:rsidRDefault="00815C6C" w:rsidP="000F0852">
            <w:pPr>
              <w:autoSpaceDE w:val="0"/>
              <w:autoSpaceDN w:val="0"/>
              <w:adjustRightInd w:val="0"/>
              <w:rPr>
                <w:rFonts w:eastAsia="MyriadPro-Light"/>
                <w:sz w:val="20"/>
                <w:szCs w:val="20"/>
                <w:lang w:eastAsia="en-US"/>
              </w:rPr>
            </w:pPr>
          </w:p>
          <w:p w:rsidR="00815C6C" w:rsidRPr="000F0852" w:rsidRDefault="00815C6C" w:rsidP="00EC692E">
            <w:pPr>
              <w:spacing w:line="276" w:lineRule="auto"/>
              <w:rPr>
                <w:color w:val="008000"/>
                <w:sz w:val="20"/>
                <w:szCs w:val="20"/>
              </w:rPr>
            </w:pPr>
            <w:r w:rsidRPr="000F0852">
              <w:rPr>
                <w:color w:val="008000"/>
                <w:sz w:val="20"/>
                <w:szCs w:val="20"/>
              </w:rPr>
              <w:lastRenderedPageBreak/>
              <w:t>F</w:t>
            </w:r>
          </w:p>
          <w:p w:rsidR="00815C6C" w:rsidRPr="000F0852" w:rsidRDefault="00815C6C" w:rsidP="000F0852">
            <w:pPr>
              <w:autoSpaceDE w:val="0"/>
              <w:autoSpaceDN w:val="0"/>
              <w:adjustRightInd w:val="0"/>
              <w:rPr>
                <w:rFonts w:eastAsia="Times New Roman"/>
                <w:i/>
                <w:iCs/>
                <w:sz w:val="20"/>
                <w:szCs w:val="20"/>
                <w:lang w:eastAsia="en-US"/>
              </w:rPr>
            </w:pPr>
            <w:r w:rsidRPr="000F0852">
              <w:rPr>
                <w:rFonts w:eastAsia="Times New Roman"/>
                <w:i/>
                <w:iCs/>
                <w:sz w:val="20"/>
                <w:szCs w:val="20"/>
                <w:lang w:eastAsia="en-US"/>
              </w:rPr>
              <w:t>Answers will vary. Sample answers:</w:t>
            </w:r>
          </w:p>
          <w:p w:rsidR="00815C6C" w:rsidRPr="000F0852" w:rsidRDefault="00815C6C" w:rsidP="000F0852">
            <w:pPr>
              <w:autoSpaceDE w:val="0"/>
              <w:autoSpaceDN w:val="0"/>
              <w:adjustRightInd w:val="0"/>
              <w:rPr>
                <w:rFonts w:eastAsia="MyriadPro-Light"/>
                <w:color w:val="FF0000"/>
                <w:sz w:val="20"/>
                <w:szCs w:val="20"/>
                <w:lang w:eastAsia="en-US"/>
              </w:rPr>
            </w:pPr>
            <w:r w:rsidRPr="000F0852">
              <w:rPr>
                <w:rFonts w:eastAsia="Times New Roman"/>
                <w:b/>
                <w:bCs/>
                <w:color w:val="FF0000"/>
                <w:sz w:val="20"/>
                <w:szCs w:val="20"/>
                <w:lang w:eastAsia="en-US"/>
              </w:rPr>
              <w:t xml:space="preserve">A: </w:t>
            </w:r>
            <w:r w:rsidRPr="000F0852">
              <w:rPr>
                <w:rFonts w:eastAsia="MyriadPro-Light"/>
                <w:color w:val="FF0000"/>
                <w:sz w:val="20"/>
                <w:szCs w:val="20"/>
                <w:lang w:eastAsia="en-US"/>
              </w:rPr>
              <w:t>What has the utility worker been doing during the rain?</w:t>
            </w:r>
          </w:p>
          <w:p w:rsidR="00815C6C" w:rsidRPr="000F0852" w:rsidRDefault="00815C6C" w:rsidP="000F0852">
            <w:pPr>
              <w:autoSpaceDE w:val="0"/>
              <w:autoSpaceDN w:val="0"/>
              <w:adjustRightInd w:val="0"/>
              <w:rPr>
                <w:rFonts w:eastAsia="MyriadPro-Light"/>
                <w:sz w:val="20"/>
                <w:szCs w:val="20"/>
                <w:lang w:eastAsia="en-US"/>
              </w:rPr>
            </w:pPr>
            <w:r w:rsidRPr="000F0852">
              <w:rPr>
                <w:rFonts w:eastAsia="Times New Roman"/>
                <w:b/>
                <w:bCs/>
                <w:sz w:val="20"/>
                <w:szCs w:val="20"/>
                <w:lang w:eastAsia="en-US"/>
              </w:rPr>
              <w:t xml:space="preserve">B: </w:t>
            </w:r>
            <w:r w:rsidRPr="000F0852">
              <w:rPr>
                <w:rFonts w:eastAsia="MyriadPro-Light"/>
                <w:sz w:val="20"/>
                <w:szCs w:val="20"/>
                <w:lang w:eastAsia="en-US"/>
              </w:rPr>
              <w:t>He’s been trying to repair the stoplight.</w:t>
            </w:r>
          </w:p>
          <w:p w:rsidR="00815C6C" w:rsidRPr="000F0852" w:rsidRDefault="00815C6C" w:rsidP="000F0852">
            <w:pPr>
              <w:autoSpaceDE w:val="0"/>
              <w:autoSpaceDN w:val="0"/>
              <w:adjustRightInd w:val="0"/>
              <w:rPr>
                <w:rFonts w:eastAsia="MyriadPro-Light"/>
                <w:color w:val="FF0000"/>
                <w:sz w:val="20"/>
                <w:szCs w:val="20"/>
                <w:lang w:eastAsia="en-US"/>
              </w:rPr>
            </w:pPr>
            <w:r w:rsidRPr="000F0852">
              <w:rPr>
                <w:rFonts w:eastAsia="Times New Roman"/>
                <w:b/>
                <w:bCs/>
                <w:color w:val="FF0000"/>
                <w:sz w:val="20"/>
                <w:szCs w:val="20"/>
                <w:lang w:eastAsia="en-US"/>
              </w:rPr>
              <w:t xml:space="preserve">A: </w:t>
            </w:r>
            <w:r w:rsidRPr="000F0852">
              <w:rPr>
                <w:rFonts w:eastAsia="MyriadPro-Light"/>
                <w:color w:val="FF0000"/>
                <w:sz w:val="20"/>
                <w:szCs w:val="20"/>
                <w:lang w:eastAsia="en-US"/>
              </w:rPr>
              <w:t>What has the man at the newsstand been doing?</w:t>
            </w:r>
          </w:p>
          <w:p w:rsidR="00815C6C" w:rsidRPr="000F0852" w:rsidRDefault="00815C6C" w:rsidP="000F0852">
            <w:pPr>
              <w:autoSpaceDE w:val="0"/>
              <w:autoSpaceDN w:val="0"/>
              <w:adjustRightInd w:val="0"/>
              <w:rPr>
                <w:rFonts w:eastAsia="MyriadPro-Light"/>
                <w:sz w:val="20"/>
                <w:szCs w:val="20"/>
                <w:lang w:eastAsia="en-US"/>
              </w:rPr>
            </w:pPr>
            <w:r w:rsidRPr="000F0852">
              <w:rPr>
                <w:rFonts w:eastAsia="Times New Roman"/>
                <w:b/>
                <w:bCs/>
                <w:sz w:val="20"/>
                <w:szCs w:val="20"/>
                <w:lang w:eastAsia="en-US"/>
              </w:rPr>
              <w:t xml:space="preserve">B: </w:t>
            </w:r>
            <w:r w:rsidRPr="000F0852">
              <w:rPr>
                <w:rFonts w:eastAsia="MyriadPro-Light"/>
                <w:sz w:val="20"/>
                <w:szCs w:val="20"/>
                <w:lang w:eastAsia="en-US"/>
              </w:rPr>
              <w:t>He’s been reading a magazine.</w:t>
            </w:r>
          </w:p>
          <w:p w:rsidR="00815C6C" w:rsidRPr="000F0852" w:rsidRDefault="00815C6C" w:rsidP="000F0852">
            <w:pPr>
              <w:autoSpaceDE w:val="0"/>
              <w:autoSpaceDN w:val="0"/>
              <w:adjustRightInd w:val="0"/>
              <w:rPr>
                <w:rFonts w:eastAsia="MyriadPro-Light"/>
                <w:color w:val="FF0000"/>
                <w:sz w:val="20"/>
                <w:szCs w:val="20"/>
                <w:lang w:eastAsia="en-US"/>
              </w:rPr>
            </w:pPr>
            <w:r w:rsidRPr="000F0852">
              <w:rPr>
                <w:rFonts w:eastAsia="Times New Roman"/>
                <w:b/>
                <w:bCs/>
                <w:color w:val="FF0000"/>
                <w:sz w:val="20"/>
                <w:szCs w:val="20"/>
                <w:lang w:eastAsia="en-US"/>
              </w:rPr>
              <w:t xml:space="preserve">A: </w:t>
            </w:r>
            <w:r w:rsidRPr="000F0852">
              <w:rPr>
                <w:rFonts w:eastAsia="MyriadPro-Light"/>
                <w:color w:val="FF0000"/>
                <w:sz w:val="20"/>
                <w:szCs w:val="20"/>
                <w:lang w:eastAsia="en-US"/>
              </w:rPr>
              <w:t>What has the traffic cop been doing?</w:t>
            </w:r>
          </w:p>
          <w:p w:rsidR="00815C6C" w:rsidRPr="000F0852" w:rsidRDefault="00815C6C" w:rsidP="000F0852">
            <w:pPr>
              <w:autoSpaceDE w:val="0"/>
              <w:autoSpaceDN w:val="0"/>
              <w:adjustRightInd w:val="0"/>
              <w:rPr>
                <w:rFonts w:eastAsia="MyriadPro-Light"/>
                <w:sz w:val="20"/>
                <w:szCs w:val="20"/>
                <w:lang w:eastAsia="en-US"/>
              </w:rPr>
            </w:pPr>
            <w:r w:rsidRPr="000F0852">
              <w:rPr>
                <w:rFonts w:eastAsia="Times New Roman"/>
                <w:b/>
                <w:bCs/>
                <w:sz w:val="20"/>
                <w:szCs w:val="20"/>
                <w:lang w:eastAsia="en-US"/>
              </w:rPr>
              <w:t xml:space="preserve">B: </w:t>
            </w:r>
            <w:r w:rsidRPr="000F0852">
              <w:rPr>
                <w:rFonts w:eastAsia="MyriadPro-Light"/>
                <w:sz w:val="20"/>
                <w:szCs w:val="20"/>
                <w:lang w:eastAsia="en-US"/>
              </w:rPr>
              <w:t>He’</w:t>
            </w:r>
            <w:r>
              <w:rPr>
                <w:rFonts w:eastAsia="MyriadPro-Light"/>
                <w:sz w:val="20"/>
                <w:szCs w:val="20"/>
                <w:lang w:eastAsia="en-US"/>
              </w:rPr>
              <w:t>s been directing traffi</w:t>
            </w:r>
            <w:r w:rsidRPr="000F0852">
              <w:rPr>
                <w:rFonts w:eastAsia="MyriadPro-Light"/>
                <w:sz w:val="20"/>
                <w:szCs w:val="20"/>
                <w:lang w:eastAsia="en-US"/>
              </w:rPr>
              <w:t>c.</w:t>
            </w:r>
          </w:p>
          <w:p w:rsidR="00815C6C" w:rsidRPr="000F0852" w:rsidRDefault="00815C6C" w:rsidP="000F0852">
            <w:pPr>
              <w:autoSpaceDE w:val="0"/>
              <w:autoSpaceDN w:val="0"/>
              <w:adjustRightInd w:val="0"/>
              <w:rPr>
                <w:rFonts w:eastAsia="MyriadPro-Light"/>
                <w:color w:val="FF0000"/>
                <w:sz w:val="20"/>
                <w:szCs w:val="20"/>
                <w:lang w:eastAsia="en-US"/>
              </w:rPr>
            </w:pPr>
            <w:r w:rsidRPr="000F0852">
              <w:rPr>
                <w:rFonts w:eastAsia="Times New Roman"/>
                <w:b/>
                <w:bCs/>
                <w:color w:val="FF0000"/>
                <w:sz w:val="20"/>
                <w:szCs w:val="20"/>
                <w:lang w:eastAsia="en-US"/>
              </w:rPr>
              <w:t xml:space="preserve">A: </w:t>
            </w:r>
            <w:r w:rsidRPr="000F0852">
              <w:rPr>
                <w:rFonts w:eastAsia="MyriadPro-Light"/>
                <w:color w:val="FF0000"/>
                <w:sz w:val="20"/>
                <w:szCs w:val="20"/>
                <w:lang w:eastAsia="en-US"/>
              </w:rPr>
              <w:t>What has the driver in traffic been doing?</w:t>
            </w:r>
          </w:p>
          <w:p w:rsidR="00815C6C" w:rsidRDefault="00815C6C" w:rsidP="000F0852">
            <w:pPr>
              <w:spacing w:line="276" w:lineRule="auto"/>
              <w:rPr>
                <w:rFonts w:eastAsia="MyriadPro-Light"/>
                <w:sz w:val="20"/>
                <w:szCs w:val="20"/>
                <w:lang w:eastAsia="en-US"/>
              </w:rPr>
            </w:pPr>
            <w:r w:rsidRPr="000F0852">
              <w:rPr>
                <w:rFonts w:eastAsia="Times New Roman"/>
                <w:b/>
                <w:bCs/>
                <w:sz w:val="20"/>
                <w:szCs w:val="20"/>
                <w:lang w:eastAsia="en-US"/>
              </w:rPr>
              <w:t xml:space="preserve">B: </w:t>
            </w:r>
            <w:r w:rsidRPr="000F0852">
              <w:rPr>
                <w:rFonts w:eastAsia="MyriadPro-Light"/>
                <w:sz w:val="20"/>
                <w:szCs w:val="20"/>
                <w:lang w:eastAsia="en-US"/>
              </w:rPr>
              <w:t>He’s been listening to the news on the radio.</w:t>
            </w:r>
          </w:p>
          <w:p w:rsidR="00815C6C" w:rsidRPr="000F0852" w:rsidRDefault="00815C6C" w:rsidP="000F0852">
            <w:pPr>
              <w:autoSpaceDE w:val="0"/>
              <w:autoSpaceDN w:val="0"/>
              <w:adjustRightInd w:val="0"/>
              <w:rPr>
                <w:rFonts w:eastAsia="MyriadPro-Light"/>
                <w:color w:val="FF0000"/>
                <w:sz w:val="20"/>
                <w:szCs w:val="20"/>
                <w:lang w:eastAsia="en-US"/>
              </w:rPr>
            </w:pPr>
            <w:r w:rsidRPr="000F0852">
              <w:rPr>
                <w:rFonts w:eastAsia="Times New Roman"/>
                <w:b/>
                <w:bCs/>
                <w:color w:val="FF0000"/>
                <w:sz w:val="20"/>
                <w:szCs w:val="20"/>
                <w:lang w:eastAsia="en-US"/>
              </w:rPr>
              <w:t xml:space="preserve">A: </w:t>
            </w:r>
            <w:r w:rsidRPr="000F0852">
              <w:rPr>
                <w:rFonts w:eastAsia="MyriadPro-Light"/>
                <w:color w:val="FF0000"/>
                <w:sz w:val="20"/>
                <w:szCs w:val="20"/>
                <w:lang w:eastAsia="en-US"/>
              </w:rPr>
              <w:t>What has the taxi driver been doing?</w:t>
            </w:r>
          </w:p>
          <w:p w:rsidR="00815C6C" w:rsidRPr="000F0852" w:rsidRDefault="00815C6C" w:rsidP="000F0852">
            <w:pPr>
              <w:autoSpaceDE w:val="0"/>
              <w:autoSpaceDN w:val="0"/>
              <w:adjustRightInd w:val="0"/>
              <w:rPr>
                <w:rFonts w:eastAsia="MyriadPro-Light"/>
                <w:sz w:val="20"/>
                <w:szCs w:val="20"/>
                <w:lang w:eastAsia="en-US"/>
              </w:rPr>
            </w:pPr>
            <w:r w:rsidRPr="000F0852">
              <w:rPr>
                <w:rFonts w:eastAsia="Times New Roman"/>
                <w:b/>
                <w:bCs/>
                <w:sz w:val="20"/>
                <w:szCs w:val="20"/>
                <w:lang w:eastAsia="en-US"/>
              </w:rPr>
              <w:t xml:space="preserve">B: </w:t>
            </w:r>
            <w:r w:rsidRPr="000F0852">
              <w:rPr>
                <w:rFonts w:eastAsia="MyriadPro-Light"/>
                <w:sz w:val="20"/>
                <w:szCs w:val="20"/>
                <w:lang w:eastAsia="en-US"/>
              </w:rPr>
              <w:t>He’s been looking at the limousine..</w:t>
            </w:r>
          </w:p>
          <w:p w:rsidR="00815C6C" w:rsidRPr="000F0852" w:rsidRDefault="00815C6C" w:rsidP="000F0852">
            <w:pPr>
              <w:autoSpaceDE w:val="0"/>
              <w:autoSpaceDN w:val="0"/>
              <w:adjustRightInd w:val="0"/>
              <w:rPr>
                <w:rFonts w:eastAsia="MyriadPro-Light"/>
                <w:color w:val="FF0000"/>
                <w:sz w:val="20"/>
                <w:szCs w:val="20"/>
                <w:lang w:eastAsia="en-US"/>
              </w:rPr>
            </w:pPr>
            <w:r w:rsidRPr="000F0852">
              <w:rPr>
                <w:rFonts w:eastAsia="Times New Roman"/>
                <w:b/>
                <w:bCs/>
                <w:color w:val="FF0000"/>
                <w:sz w:val="20"/>
                <w:szCs w:val="20"/>
                <w:lang w:eastAsia="en-US"/>
              </w:rPr>
              <w:t xml:space="preserve">A: </w:t>
            </w:r>
            <w:r w:rsidRPr="000F0852">
              <w:rPr>
                <w:rFonts w:eastAsia="MyriadPro-Light"/>
                <w:color w:val="FF0000"/>
                <w:sz w:val="20"/>
                <w:szCs w:val="20"/>
                <w:lang w:eastAsia="en-US"/>
              </w:rPr>
              <w:t>What have the people in the café been doing?</w:t>
            </w:r>
          </w:p>
          <w:p w:rsidR="00815C6C" w:rsidRPr="000F0852" w:rsidRDefault="00815C6C" w:rsidP="000F0852">
            <w:pPr>
              <w:autoSpaceDE w:val="0"/>
              <w:autoSpaceDN w:val="0"/>
              <w:adjustRightInd w:val="0"/>
              <w:rPr>
                <w:rFonts w:eastAsia="MyriadPro-Light"/>
                <w:sz w:val="20"/>
                <w:szCs w:val="20"/>
                <w:lang w:eastAsia="en-US"/>
              </w:rPr>
            </w:pPr>
            <w:r w:rsidRPr="000F0852">
              <w:rPr>
                <w:rFonts w:eastAsia="Times New Roman"/>
                <w:b/>
                <w:bCs/>
                <w:sz w:val="20"/>
                <w:szCs w:val="20"/>
                <w:lang w:eastAsia="en-US"/>
              </w:rPr>
              <w:t xml:space="preserve">B: </w:t>
            </w:r>
            <w:r w:rsidRPr="000F0852">
              <w:rPr>
                <w:rFonts w:eastAsia="MyriadPro-Light"/>
                <w:sz w:val="20"/>
                <w:szCs w:val="20"/>
                <w:lang w:eastAsia="en-US"/>
              </w:rPr>
              <w:t>They’</w:t>
            </w:r>
            <w:r>
              <w:rPr>
                <w:rFonts w:eastAsia="MyriadPro-Light"/>
                <w:sz w:val="20"/>
                <w:szCs w:val="20"/>
                <w:lang w:eastAsia="en-US"/>
              </w:rPr>
              <w:t>ve been drinking coff</w:t>
            </w:r>
            <w:r w:rsidRPr="000F0852">
              <w:rPr>
                <w:rFonts w:eastAsia="MyriadPro-Light"/>
                <w:sz w:val="20"/>
                <w:szCs w:val="20"/>
                <w:lang w:eastAsia="en-US"/>
              </w:rPr>
              <w:t>ee.</w:t>
            </w:r>
          </w:p>
          <w:p w:rsidR="00815C6C" w:rsidRPr="000F0852" w:rsidRDefault="00815C6C" w:rsidP="000F0852">
            <w:pPr>
              <w:autoSpaceDE w:val="0"/>
              <w:autoSpaceDN w:val="0"/>
              <w:adjustRightInd w:val="0"/>
              <w:rPr>
                <w:rFonts w:eastAsia="MyriadPro-Light"/>
                <w:color w:val="FF0000"/>
                <w:sz w:val="20"/>
                <w:szCs w:val="20"/>
                <w:lang w:eastAsia="en-US"/>
              </w:rPr>
            </w:pPr>
            <w:r w:rsidRPr="000F0852">
              <w:rPr>
                <w:rFonts w:eastAsia="Times New Roman"/>
                <w:b/>
                <w:bCs/>
                <w:color w:val="FF0000"/>
                <w:sz w:val="20"/>
                <w:szCs w:val="20"/>
                <w:lang w:eastAsia="en-US"/>
              </w:rPr>
              <w:t xml:space="preserve">A: </w:t>
            </w:r>
            <w:r w:rsidRPr="000F0852">
              <w:rPr>
                <w:rFonts w:eastAsia="MyriadPro-Light"/>
                <w:color w:val="FF0000"/>
                <w:sz w:val="20"/>
                <w:szCs w:val="20"/>
                <w:lang w:eastAsia="en-US"/>
              </w:rPr>
              <w:t>What has the man under the umbrella been doing?</w:t>
            </w:r>
          </w:p>
          <w:p w:rsidR="00815C6C" w:rsidRPr="000F0852" w:rsidRDefault="00815C6C" w:rsidP="000F0852">
            <w:pPr>
              <w:autoSpaceDE w:val="0"/>
              <w:autoSpaceDN w:val="0"/>
              <w:adjustRightInd w:val="0"/>
              <w:rPr>
                <w:rFonts w:eastAsia="MyriadPro-Light"/>
                <w:sz w:val="20"/>
                <w:szCs w:val="20"/>
                <w:lang w:eastAsia="en-US"/>
              </w:rPr>
            </w:pPr>
            <w:r w:rsidRPr="000F0852">
              <w:rPr>
                <w:rFonts w:eastAsia="Times New Roman"/>
                <w:b/>
                <w:bCs/>
                <w:sz w:val="20"/>
                <w:szCs w:val="20"/>
                <w:lang w:eastAsia="en-US"/>
              </w:rPr>
              <w:t xml:space="preserve">B: </w:t>
            </w:r>
            <w:r w:rsidRPr="000F0852">
              <w:rPr>
                <w:rFonts w:eastAsia="MyriadPro-Light"/>
                <w:sz w:val="20"/>
                <w:szCs w:val="20"/>
                <w:lang w:eastAsia="en-US"/>
              </w:rPr>
              <w:t>He’s been waiting for the rain to stop.</w:t>
            </w:r>
          </w:p>
          <w:p w:rsidR="00815C6C" w:rsidRPr="000F0852" w:rsidRDefault="00815C6C" w:rsidP="000F0852">
            <w:pPr>
              <w:autoSpaceDE w:val="0"/>
              <w:autoSpaceDN w:val="0"/>
              <w:adjustRightInd w:val="0"/>
              <w:rPr>
                <w:rFonts w:eastAsia="MyriadPro-Light"/>
                <w:color w:val="FF0000"/>
                <w:sz w:val="20"/>
                <w:szCs w:val="20"/>
                <w:lang w:eastAsia="en-US"/>
              </w:rPr>
            </w:pPr>
            <w:r w:rsidRPr="000F0852">
              <w:rPr>
                <w:rFonts w:eastAsia="Times New Roman"/>
                <w:b/>
                <w:bCs/>
                <w:color w:val="FF0000"/>
                <w:sz w:val="20"/>
                <w:szCs w:val="20"/>
                <w:lang w:eastAsia="en-US"/>
              </w:rPr>
              <w:t xml:space="preserve">A: </w:t>
            </w:r>
            <w:r w:rsidRPr="000F0852">
              <w:rPr>
                <w:rFonts w:eastAsia="MyriadPro-Light"/>
                <w:color w:val="FF0000"/>
                <w:sz w:val="20"/>
                <w:szCs w:val="20"/>
                <w:lang w:eastAsia="en-US"/>
              </w:rPr>
              <w:t>What has the child been doing?</w:t>
            </w:r>
          </w:p>
          <w:p w:rsidR="00815C6C" w:rsidRPr="00EC692E" w:rsidRDefault="00815C6C" w:rsidP="000F0852">
            <w:pPr>
              <w:spacing w:line="276" w:lineRule="auto"/>
              <w:rPr>
                <w:color w:val="008000"/>
                <w:sz w:val="20"/>
                <w:szCs w:val="20"/>
              </w:rPr>
            </w:pPr>
            <w:r w:rsidRPr="000F0852">
              <w:rPr>
                <w:rFonts w:eastAsia="Times New Roman"/>
                <w:b/>
                <w:bCs/>
                <w:sz w:val="20"/>
                <w:szCs w:val="20"/>
                <w:lang w:eastAsia="en-US"/>
              </w:rPr>
              <w:t xml:space="preserve">B: </w:t>
            </w:r>
            <w:r w:rsidRPr="000F0852">
              <w:rPr>
                <w:rFonts w:eastAsia="MyriadPro-Light"/>
                <w:sz w:val="20"/>
                <w:szCs w:val="20"/>
                <w:lang w:eastAsia="en-US"/>
              </w:rPr>
              <w:t>He’s been playing in the rain.</w:t>
            </w:r>
          </w:p>
        </w:tc>
      </w:tr>
    </w:tbl>
    <w:p w:rsidR="00815C6C" w:rsidRDefault="00815C6C" w:rsidP="000305B5">
      <w:pPr>
        <w:rPr>
          <w:sz w:val="16"/>
          <w:szCs w:val="16"/>
        </w:rPr>
      </w:pPr>
    </w:p>
    <w:tbl>
      <w:tblPr>
        <w:tblW w:w="15451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268"/>
        <w:gridCol w:w="13183"/>
      </w:tblGrid>
      <w:tr w:rsidR="00815C6C" w:rsidTr="00037F0F">
        <w:tc>
          <w:tcPr>
            <w:tcW w:w="2268" w:type="dxa"/>
            <w:tcBorders>
              <w:top w:val="thinThickSmallGap" w:sz="24" w:space="0" w:color="000000"/>
              <w:left w:val="thinThickSmallGap" w:sz="24" w:space="0" w:color="000000"/>
              <w:bottom w:val="thinThickSmallGap" w:sz="24" w:space="0" w:color="000000"/>
              <w:right w:val="thinThickSmallGap" w:sz="24" w:space="0" w:color="000000"/>
            </w:tcBorders>
            <w:vAlign w:val="center"/>
          </w:tcPr>
          <w:p w:rsidR="00815C6C" w:rsidRPr="00037F0F" w:rsidRDefault="00815C6C" w:rsidP="00037F0F">
            <w:pPr>
              <w:jc w:val="center"/>
              <w:rPr>
                <w:b/>
                <w:bCs/>
              </w:rPr>
            </w:pPr>
            <w:r w:rsidRPr="00037F0F">
              <w:rPr>
                <w:b/>
                <w:bCs/>
              </w:rPr>
              <w:t>New Vocabulary</w:t>
            </w:r>
          </w:p>
        </w:tc>
        <w:tc>
          <w:tcPr>
            <w:tcW w:w="13183" w:type="dxa"/>
            <w:tcBorders>
              <w:top w:val="thinThickSmallGap" w:sz="24" w:space="0" w:color="000000"/>
              <w:left w:val="thinThickSmallGap" w:sz="24" w:space="0" w:color="000000"/>
              <w:bottom w:val="thinThickSmallGap" w:sz="24" w:space="0" w:color="000000"/>
              <w:right w:val="thinThickSmallGap" w:sz="24" w:space="0" w:color="000000"/>
            </w:tcBorders>
          </w:tcPr>
          <w:p w:rsidR="00815C6C" w:rsidRDefault="00815C6C" w:rsidP="003549A2"/>
        </w:tc>
      </w:tr>
    </w:tbl>
    <w:p w:rsidR="00815C6C" w:rsidRDefault="00815C6C" w:rsidP="000305B5">
      <w:pPr>
        <w:rPr>
          <w:sz w:val="32"/>
          <w:szCs w:val="32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088"/>
        <w:gridCol w:w="8080"/>
      </w:tblGrid>
      <w:tr w:rsidR="00815C6C" w:rsidTr="00037F0F">
        <w:tc>
          <w:tcPr>
            <w:tcW w:w="70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:rsidR="00815C6C" w:rsidRDefault="00815C6C" w:rsidP="00037F0F">
            <w:pPr>
              <w:jc w:val="center"/>
            </w:pPr>
            <w:r>
              <w:t>Teacher …………………………………………………….</w:t>
            </w:r>
          </w:p>
        </w:tc>
        <w:tc>
          <w:tcPr>
            <w:tcW w:w="808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:rsidR="00815C6C" w:rsidRDefault="00120A56" w:rsidP="00037F0F">
            <w:pPr>
              <w:jc w:val="center"/>
            </w:pPr>
            <w:r>
              <w:t xml:space="preserve">Headmistress </w:t>
            </w:r>
            <w:r w:rsidR="00815C6C">
              <w:t>……..……………………………………………………..</w:t>
            </w:r>
          </w:p>
        </w:tc>
      </w:tr>
    </w:tbl>
    <w:p w:rsidR="00815C6C" w:rsidRDefault="00815C6C" w:rsidP="000305B5"/>
    <w:p w:rsidR="00815C6C" w:rsidRDefault="00815C6C" w:rsidP="00171F67"/>
    <w:p w:rsidR="00815C6C" w:rsidRDefault="00815C6C" w:rsidP="00171F67"/>
    <w:p w:rsidR="00815C6C" w:rsidRDefault="00815C6C" w:rsidP="00171F67"/>
    <w:p w:rsidR="00815C6C" w:rsidRDefault="00815C6C" w:rsidP="00171F67"/>
    <w:p w:rsidR="00815C6C" w:rsidRDefault="00815C6C" w:rsidP="00171F67"/>
    <w:p w:rsidR="00815C6C" w:rsidRDefault="00815C6C" w:rsidP="00171F67"/>
    <w:p w:rsidR="00815C6C" w:rsidRDefault="00815C6C" w:rsidP="00171F67"/>
    <w:p w:rsidR="00815C6C" w:rsidRDefault="00815C6C" w:rsidP="00171F67"/>
    <w:tbl>
      <w:tblPr>
        <w:tblW w:w="15450" w:type="dxa"/>
        <w:tblInd w:w="392" w:type="dxa"/>
        <w:tblBorders>
          <w:top w:val="single" w:sz="4" w:space="0" w:color="0000FF"/>
          <w:left w:val="single" w:sz="4" w:space="0" w:color="0000FF"/>
          <w:bottom w:val="single" w:sz="4" w:space="0" w:color="0000FF"/>
          <w:right w:val="single" w:sz="4" w:space="0" w:color="0000FF"/>
          <w:insideH w:val="single" w:sz="4" w:space="0" w:color="0000FF"/>
          <w:insideV w:val="single" w:sz="4" w:space="0" w:color="0000FF"/>
        </w:tblBorders>
        <w:tblLayout w:type="fixed"/>
        <w:tblLook w:val="00A0"/>
      </w:tblPr>
      <w:tblGrid>
        <w:gridCol w:w="992"/>
        <w:gridCol w:w="992"/>
        <w:gridCol w:w="6237"/>
        <w:gridCol w:w="1417"/>
        <w:gridCol w:w="5812"/>
      </w:tblGrid>
      <w:tr w:rsidR="00815C6C" w:rsidTr="00505B87">
        <w:trPr>
          <w:trHeight w:val="344"/>
        </w:trPr>
        <w:tc>
          <w:tcPr>
            <w:tcW w:w="992" w:type="dxa"/>
            <w:tcBorders>
              <w:top w:val="thinThickSmallGap" w:sz="24" w:space="0" w:color="000000"/>
              <w:left w:val="thinThickSmallGap" w:sz="2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815C6C" w:rsidRDefault="00815C6C" w:rsidP="00505B87">
            <w:pPr>
              <w:spacing w:line="192" w:lineRule="auto"/>
              <w:rPr>
                <w:b/>
                <w:bCs/>
                <w:i/>
                <w:iCs/>
                <w:sz w:val="26"/>
                <w:szCs w:val="26"/>
              </w:rPr>
            </w:pPr>
            <w:r>
              <w:rPr>
                <w:b/>
                <w:bCs/>
                <w:i/>
                <w:iCs/>
                <w:sz w:val="26"/>
                <w:szCs w:val="26"/>
              </w:rPr>
              <w:lastRenderedPageBreak/>
              <w:t>Unit</w:t>
            </w:r>
          </w:p>
        </w:tc>
        <w:tc>
          <w:tcPr>
            <w:tcW w:w="992" w:type="dxa"/>
            <w:tcBorders>
              <w:top w:val="thinThickSmallGap" w:sz="24" w:space="0" w:color="000000"/>
              <w:left w:val="single" w:sz="4" w:space="0" w:color="auto"/>
              <w:bottom w:val="single" w:sz="4" w:space="0" w:color="auto"/>
              <w:right w:val="thinThickSmallGap" w:sz="24" w:space="0" w:color="000000"/>
            </w:tcBorders>
            <w:vAlign w:val="center"/>
          </w:tcPr>
          <w:p w:rsidR="00815C6C" w:rsidRDefault="00815C6C" w:rsidP="00505B87">
            <w:pPr>
              <w:spacing w:line="192" w:lineRule="auto"/>
              <w:rPr>
                <w:b/>
                <w:bCs/>
                <w:i/>
                <w:iCs/>
                <w:sz w:val="26"/>
                <w:szCs w:val="26"/>
              </w:rPr>
            </w:pPr>
            <w:r>
              <w:rPr>
                <w:b/>
                <w:bCs/>
                <w:i/>
                <w:iCs/>
                <w:sz w:val="26"/>
                <w:szCs w:val="26"/>
              </w:rPr>
              <w:t>(  1  )</w:t>
            </w:r>
          </w:p>
        </w:tc>
        <w:tc>
          <w:tcPr>
            <w:tcW w:w="6237" w:type="dxa"/>
            <w:vMerge w:val="restart"/>
            <w:tcBorders>
              <w:top w:val="thinThickSmallGap" w:sz="24" w:space="0" w:color="000000"/>
              <w:left w:val="thinThickSmallGap" w:sz="24" w:space="0" w:color="000000"/>
              <w:bottom w:val="thinThickSmallGap" w:sz="24" w:space="0" w:color="000000"/>
              <w:right w:val="thinThickSmallGap" w:sz="24" w:space="0" w:color="000000"/>
            </w:tcBorders>
            <w:vAlign w:val="center"/>
          </w:tcPr>
          <w:p w:rsidR="00815C6C" w:rsidRPr="00896763" w:rsidRDefault="00815C6C" w:rsidP="003C68ED">
            <w:pPr>
              <w:spacing w:line="192" w:lineRule="auto"/>
              <w:jc w:val="center"/>
              <w:rPr>
                <w:b/>
                <w:bCs/>
                <w:i/>
                <w:iCs/>
                <w:color w:val="FF0000"/>
                <w:sz w:val="40"/>
                <w:szCs w:val="40"/>
              </w:rPr>
            </w:pPr>
            <w:r w:rsidRPr="00896763">
              <w:rPr>
                <w:b/>
                <w:bCs/>
                <w:i/>
                <w:iCs/>
                <w:color w:val="FF0000"/>
                <w:sz w:val="40"/>
                <w:szCs w:val="40"/>
              </w:rPr>
              <w:t>Careers</w:t>
            </w:r>
          </w:p>
        </w:tc>
        <w:tc>
          <w:tcPr>
            <w:tcW w:w="1417" w:type="dxa"/>
            <w:tcBorders>
              <w:top w:val="thinThickSmallGap" w:sz="24" w:space="0" w:color="000000"/>
              <w:left w:val="thinThickSmallGap" w:sz="24" w:space="0" w:color="000000"/>
              <w:bottom w:val="thinThickSmallGap" w:sz="24" w:space="0" w:color="000000"/>
              <w:right w:val="single" w:sz="4" w:space="0" w:color="000000"/>
            </w:tcBorders>
            <w:vAlign w:val="center"/>
          </w:tcPr>
          <w:p w:rsidR="00815C6C" w:rsidRDefault="00815C6C" w:rsidP="00505B87">
            <w:pPr>
              <w:spacing w:line="192" w:lineRule="auto"/>
              <w:rPr>
                <w:b/>
                <w:bCs/>
                <w:i/>
                <w:iCs/>
                <w:sz w:val="26"/>
                <w:szCs w:val="26"/>
              </w:rPr>
            </w:pPr>
            <w:r>
              <w:rPr>
                <w:b/>
                <w:bCs/>
                <w:i/>
                <w:iCs/>
                <w:sz w:val="26"/>
                <w:szCs w:val="26"/>
              </w:rPr>
              <w:t>Date</w:t>
            </w:r>
          </w:p>
        </w:tc>
        <w:tc>
          <w:tcPr>
            <w:tcW w:w="5812" w:type="dxa"/>
            <w:tcBorders>
              <w:top w:val="thinThickSmallGap" w:sz="24" w:space="0" w:color="000000"/>
              <w:left w:val="single" w:sz="4" w:space="0" w:color="000000"/>
              <w:bottom w:val="thinThickSmallGap" w:sz="24" w:space="0" w:color="000000"/>
              <w:right w:val="thinThickSmallGap" w:sz="24" w:space="0" w:color="000000"/>
            </w:tcBorders>
            <w:vAlign w:val="center"/>
          </w:tcPr>
          <w:p w:rsidR="00815C6C" w:rsidRDefault="00815C6C" w:rsidP="00505B87">
            <w:pPr>
              <w:spacing w:line="192" w:lineRule="auto"/>
              <w:jc w:val="center"/>
              <w:rPr>
                <w:b/>
                <w:bCs/>
                <w:i/>
                <w:iCs/>
                <w:sz w:val="26"/>
                <w:szCs w:val="26"/>
              </w:rPr>
            </w:pPr>
            <w:r>
              <w:rPr>
                <w:b/>
                <w:bCs/>
                <w:i/>
                <w:iCs/>
                <w:sz w:val="26"/>
                <w:szCs w:val="26"/>
              </w:rPr>
              <w:t>/      /    1433</w:t>
            </w:r>
          </w:p>
        </w:tc>
      </w:tr>
      <w:tr w:rsidR="00815C6C" w:rsidTr="00505B87">
        <w:trPr>
          <w:trHeight w:val="323"/>
        </w:trPr>
        <w:tc>
          <w:tcPr>
            <w:tcW w:w="992" w:type="dxa"/>
            <w:tcBorders>
              <w:top w:val="single" w:sz="4" w:space="0" w:color="auto"/>
              <w:left w:val="thinThickSmallGap" w:sz="24" w:space="0" w:color="000000"/>
              <w:bottom w:val="thinThickSmallGap" w:sz="24" w:space="0" w:color="000000"/>
              <w:right w:val="single" w:sz="4" w:space="0" w:color="auto"/>
            </w:tcBorders>
            <w:vAlign w:val="center"/>
          </w:tcPr>
          <w:p w:rsidR="00815C6C" w:rsidRDefault="00815C6C" w:rsidP="00505B87">
            <w:pPr>
              <w:spacing w:line="192" w:lineRule="auto"/>
              <w:rPr>
                <w:b/>
                <w:bCs/>
                <w:i/>
                <w:iCs/>
                <w:sz w:val="26"/>
                <w:szCs w:val="26"/>
              </w:rPr>
            </w:pPr>
            <w:r>
              <w:rPr>
                <w:b/>
                <w:bCs/>
                <w:i/>
                <w:iCs/>
                <w:sz w:val="26"/>
                <w:szCs w:val="26"/>
              </w:rPr>
              <w:t>Lesson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thinThickSmallGap" w:sz="24" w:space="0" w:color="000000"/>
              <w:right w:val="thinThickSmallGap" w:sz="24" w:space="0" w:color="000000"/>
            </w:tcBorders>
            <w:vAlign w:val="center"/>
          </w:tcPr>
          <w:p w:rsidR="00815C6C" w:rsidRDefault="00815C6C" w:rsidP="00505B87">
            <w:pPr>
              <w:spacing w:line="192" w:lineRule="auto"/>
              <w:rPr>
                <w:b/>
                <w:bCs/>
                <w:i/>
                <w:iCs/>
                <w:sz w:val="26"/>
                <w:szCs w:val="26"/>
              </w:rPr>
            </w:pPr>
            <w:r>
              <w:rPr>
                <w:b/>
                <w:bCs/>
                <w:i/>
                <w:iCs/>
                <w:sz w:val="26"/>
                <w:szCs w:val="26"/>
              </w:rPr>
              <w:t>(  4  )</w:t>
            </w:r>
          </w:p>
        </w:tc>
        <w:tc>
          <w:tcPr>
            <w:tcW w:w="6237" w:type="dxa"/>
            <w:vMerge/>
            <w:tcBorders>
              <w:top w:val="thinThickSmallGap" w:sz="24" w:space="0" w:color="000000"/>
              <w:left w:val="thinThickSmallGap" w:sz="24" w:space="0" w:color="000000"/>
              <w:bottom w:val="thinThickSmallGap" w:sz="24" w:space="0" w:color="000000"/>
              <w:right w:val="thinThickSmallGap" w:sz="24" w:space="0" w:color="000000"/>
            </w:tcBorders>
            <w:vAlign w:val="center"/>
          </w:tcPr>
          <w:p w:rsidR="00815C6C" w:rsidRDefault="00815C6C" w:rsidP="00505B87">
            <w:pPr>
              <w:rPr>
                <w:b/>
                <w:bCs/>
                <w:i/>
                <w:iCs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thinThickSmallGap" w:sz="24" w:space="0" w:color="000000"/>
              <w:left w:val="thinThickSmallGap" w:sz="24" w:space="0" w:color="000000"/>
              <w:bottom w:val="thinThickSmallGap" w:sz="24" w:space="0" w:color="000000"/>
              <w:right w:val="single" w:sz="4" w:space="0" w:color="000000"/>
            </w:tcBorders>
            <w:vAlign w:val="center"/>
          </w:tcPr>
          <w:p w:rsidR="00815C6C" w:rsidRDefault="00815C6C" w:rsidP="00505B87">
            <w:pPr>
              <w:spacing w:line="192" w:lineRule="auto"/>
              <w:rPr>
                <w:b/>
                <w:bCs/>
                <w:i/>
                <w:iCs/>
                <w:sz w:val="26"/>
                <w:szCs w:val="26"/>
              </w:rPr>
            </w:pPr>
            <w:r>
              <w:rPr>
                <w:b/>
                <w:bCs/>
                <w:i/>
                <w:iCs/>
                <w:sz w:val="26"/>
                <w:szCs w:val="26"/>
              </w:rPr>
              <w:t>Grade</w:t>
            </w:r>
          </w:p>
        </w:tc>
        <w:tc>
          <w:tcPr>
            <w:tcW w:w="5812" w:type="dxa"/>
            <w:tcBorders>
              <w:top w:val="thinThickSmallGap" w:sz="24" w:space="0" w:color="000000"/>
              <w:left w:val="single" w:sz="4" w:space="0" w:color="000000"/>
              <w:bottom w:val="thinThickSmallGap" w:sz="24" w:space="0" w:color="000000"/>
              <w:right w:val="thinThickSmallGap" w:sz="24" w:space="0" w:color="000000"/>
            </w:tcBorders>
            <w:vAlign w:val="center"/>
          </w:tcPr>
          <w:p w:rsidR="00815C6C" w:rsidRDefault="00815C6C" w:rsidP="00505B87">
            <w:pPr>
              <w:spacing w:line="192" w:lineRule="auto"/>
              <w:jc w:val="center"/>
              <w:rPr>
                <w:b/>
                <w:bCs/>
                <w:i/>
                <w:iCs/>
              </w:rPr>
            </w:pPr>
          </w:p>
        </w:tc>
      </w:tr>
    </w:tbl>
    <w:p w:rsidR="00815C6C" w:rsidRPr="00171F67" w:rsidRDefault="00815C6C" w:rsidP="00505B87">
      <w:pPr>
        <w:rPr>
          <w:b/>
          <w:bCs/>
          <w:i/>
          <w:iCs/>
          <w:sz w:val="8"/>
          <w:szCs w:val="8"/>
        </w:rPr>
      </w:pPr>
    </w:p>
    <w:tbl>
      <w:tblPr>
        <w:tblW w:w="15451" w:type="dxa"/>
        <w:tblInd w:w="392" w:type="dxa"/>
        <w:tblBorders>
          <w:top w:val="single" w:sz="4" w:space="0" w:color="800000"/>
          <w:left w:val="single" w:sz="4" w:space="0" w:color="800000"/>
          <w:bottom w:val="single" w:sz="4" w:space="0" w:color="800000"/>
          <w:right w:val="single" w:sz="4" w:space="0" w:color="800000"/>
          <w:insideH w:val="single" w:sz="4" w:space="0" w:color="800000"/>
          <w:insideV w:val="single" w:sz="4" w:space="0" w:color="800000"/>
        </w:tblBorders>
        <w:tblLook w:val="00A0"/>
      </w:tblPr>
      <w:tblGrid>
        <w:gridCol w:w="2340"/>
        <w:gridCol w:w="1080"/>
        <w:gridCol w:w="12031"/>
      </w:tblGrid>
      <w:tr w:rsidR="00815C6C" w:rsidTr="00505B87">
        <w:trPr>
          <w:trHeight w:val="547"/>
        </w:trPr>
        <w:tc>
          <w:tcPr>
            <w:tcW w:w="2340" w:type="dxa"/>
            <w:tcBorders>
              <w:top w:val="thinThickSmallGap" w:sz="24" w:space="0" w:color="000000"/>
              <w:left w:val="thinThickSmallGap" w:sz="24" w:space="0" w:color="000000"/>
              <w:bottom w:val="thinThickSmallGap" w:sz="24" w:space="0" w:color="000000"/>
              <w:right w:val="single" w:sz="4" w:space="0" w:color="000000"/>
            </w:tcBorders>
            <w:vAlign w:val="center"/>
          </w:tcPr>
          <w:p w:rsidR="00815C6C" w:rsidRDefault="00815C6C" w:rsidP="00505B87">
            <w:pPr>
              <w:spacing w:line="192" w:lineRule="auto"/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  <w:sz w:val="26"/>
                <w:szCs w:val="26"/>
              </w:rPr>
              <w:t>Revision</w:t>
            </w:r>
          </w:p>
        </w:tc>
        <w:tc>
          <w:tcPr>
            <w:tcW w:w="1080" w:type="dxa"/>
            <w:tcBorders>
              <w:top w:val="thinThickSmallGap" w:sz="24" w:space="0" w:color="000000"/>
              <w:left w:val="single" w:sz="4" w:space="0" w:color="auto"/>
              <w:bottom w:val="thinThickSmallGap" w:sz="24" w:space="0" w:color="000000"/>
              <w:right w:val="single" w:sz="4" w:space="0" w:color="auto"/>
            </w:tcBorders>
            <w:vAlign w:val="center"/>
          </w:tcPr>
          <w:p w:rsidR="00815C6C" w:rsidRDefault="00815C6C" w:rsidP="00505B87">
            <w:pPr>
              <w:spacing w:line="16" w:lineRule="atLeast"/>
              <w:ind w:right="-240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 xml:space="preserve"> 5   Min.</w:t>
            </w:r>
          </w:p>
        </w:tc>
        <w:tc>
          <w:tcPr>
            <w:tcW w:w="12031" w:type="dxa"/>
            <w:tcBorders>
              <w:top w:val="thinThickSmallGap" w:sz="24" w:space="0" w:color="000000"/>
              <w:left w:val="single" w:sz="4" w:space="0" w:color="000000"/>
              <w:bottom w:val="thinThickSmallGap" w:sz="24" w:space="0" w:color="000000"/>
              <w:right w:val="thinThickSmallGap" w:sz="24" w:space="0" w:color="000000"/>
            </w:tcBorders>
            <w:vAlign w:val="center"/>
          </w:tcPr>
          <w:p w:rsidR="00815C6C" w:rsidRDefault="00815C6C" w:rsidP="00505B87">
            <w:pPr>
              <w:spacing w:line="16" w:lineRule="atLeast"/>
              <w:ind w:right="-240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 xml:space="preserve">Ask the student a few questions about the previous lesson and hear their responses. Correct their </w:t>
            </w:r>
            <w:r>
              <w:rPr>
                <w:b/>
                <w:bCs/>
              </w:rPr>
              <w:t>mistakes.</w:t>
            </w:r>
          </w:p>
        </w:tc>
      </w:tr>
      <w:tr w:rsidR="00815C6C" w:rsidTr="00505B87">
        <w:trPr>
          <w:trHeight w:val="547"/>
        </w:trPr>
        <w:tc>
          <w:tcPr>
            <w:tcW w:w="2340" w:type="dxa"/>
            <w:tcBorders>
              <w:top w:val="thinThickSmallGap" w:sz="24" w:space="0" w:color="000000"/>
              <w:left w:val="thinThickSmallGap" w:sz="24" w:space="0" w:color="000000"/>
              <w:bottom w:val="thinThickSmallGap" w:sz="24" w:space="0" w:color="000000"/>
              <w:right w:val="single" w:sz="4" w:space="0" w:color="000000"/>
            </w:tcBorders>
            <w:vAlign w:val="center"/>
          </w:tcPr>
          <w:p w:rsidR="00815C6C" w:rsidRDefault="00815C6C" w:rsidP="00505B87">
            <w:pPr>
              <w:spacing w:line="192" w:lineRule="auto"/>
              <w:jc w:val="center"/>
              <w:rPr>
                <w:b/>
                <w:bCs/>
                <w:i/>
                <w:iCs/>
                <w:sz w:val="26"/>
                <w:szCs w:val="26"/>
              </w:rPr>
            </w:pPr>
            <w:r>
              <w:rPr>
                <w:b/>
                <w:bCs/>
                <w:i/>
                <w:iCs/>
                <w:sz w:val="26"/>
                <w:szCs w:val="26"/>
              </w:rPr>
              <w:t>Introduction</w:t>
            </w:r>
          </w:p>
        </w:tc>
        <w:tc>
          <w:tcPr>
            <w:tcW w:w="1080" w:type="dxa"/>
            <w:tcBorders>
              <w:top w:val="thinThickSmallGap" w:sz="24" w:space="0" w:color="000000"/>
              <w:left w:val="single" w:sz="4" w:space="0" w:color="auto"/>
              <w:bottom w:val="thinThickSmallGap" w:sz="24" w:space="0" w:color="000000"/>
              <w:right w:val="single" w:sz="4" w:space="0" w:color="auto"/>
            </w:tcBorders>
            <w:vAlign w:val="center"/>
          </w:tcPr>
          <w:p w:rsidR="00815C6C" w:rsidRDefault="00815C6C" w:rsidP="00505B87">
            <w:pPr>
              <w:spacing w:line="16" w:lineRule="atLeast"/>
              <w:ind w:right="-240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 xml:space="preserve"> 5   Min.</w:t>
            </w:r>
          </w:p>
        </w:tc>
        <w:tc>
          <w:tcPr>
            <w:tcW w:w="12031" w:type="dxa"/>
            <w:tcBorders>
              <w:top w:val="thinThickSmallGap" w:sz="24" w:space="0" w:color="000000"/>
              <w:left w:val="single" w:sz="4" w:space="0" w:color="000000"/>
              <w:bottom w:val="thinThickSmallGap" w:sz="24" w:space="0" w:color="000000"/>
              <w:right w:val="thinThickSmallGap" w:sz="24" w:space="0" w:color="000000"/>
            </w:tcBorders>
            <w:vAlign w:val="center"/>
          </w:tcPr>
          <w:p w:rsidR="00815C6C" w:rsidRDefault="00815C6C" w:rsidP="007D4D52">
            <w:pPr>
              <w:spacing w:line="192" w:lineRule="auto"/>
              <w:rPr>
                <w:b/>
                <w:bCs/>
              </w:rPr>
            </w:pPr>
          </w:p>
        </w:tc>
      </w:tr>
    </w:tbl>
    <w:p w:rsidR="00815C6C" w:rsidRPr="00171F67" w:rsidRDefault="00815C6C" w:rsidP="00505B87">
      <w:pPr>
        <w:rPr>
          <w:sz w:val="8"/>
          <w:szCs w:val="8"/>
        </w:rPr>
      </w:pPr>
    </w:p>
    <w:tbl>
      <w:tblPr>
        <w:tblW w:w="15451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110"/>
        <w:gridCol w:w="1852"/>
        <w:gridCol w:w="7512"/>
        <w:gridCol w:w="2977"/>
      </w:tblGrid>
      <w:tr w:rsidR="00815C6C" w:rsidTr="00037F0F">
        <w:trPr>
          <w:trHeight w:val="388"/>
        </w:trPr>
        <w:tc>
          <w:tcPr>
            <w:tcW w:w="3110" w:type="dxa"/>
            <w:tcBorders>
              <w:top w:val="thinThickSmallGap" w:sz="24" w:space="0" w:color="000000"/>
              <w:left w:val="thinThickSmallGap" w:sz="24" w:space="0" w:color="000000"/>
              <w:bottom w:val="thinThickSmallGap" w:sz="24" w:space="0" w:color="000000"/>
              <w:right w:val="thinThickSmallGap" w:sz="24" w:space="0" w:color="000000"/>
            </w:tcBorders>
            <w:vAlign w:val="center"/>
          </w:tcPr>
          <w:p w:rsidR="00815C6C" w:rsidRPr="00037F0F" w:rsidRDefault="00815C6C" w:rsidP="00037F0F">
            <w:pPr>
              <w:jc w:val="center"/>
              <w:rPr>
                <w:sz w:val="32"/>
                <w:szCs w:val="32"/>
              </w:rPr>
            </w:pPr>
            <w:r w:rsidRPr="00037F0F">
              <w:rPr>
                <w:b/>
                <w:bCs/>
              </w:rPr>
              <w:t>Specific objective</w:t>
            </w:r>
          </w:p>
        </w:tc>
        <w:tc>
          <w:tcPr>
            <w:tcW w:w="1852" w:type="dxa"/>
            <w:tcBorders>
              <w:top w:val="thinThickSmallGap" w:sz="24" w:space="0" w:color="000000"/>
              <w:left w:val="thinThickSmallGap" w:sz="24" w:space="0" w:color="000000"/>
              <w:bottom w:val="thinThickSmallGap" w:sz="24" w:space="0" w:color="000000"/>
              <w:right w:val="thinThickSmallGap" w:sz="24" w:space="0" w:color="000000"/>
            </w:tcBorders>
            <w:vAlign w:val="center"/>
          </w:tcPr>
          <w:p w:rsidR="00815C6C" w:rsidRPr="00037F0F" w:rsidRDefault="00815C6C" w:rsidP="00037F0F">
            <w:pPr>
              <w:jc w:val="center"/>
              <w:rPr>
                <w:sz w:val="32"/>
                <w:szCs w:val="32"/>
              </w:rPr>
            </w:pPr>
            <w:r w:rsidRPr="00037F0F">
              <w:rPr>
                <w:b/>
                <w:bCs/>
              </w:rPr>
              <w:t>Materials</w:t>
            </w:r>
          </w:p>
        </w:tc>
        <w:tc>
          <w:tcPr>
            <w:tcW w:w="7512" w:type="dxa"/>
            <w:tcBorders>
              <w:top w:val="thinThickSmallGap" w:sz="24" w:space="0" w:color="000000"/>
              <w:left w:val="thinThickSmallGap" w:sz="24" w:space="0" w:color="000000"/>
              <w:bottom w:val="thinThickSmallGap" w:sz="24" w:space="0" w:color="000000"/>
              <w:right w:val="thinThickSmallGap" w:sz="24" w:space="0" w:color="000000"/>
            </w:tcBorders>
            <w:vAlign w:val="center"/>
          </w:tcPr>
          <w:p w:rsidR="00815C6C" w:rsidRPr="00037F0F" w:rsidRDefault="00815C6C" w:rsidP="00037F0F">
            <w:pPr>
              <w:jc w:val="center"/>
              <w:rPr>
                <w:sz w:val="32"/>
                <w:szCs w:val="32"/>
              </w:rPr>
            </w:pPr>
            <w:r w:rsidRPr="00037F0F">
              <w:rPr>
                <w:b/>
                <w:bCs/>
              </w:rPr>
              <w:t>Procedure and Activities</w:t>
            </w:r>
          </w:p>
        </w:tc>
        <w:tc>
          <w:tcPr>
            <w:tcW w:w="2977" w:type="dxa"/>
            <w:tcBorders>
              <w:top w:val="thinThickSmallGap" w:sz="24" w:space="0" w:color="000000"/>
              <w:left w:val="thinThickSmallGap" w:sz="24" w:space="0" w:color="000000"/>
              <w:bottom w:val="thinThickSmallGap" w:sz="24" w:space="0" w:color="000000"/>
              <w:right w:val="thinThickSmallGap" w:sz="24" w:space="0" w:color="000000"/>
            </w:tcBorders>
            <w:vAlign w:val="center"/>
          </w:tcPr>
          <w:p w:rsidR="00815C6C" w:rsidRPr="00037F0F" w:rsidRDefault="00815C6C" w:rsidP="00037F0F">
            <w:pPr>
              <w:jc w:val="center"/>
              <w:rPr>
                <w:sz w:val="32"/>
                <w:szCs w:val="32"/>
              </w:rPr>
            </w:pPr>
            <w:r w:rsidRPr="00037F0F">
              <w:rPr>
                <w:b/>
                <w:bCs/>
              </w:rPr>
              <w:t>Evaluation</w:t>
            </w:r>
          </w:p>
        </w:tc>
      </w:tr>
      <w:tr w:rsidR="00815C6C" w:rsidTr="00037F0F">
        <w:trPr>
          <w:trHeight w:val="1053"/>
        </w:trPr>
        <w:tc>
          <w:tcPr>
            <w:tcW w:w="3110" w:type="dxa"/>
            <w:tcBorders>
              <w:top w:val="thinThickSmallGap" w:sz="24" w:space="0" w:color="000000"/>
              <w:left w:val="thinThickSmallGap" w:sz="24" w:space="0" w:color="000000"/>
            </w:tcBorders>
            <w:vAlign w:val="center"/>
          </w:tcPr>
          <w:p w:rsidR="00815C6C" w:rsidRPr="00476BB9" w:rsidRDefault="00815C6C" w:rsidP="00037F0F">
            <w:pPr>
              <w:spacing w:line="276" w:lineRule="auto"/>
              <w:rPr>
                <w:color w:val="800000"/>
              </w:rPr>
            </w:pPr>
            <w:r w:rsidRPr="00476BB9">
              <w:rPr>
                <w:color w:val="800000"/>
                <w:sz w:val="22"/>
                <w:szCs w:val="22"/>
              </w:rPr>
              <w:t>1-</w:t>
            </w:r>
            <w:r w:rsidRPr="00476BB9">
              <w:rPr>
                <w:color w:val="800000"/>
              </w:rPr>
              <w:t xml:space="preserve">Pupils should know what </w:t>
            </w:r>
            <w:r w:rsidRPr="00476BB9">
              <w:rPr>
                <w:i/>
                <w:iCs/>
                <w:color w:val="800000"/>
                <w:u w:val="single"/>
                <w:lang w:eastAsia="en-US"/>
              </w:rPr>
              <w:t xml:space="preserve">used to </w:t>
            </w:r>
            <w:r w:rsidRPr="00476BB9">
              <w:rPr>
                <w:color w:val="800000"/>
                <w:lang w:eastAsia="en-US"/>
              </w:rPr>
              <w:t>means.</w:t>
            </w:r>
          </w:p>
        </w:tc>
        <w:tc>
          <w:tcPr>
            <w:tcW w:w="1852" w:type="dxa"/>
            <w:vMerge w:val="restart"/>
            <w:tcBorders>
              <w:top w:val="thinThickSmallGap" w:sz="24" w:space="0" w:color="000000"/>
            </w:tcBorders>
            <w:vAlign w:val="center"/>
          </w:tcPr>
          <w:p w:rsidR="00815C6C" w:rsidRPr="00037F0F" w:rsidRDefault="00815C6C" w:rsidP="00037F0F">
            <w:pPr>
              <w:spacing w:line="276" w:lineRule="auto"/>
              <w:rPr>
                <w:color w:val="000000"/>
              </w:rPr>
            </w:pPr>
          </w:p>
          <w:p w:rsidR="00815C6C" w:rsidRPr="00476BB9" w:rsidRDefault="00815C6C" w:rsidP="00037F0F">
            <w:pPr>
              <w:spacing w:line="276" w:lineRule="auto"/>
              <w:jc w:val="center"/>
              <w:rPr>
                <w:color w:val="0000FF"/>
                <w:sz w:val="28"/>
                <w:szCs w:val="28"/>
              </w:rPr>
            </w:pPr>
            <w:r w:rsidRPr="00476BB9">
              <w:rPr>
                <w:color w:val="0000FF"/>
                <w:sz w:val="28"/>
                <w:szCs w:val="28"/>
              </w:rPr>
              <w:t>Pupil's Book.</w:t>
            </w:r>
          </w:p>
          <w:p w:rsidR="00815C6C" w:rsidRPr="00476BB9" w:rsidRDefault="00815C6C" w:rsidP="00037F0F">
            <w:pPr>
              <w:spacing w:line="276" w:lineRule="auto"/>
              <w:jc w:val="center"/>
              <w:rPr>
                <w:color w:val="0000FF"/>
                <w:sz w:val="28"/>
                <w:szCs w:val="28"/>
              </w:rPr>
            </w:pPr>
          </w:p>
          <w:p w:rsidR="00815C6C" w:rsidRPr="00476BB9" w:rsidRDefault="00815C6C" w:rsidP="00037F0F">
            <w:pPr>
              <w:spacing w:line="276" w:lineRule="auto"/>
              <w:jc w:val="center"/>
              <w:rPr>
                <w:color w:val="0000FF"/>
                <w:sz w:val="28"/>
                <w:szCs w:val="28"/>
              </w:rPr>
            </w:pPr>
            <w:r w:rsidRPr="00476BB9">
              <w:rPr>
                <w:color w:val="0000FF"/>
                <w:sz w:val="28"/>
                <w:szCs w:val="28"/>
              </w:rPr>
              <w:t>Work Book.</w:t>
            </w:r>
          </w:p>
          <w:p w:rsidR="00815C6C" w:rsidRPr="00476BB9" w:rsidRDefault="00815C6C" w:rsidP="00037F0F">
            <w:pPr>
              <w:spacing w:line="276" w:lineRule="auto"/>
              <w:jc w:val="center"/>
              <w:rPr>
                <w:color w:val="0000FF"/>
                <w:sz w:val="28"/>
                <w:szCs w:val="28"/>
              </w:rPr>
            </w:pPr>
          </w:p>
          <w:p w:rsidR="00815C6C" w:rsidRPr="00476BB9" w:rsidRDefault="00815C6C" w:rsidP="00037F0F">
            <w:pPr>
              <w:spacing w:line="276" w:lineRule="auto"/>
              <w:jc w:val="center"/>
              <w:rPr>
                <w:color w:val="0000FF"/>
                <w:sz w:val="28"/>
                <w:szCs w:val="28"/>
              </w:rPr>
            </w:pPr>
            <w:r w:rsidRPr="00476BB9">
              <w:rPr>
                <w:color w:val="0000FF"/>
                <w:sz w:val="28"/>
                <w:szCs w:val="28"/>
              </w:rPr>
              <w:t>Work Sheets.</w:t>
            </w:r>
          </w:p>
          <w:p w:rsidR="00815C6C" w:rsidRPr="00476BB9" w:rsidRDefault="00815C6C" w:rsidP="00037F0F">
            <w:pPr>
              <w:spacing w:line="276" w:lineRule="auto"/>
              <w:jc w:val="center"/>
              <w:rPr>
                <w:color w:val="0000FF"/>
                <w:sz w:val="28"/>
                <w:szCs w:val="28"/>
              </w:rPr>
            </w:pPr>
          </w:p>
          <w:p w:rsidR="00815C6C" w:rsidRPr="00037F0F" w:rsidRDefault="00815C6C" w:rsidP="00037F0F">
            <w:pPr>
              <w:spacing w:line="276" w:lineRule="auto"/>
              <w:jc w:val="center"/>
              <w:rPr>
                <w:sz w:val="32"/>
                <w:szCs w:val="32"/>
              </w:rPr>
            </w:pPr>
            <w:r w:rsidRPr="00476BB9">
              <w:rPr>
                <w:color w:val="0000FF"/>
                <w:sz w:val="28"/>
                <w:szCs w:val="28"/>
              </w:rPr>
              <w:t>Board</w:t>
            </w:r>
          </w:p>
        </w:tc>
        <w:tc>
          <w:tcPr>
            <w:tcW w:w="7512" w:type="dxa"/>
            <w:tcBorders>
              <w:top w:val="thinThickSmallGap" w:sz="24" w:space="0" w:color="000000"/>
            </w:tcBorders>
            <w:vAlign w:val="center"/>
          </w:tcPr>
          <w:p w:rsidR="00815C6C" w:rsidRPr="00171454" w:rsidRDefault="00815C6C" w:rsidP="00171454">
            <w:pPr>
              <w:autoSpaceDE w:val="0"/>
              <w:autoSpaceDN w:val="0"/>
              <w:adjustRightInd w:val="0"/>
              <w:rPr>
                <w:rFonts w:eastAsia="MyriadPro-Light"/>
                <w:color w:val="000000"/>
                <w:lang w:eastAsia="en-US"/>
              </w:rPr>
            </w:pPr>
            <w:r w:rsidRPr="00171454">
              <w:rPr>
                <w:rFonts w:eastAsia="Times New Roman"/>
                <w:color w:val="0074A4"/>
                <w:sz w:val="22"/>
                <w:szCs w:val="22"/>
                <w:lang w:eastAsia="en-US"/>
              </w:rPr>
              <w:t>􀁺􀀃</w:t>
            </w:r>
            <w:r w:rsidRPr="00171454">
              <w:rPr>
                <w:rFonts w:eastAsia="MyriadPro-Light"/>
                <w:color w:val="000000"/>
                <w:sz w:val="22"/>
                <w:szCs w:val="22"/>
                <w:lang w:eastAsia="en-US"/>
              </w:rPr>
              <w:t>Go over the directions and organize students into</w:t>
            </w:r>
          </w:p>
          <w:p w:rsidR="00815C6C" w:rsidRPr="00171454" w:rsidRDefault="00815C6C" w:rsidP="00171454">
            <w:pPr>
              <w:autoSpaceDE w:val="0"/>
              <w:autoSpaceDN w:val="0"/>
              <w:adjustRightInd w:val="0"/>
              <w:rPr>
                <w:rFonts w:eastAsia="MyriadPro-Light"/>
                <w:color w:val="000000"/>
                <w:lang w:eastAsia="en-US"/>
              </w:rPr>
            </w:pPr>
            <w:r w:rsidRPr="00171454">
              <w:rPr>
                <w:rFonts w:eastAsia="MyriadPro-Light"/>
                <w:color w:val="000000"/>
                <w:sz w:val="22"/>
                <w:szCs w:val="22"/>
                <w:lang w:eastAsia="en-US"/>
              </w:rPr>
              <w:t>pairs. Remind them to take notes as they listen to</w:t>
            </w:r>
          </w:p>
          <w:p w:rsidR="00815C6C" w:rsidRPr="00171454" w:rsidRDefault="00815C6C" w:rsidP="00171454">
            <w:pPr>
              <w:autoSpaceDE w:val="0"/>
              <w:autoSpaceDN w:val="0"/>
              <w:adjustRightInd w:val="0"/>
              <w:rPr>
                <w:rFonts w:eastAsia="MyriadPro-Light"/>
                <w:color w:val="000000"/>
                <w:lang w:eastAsia="en-US"/>
              </w:rPr>
            </w:pPr>
            <w:r w:rsidRPr="00171454">
              <w:rPr>
                <w:rFonts w:eastAsia="MyriadPro-Light"/>
                <w:color w:val="000000"/>
                <w:sz w:val="22"/>
                <w:szCs w:val="22"/>
                <w:lang w:eastAsia="en-US"/>
              </w:rPr>
              <w:t>their partners’ answers. They will need the notes later</w:t>
            </w:r>
          </w:p>
          <w:p w:rsidR="00815C6C" w:rsidRPr="00171454" w:rsidRDefault="00815C6C" w:rsidP="00171454">
            <w:pPr>
              <w:autoSpaceDE w:val="0"/>
              <w:autoSpaceDN w:val="0"/>
              <w:adjustRightInd w:val="0"/>
              <w:rPr>
                <w:rFonts w:eastAsia="MyriadPro-Light"/>
                <w:color w:val="000000"/>
                <w:lang w:eastAsia="en-US"/>
              </w:rPr>
            </w:pPr>
            <w:r w:rsidRPr="00171454">
              <w:rPr>
                <w:rFonts w:eastAsia="MyriadPro-Light"/>
                <w:color w:val="000000"/>
                <w:sz w:val="22"/>
                <w:szCs w:val="22"/>
                <w:lang w:eastAsia="en-US"/>
              </w:rPr>
              <w:t>when they introduce their partner to the class.</w:t>
            </w:r>
          </w:p>
          <w:p w:rsidR="00815C6C" w:rsidRPr="00171454" w:rsidRDefault="00815C6C" w:rsidP="00171454">
            <w:pPr>
              <w:autoSpaceDE w:val="0"/>
              <w:autoSpaceDN w:val="0"/>
              <w:adjustRightInd w:val="0"/>
              <w:rPr>
                <w:rFonts w:eastAsia="MyriadPro-Light"/>
                <w:color w:val="000000"/>
                <w:lang w:eastAsia="en-US"/>
              </w:rPr>
            </w:pPr>
            <w:r w:rsidRPr="00171454">
              <w:rPr>
                <w:rFonts w:eastAsia="Times New Roman"/>
                <w:color w:val="0074A4"/>
                <w:sz w:val="22"/>
                <w:szCs w:val="22"/>
                <w:lang w:eastAsia="en-US"/>
              </w:rPr>
              <w:t>􀁺􀀃</w:t>
            </w:r>
            <w:r w:rsidRPr="00171454">
              <w:rPr>
                <w:rFonts w:eastAsia="MyriadPro-Light"/>
                <w:color w:val="000000"/>
                <w:sz w:val="22"/>
                <w:szCs w:val="22"/>
                <w:lang w:eastAsia="en-US"/>
              </w:rPr>
              <w:t>Before students begin, check understanding of</w:t>
            </w:r>
          </w:p>
          <w:p w:rsidR="00815C6C" w:rsidRPr="00171454" w:rsidRDefault="00815C6C" w:rsidP="00171454">
            <w:pPr>
              <w:autoSpaceDE w:val="0"/>
              <w:autoSpaceDN w:val="0"/>
              <w:adjustRightInd w:val="0"/>
              <w:rPr>
                <w:rFonts w:eastAsia="MyriadPro-Light"/>
                <w:color w:val="000000"/>
                <w:lang w:eastAsia="en-US"/>
              </w:rPr>
            </w:pPr>
            <w:r w:rsidRPr="00171454">
              <w:rPr>
                <w:rFonts w:eastAsia="MyriadPro-Light"/>
                <w:color w:val="000000"/>
                <w:sz w:val="22"/>
                <w:szCs w:val="22"/>
                <w:lang w:eastAsia="en-US"/>
              </w:rPr>
              <w:t xml:space="preserve">the terms </w:t>
            </w:r>
            <w:r w:rsidRPr="00171454">
              <w:rPr>
                <w:rFonts w:eastAsia="Times New Roman"/>
                <w:i/>
                <w:iCs/>
                <w:color w:val="000000"/>
                <w:sz w:val="22"/>
                <w:szCs w:val="22"/>
                <w:lang w:eastAsia="en-US"/>
              </w:rPr>
              <w:t xml:space="preserve">grew up </w:t>
            </w:r>
            <w:r w:rsidRPr="00171454">
              <w:rPr>
                <w:rFonts w:eastAsia="MyriadPro-Light"/>
                <w:color w:val="000000"/>
                <w:sz w:val="22"/>
                <w:szCs w:val="22"/>
                <w:lang w:eastAsia="en-US"/>
              </w:rPr>
              <w:t xml:space="preserve">and </w:t>
            </w:r>
            <w:r w:rsidRPr="00171454">
              <w:rPr>
                <w:rFonts w:eastAsia="Times New Roman"/>
                <w:i/>
                <w:iCs/>
                <w:color w:val="000000"/>
                <w:sz w:val="22"/>
                <w:szCs w:val="22"/>
                <w:lang w:eastAsia="en-US"/>
              </w:rPr>
              <w:t>family background</w:t>
            </w:r>
            <w:r w:rsidRPr="00171454">
              <w:rPr>
                <w:rFonts w:eastAsia="MyriadPro-Light"/>
                <w:color w:val="000000"/>
                <w:sz w:val="22"/>
                <w:szCs w:val="22"/>
                <w:lang w:eastAsia="en-US"/>
              </w:rPr>
              <w:t>. Quickly</w:t>
            </w:r>
          </w:p>
          <w:p w:rsidR="00815C6C" w:rsidRPr="00171454" w:rsidRDefault="00815C6C" w:rsidP="00171454">
            <w:pPr>
              <w:autoSpaceDE w:val="0"/>
              <w:autoSpaceDN w:val="0"/>
              <w:adjustRightInd w:val="0"/>
              <w:rPr>
                <w:rFonts w:eastAsia="MyriadPro-Light"/>
                <w:color w:val="000000"/>
                <w:lang w:eastAsia="en-US"/>
              </w:rPr>
            </w:pPr>
            <w:r w:rsidRPr="00171454">
              <w:rPr>
                <w:rFonts w:eastAsia="MyriadPro-Light"/>
                <w:color w:val="000000"/>
                <w:sz w:val="22"/>
                <w:szCs w:val="22"/>
                <w:lang w:eastAsia="en-US"/>
              </w:rPr>
              <w:t xml:space="preserve">review terms for relatives, such as </w:t>
            </w:r>
            <w:r w:rsidRPr="00171454">
              <w:rPr>
                <w:rFonts w:eastAsia="Times New Roman"/>
                <w:i/>
                <w:iCs/>
                <w:color w:val="000000"/>
                <w:sz w:val="22"/>
                <w:szCs w:val="22"/>
                <w:lang w:eastAsia="en-US"/>
              </w:rPr>
              <w:t>aunt</w:t>
            </w:r>
            <w:r w:rsidRPr="00171454">
              <w:rPr>
                <w:rFonts w:eastAsia="MyriadPro-Light"/>
                <w:color w:val="000000"/>
                <w:sz w:val="22"/>
                <w:szCs w:val="22"/>
                <w:lang w:eastAsia="en-US"/>
              </w:rPr>
              <w:t xml:space="preserve">, </w:t>
            </w:r>
            <w:r w:rsidRPr="00171454">
              <w:rPr>
                <w:rFonts w:eastAsia="Times New Roman"/>
                <w:i/>
                <w:iCs/>
                <w:color w:val="000000"/>
                <w:sz w:val="22"/>
                <w:szCs w:val="22"/>
                <w:lang w:eastAsia="en-US"/>
              </w:rPr>
              <w:t>uncle</w:t>
            </w:r>
            <w:r w:rsidRPr="00171454">
              <w:rPr>
                <w:rFonts w:eastAsia="MyriadPro-Light"/>
                <w:color w:val="000000"/>
                <w:sz w:val="22"/>
                <w:szCs w:val="22"/>
                <w:lang w:eastAsia="en-US"/>
              </w:rPr>
              <w:t>,</w:t>
            </w:r>
          </w:p>
          <w:p w:rsidR="00815C6C" w:rsidRPr="00171454" w:rsidRDefault="00815C6C" w:rsidP="00171454">
            <w:pPr>
              <w:autoSpaceDE w:val="0"/>
              <w:autoSpaceDN w:val="0"/>
              <w:adjustRightInd w:val="0"/>
              <w:rPr>
                <w:rFonts w:eastAsia="MyriadPro-Light"/>
                <w:sz w:val="20"/>
                <w:szCs w:val="20"/>
                <w:lang w:eastAsia="en-US"/>
              </w:rPr>
            </w:pPr>
            <w:r w:rsidRPr="00171454">
              <w:rPr>
                <w:rFonts w:eastAsia="Times New Roman"/>
                <w:i/>
                <w:iCs/>
                <w:color w:val="000000"/>
                <w:sz w:val="22"/>
                <w:szCs w:val="22"/>
                <w:lang w:eastAsia="en-US"/>
              </w:rPr>
              <w:t>cousins</w:t>
            </w:r>
            <w:r w:rsidRPr="00171454">
              <w:rPr>
                <w:rFonts w:eastAsia="MyriadPro-Light"/>
                <w:color w:val="000000"/>
                <w:sz w:val="22"/>
                <w:szCs w:val="22"/>
                <w:lang w:eastAsia="en-US"/>
              </w:rPr>
              <w:t xml:space="preserve">, and </w:t>
            </w:r>
            <w:r w:rsidRPr="00171454">
              <w:rPr>
                <w:rFonts w:eastAsia="Times New Roman"/>
                <w:i/>
                <w:iCs/>
                <w:color w:val="000000"/>
                <w:sz w:val="22"/>
                <w:szCs w:val="22"/>
                <w:lang w:eastAsia="en-US"/>
              </w:rPr>
              <w:t>grandparents</w:t>
            </w:r>
            <w:r w:rsidRPr="00171454">
              <w:rPr>
                <w:rFonts w:eastAsia="MyriadPro-Light"/>
                <w:color w:val="000000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2977" w:type="dxa"/>
            <w:tcBorders>
              <w:top w:val="thinThickSmallGap" w:sz="24" w:space="0" w:color="000000"/>
              <w:right w:val="thinThickSmallGap" w:sz="24" w:space="0" w:color="000000"/>
            </w:tcBorders>
            <w:vAlign w:val="center"/>
          </w:tcPr>
          <w:p w:rsidR="00815C6C" w:rsidRPr="00476BB9" w:rsidRDefault="00815C6C" w:rsidP="00037F0F">
            <w:pPr>
              <w:spacing w:line="276" w:lineRule="auto"/>
              <w:rPr>
                <w:color w:val="008000"/>
              </w:rPr>
            </w:pPr>
          </w:p>
        </w:tc>
      </w:tr>
      <w:tr w:rsidR="00815C6C" w:rsidTr="00037F0F">
        <w:trPr>
          <w:trHeight w:val="847"/>
        </w:trPr>
        <w:tc>
          <w:tcPr>
            <w:tcW w:w="3110" w:type="dxa"/>
            <w:tcBorders>
              <w:left w:val="thinThickSmallGap" w:sz="24" w:space="0" w:color="000000"/>
            </w:tcBorders>
            <w:vAlign w:val="center"/>
          </w:tcPr>
          <w:p w:rsidR="00815C6C" w:rsidRPr="00476BB9" w:rsidRDefault="00815C6C" w:rsidP="00037F0F">
            <w:pPr>
              <w:spacing w:line="276" w:lineRule="auto"/>
              <w:rPr>
                <w:color w:val="800000"/>
              </w:rPr>
            </w:pPr>
            <w:r w:rsidRPr="00476BB9">
              <w:rPr>
                <w:color w:val="800000"/>
              </w:rPr>
              <w:t>2- Students should be able to speak freely and fluently.</w:t>
            </w:r>
          </w:p>
        </w:tc>
        <w:tc>
          <w:tcPr>
            <w:tcW w:w="0" w:type="auto"/>
            <w:vMerge/>
            <w:vAlign w:val="center"/>
          </w:tcPr>
          <w:p w:rsidR="00815C6C" w:rsidRPr="00037F0F" w:rsidRDefault="00815C6C" w:rsidP="00505B87">
            <w:pPr>
              <w:rPr>
                <w:sz w:val="32"/>
                <w:szCs w:val="32"/>
              </w:rPr>
            </w:pPr>
          </w:p>
        </w:tc>
        <w:tc>
          <w:tcPr>
            <w:tcW w:w="7512" w:type="dxa"/>
            <w:vAlign w:val="center"/>
          </w:tcPr>
          <w:p w:rsidR="00815C6C" w:rsidRPr="00171454" w:rsidRDefault="00815C6C" w:rsidP="00171454">
            <w:pPr>
              <w:autoSpaceDE w:val="0"/>
              <w:autoSpaceDN w:val="0"/>
              <w:adjustRightInd w:val="0"/>
              <w:rPr>
                <w:rFonts w:eastAsia="MyriadPro-Light"/>
                <w:color w:val="000000"/>
                <w:lang w:eastAsia="en-US"/>
              </w:rPr>
            </w:pPr>
            <w:r w:rsidRPr="00171454">
              <w:rPr>
                <w:rFonts w:eastAsia="Times New Roman"/>
                <w:color w:val="0074A4"/>
                <w:sz w:val="22"/>
                <w:szCs w:val="22"/>
                <w:lang w:eastAsia="en-US"/>
              </w:rPr>
              <w:t>􀁺􀀃</w:t>
            </w:r>
            <w:r w:rsidRPr="00171454">
              <w:rPr>
                <w:rFonts w:eastAsia="MyriadPro-Light"/>
                <w:color w:val="000000"/>
                <w:sz w:val="22"/>
                <w:szCs w:val="22"/>
                <w:lang w:eastAsia="en-US"/>
              </w:rPr>
              <w:t>Brainstorm together some questions they might</w:t>
            </w:r>
          </w:p>
          <w:p w:rsidR="00815C6C" w:rsidRPr="00171454" w:rsidRDefault="00815C6C" w:rsidP="00171454">
            <w:pPr>
              <w:autoSpaceDE w:val="0"/>
              <w:autoSpaceDN w:val="0"/>
              <w:adjustRightInd w:val="0"/>
              <w:rPr>
                <w:rFonts w:eastAsia="MyriadPro-Light"/>
                <w:color w:val="000000"/>
                <w:lang w:eastAsia="en-US"/>
              </w:rPr>
            </w:pPr>
            <w:r w:rsidRPr="00171454">
              <w:rPr>
                <w:rFonts w:eastAsia="MyriadPro-Light"/>
                <w:color w:val="000000"/>
                <w:sz w:val="22"/>
                <w:szCs w:val="22"/>
                <w:lang w:eastAsia="en-US"/>
              </w:rPr>
              <w:t xml:space="preserve">use for </w:t>
            </w:r>
            <w:r w:rsidRPr="00171454">
              <w:rPr>
                <w:rFonts w:eastAsia="Times New Roman"/>
                <w:i/>
                <w:iCs/>
                <w:color w:val="000000"/>
                <w:sz w:val="22"/>
                <w:szCs w:val="22"/>
                <w:lang w:eastAsia="en-US"/>
              </w:rPr>
              <w:t>Your idea</w:t>
            </w:r>
            <w:r w:rsidRPr="00171454">
              <w:rPr>
                <w:rFonts w:eastAsia="MyriadPro-Light"/>
                <w:color w:val="000000"/>
                <w:sz w:val="22"/>
                <w:szCs w:val="22"/>
                <w:lang w:eastAsia="en-US"/>
              </w:rPr>
              <w:t>. Write their ideas on the board.</w:t>
            </w:r>
          </w:p>
          <w:p w:rsidR="00815C6C" w:rsidRPr="00171454" w:rsidRDefault="00815C6C" w:rsidP="00171454">
            <w:pPr>
              <w:autoSpaceDE w:val="0"/>
              <w:autoSpaceDN w:val="0"/>
              <w:adjustRightInd w:val="0"/>
              <w:rPr>
                <w:rFonts w:eastAsia="MyriadPro-Light"/>
                <w:lang w:eastAsia="en-US"/>
              </w:rPr>
            </w:pPr>
            <w:r w:rsidRPr="00171454">
              <w:rPr>
                <w:rFonts w:eastAsia="Times New Roman"/>
                <w:color w:val="0074A4"/>
                <w:sz w:val="22"/>
                <w:szCs w:val="22"/>
                <w:lang w:eastAsia="en-US"/>
              </w:rPr>
              <w:t>􀁺􀀃</w:t>
            </w:r>
            <w:r w:rsidRPr="00171454">
              <w:rPr>
                <w:rFonts w:eastAsia="MyriadPro-Light"/>
                <w:color w:val="000000"/>
                <w:sz w:val="22"/>
                <w:szCs w:val="22"/>
                <w:lang w:eastAsia="en-US"/>
              </w:rPr>
              <w:t>Circulate and monitor students.</w:t>
            </w:r>
          </w:p>
        </w:tc>
        <w:tc>
          <w:tcPr>
            <w:tcW w:w="2977" w:type="dxa"/>
            <w:tcBorders>
              <w:right w:val="thinThickSmallGap" w:sz="24" w:space="0" w:color="000000"/>
            </w:tcBorders>
            <w:vAlign w:val="center"/>
          </w:tcPr>
          <w:p w:rsidR="00815C6C" w:rsidRPr="00476BB9" w:rsidRDefault="00815C6C" w:rsidP="00037F0F">
            <w:pPr>
              <w:spacing w:line="276" w:lineRule="auto"/>
              <w:rPr>
                <w:color w:val="008000"/>
              </w:rPr>
            </w:pPr>
            <w:r w:rsidRPr="00476BB9">
              <w:rPr>
                <w:color w:val="008000"/>
              </w:rPr>
              <w:t>Listening.</w:t>
            </w:r>
          </w:p>
        </w:tc>
      </w:tr>
      <w:tr w:rsidR="00815C6C" w:rsidTr="00037F0F">
        <w:trPr>
          <w:trHeight w:val="1223"/>
        </w:trPr>
        <w:tc>
          <w:tcPr>
            <w:tcW w:w="3110" w:type="dxa"/>
            <w:tcBorders>
              <w:left w:val="thinThickSmallGap" w:sz="24" w:space="0" w:color="000000"/>
            </w:tcBorders>
            <w:vAlign w:val="center"/>
          </w:tcPr>
          <w:p w:rsidR="00815C6C" w:rsidRPr="00476BB9" w:rsidRDefault="00815C6C" w:rsidP="00037F0F">
            <w:pPr>
              <w:spacing w:line="276" w:lineRule="auto"/>
              <w:rPr>
                <w:color w:val="800000"/>
              </w:rPr>
            </w:pPr>
            <w:r w:rsidRPr="00476BB9">
              <w:rPr>
                <w:color w:val="800000"/>
              </w:rPr>
              <w:t>3- Students should be able to Listen and comprehend what they hear.</w:t>
            </w:r>
          </w:p>
        </w:tc>
        <w:tc>
          <w:tcPr>
            <w:tcW w:w="0" w:type="auto"/>
            <w:vMerge/>
            <w:vAlign w:val="center"/>
          </w:tcPr>
          <w:p w:rsidR="00815C6C" w:rsidRPr="00037F0F" w:rsidRDefault="00815C6C" w:rsidP="00505B87">
            <w:pPr>
              <w:rPr>
                <w:sz w:val="32"/>
                <w:szCs w:val="32"/>
              </w:rPr>
            </w:pPr>
          </w:p>
        </w:tc>
        <w:tc>
          <w:tcPr>
            <w:tcW w:w="7512" w:type="dxa"/>
            <w:vAlign w:val="center"/>
          </w:tcPr>
          <w:p w:rsidR="00815C6C" w:rsidRPr="00171454" w:rsidRDefault="00815C6C" w:rsidP="00171454">
            <w:pPr>
              <w:autoSpaceDE w:val="0"/>
              <w:autoSpaceDN w:val="0"/>
              <w:adjustRightInd w:val="0"/>
              <w:rPr>
                <w:rFonts w:eastAsia="MyriadPro-Light"/>
                <w:color w:val="000000"/>
                <w:lang w:eastAsia="en-US"/>
              </w:rPr>
            </w:pPr>
            <w:r w:rsidRPr="00171454">
              <w:rPr>
                <w:rFonts w:eastAsia="Times New Roman"/>
                <w:color w:val="0074A4"/>
                <w:sz w:val="22"/>
                <w:szCs w:val="22"/>
                <w:lang w:eastAsia="en-US"/>
              </w:rPr>
              <w:t>􀁺􀀃</w:t>
            </w:r>
            <w:r w:rsidRPr="00171454">
              <w:rPr>
                <w:rFonts w:eastAsia="MyriadPro-Light"/>
                <w:color w:val="000000"/>
                <w:sz w:val="22"/>
                <w:szCs w:val="22"/>
                <w:lang w:eastAsia="en-US"/>
              </w:rPr>
              <w:t>Have pairs form small groups and introduce their</w:t>
            </w:r>
          </w:p>
          <w:p w:rsidR="00815C6C" w:rsidRPr="00171454" w:rsidRDefault="00815C6C" w:rsidP="00171454">
            <w:pPr>
              <w:autoSpaceDE w:val="0"/>
              <w:autoSpaceDN w:val="0"/>
              <w:adjustRightInd w:val="0"/>
              <w:rPr>
                <w:rFonts w:eastAsia="MyriadPro-Light"/>
                <w:color w:val="000000"/>
                <w:lang w:eastAsia="en-US"/>
              </w:rPr>
            </w:pPr>
            <w:r w:rsidRPr="00171454">
              <w:rPr>
                <w:rFonts w:eastAsia="MyriadPro-Light"/>
                <w:color w:val="000000"/>
                <w:sz w:val="22"/>
                <w:szCs w:val="22"/>
                <w:lang w:eastAsia="en-US"/>
              </w:rPr>
              <w:t>partners. Presenting in groups first provides</w:t>
            </w:r>
          </w:p>
          <w:p w:rsidR="00815C6C" w:rsidRPr="00171454" w:rsidRDefault="00815C6C" w:rsidP="00171454">
            <w:pPr>
              <w:autoSpaceDE w:val="0"/>
              <w:autoSpaceDN w:val="0"/>
              <w:adjustRightInd w:val="0"/>
              <w:rPr>
                <w:rFonts w:eastAsia="MyriadPro-Light"/>
                <w:color w:val="000000"/>
                <w:lang w:eastAsia="en-US"/>
              </w:rPr>
            </w:pPr>
            <w:r w:rsidRPr="00171454">
              <w:rPr>
                <w:rFonts w:eastAsia="MyriadPro-Light"/>
                <w:color w:val="000000"/>
                <w:sz w:val="22"/>
                <w:szCs w:val="22"/>
                <w:lang w:eastAsia="en-US"/>
              </w:rPr>
              <w:t>additional speaking practice. Then call on students</w:t>
            </w:r>
          </w:p>
          <w:p w:rsidR="00815C6C" w:rsidRPr="00171454" w:rsidRDefault="00815C6C" w:rsidP="00171454">
            <w:pPr>
              <w:autoSpaceDE w:val="0"/>
              <w:autoSpaceDN w:val="0"/>
              <w:adjustRightInd w:val="0"/>
              <w:rPr>
                <w:rFonts w:eastAsia="MyriadPro-Light"/>
                <w:lang w:eastAsia="en-US"/>
              </w:rPr>
            </w:pPr>
            <w:r w:rsidRPr="00171454">
              <w:rPr>
                <w:rFonts w:eastAsia="MyriadPro-Light"/>
                <w:color w:val="000000"/>
                <w:sz w:val="22"/>
                <w:szCs w:val="22"/>
                <w:lang w:eastAsia="en-US"/>
              </w:rPr>
              <w:t>to introduce their partners to the class.</w:t>
            </w:r>
          </w:p>
        </w:tc>
        <w:tc>
          <w:tcPr>
            <w:tcW w:w="2977" w:type="dxa"/>
            <w:tcBorders>
              <w:right w:val="thinThickSmallGap" w:sz="24" w:space="0" w:color="000000"/>
            </w:tcBorders>
            <w:vAlign w:val="center"/>
          </w:tcPr>
          <w:p w:rsidR="00815C6C" w:rsidRPr="00476BB9" w:rsidRDefault="00815C6C" w:rsidP="00037F0F">
            <w:pPr>
              <w:spacing w:line="276" w:lineRule="auto"/>
              <w:rPr>
                <w:color w:val="008000"/>
              </w:rPr>
            </w:pPr>
            <w:r w:rsidRPr="00476BB9">
              <w:rPr>
                <w:color w:val="008000"/>
              </w:rPr>
              <w:t>Comprehension.</w:t>
            </w:r>
          </w:p>
        </w:tc>
      </w:tr>
      <w:tr w:rsidR="00815C6C" w:rsidTr="00037F0F">
        <w:trPr>
          <w:trHeight w:val="1410"/>
        </w:trPr>
        <w:tc>
          <w:tcPr>
            <w:tcW w:w="3110" w:type="dxa"/>
            <w:tcBorders>
              <w:left w:val="thinThickSmallGap" w:sz="24" w:space="0" w:color="000000"/>
              <w:bottom w:val="thickThinSmallGap" w:sz="24" w:space="0" w:color="auto"/>
            </w:tcBorders>
            <w:vAlign w:val="center"/>
          </w:tcPr>
          <w:p w:rsidR="00815C6C" w:rsidRPr="00476BB9" w:rsidRDefault="00815C6C" w:rsidP="00037F0F">
            <w:pPr>
              <w:spacing w:line="276" w:lineRule="auto"/>
              <w:rPr>
                <w:color w:val="800000"/>
                <w:sz w:val="32"/>
                <w:szCs w:val="32"/>
              </w:rPr>
            </w:pPr>
            <w:r w:rsidRPr="00476BB9">
              <w:rPr>
                <w:color w:val="800000"/>
              </w:rPr>
              <w:t>4- Students should be able to speak fluently.</w:t>
            </w:r>
          </w:p>
        </w:tc>
        <w:tc>
          <w:tcPr>
            <w:tcW w:w="0" w:type="auto"/>
            <w:vMerge/>
            <w:tcBorders>
              <w:bottom w:val="thickThinSmallGap" w:sz="24" w:space="0" w:color="auto"/>
            </w:tcBorders>
            <w:vAlign w:val="center"/>
          </w:tcPr>
          <w:p w:rsidR="00815C6C" w:rsidRPr="00037F0F" w:rsidRDefault="00815C6C" w:rsidP="00505B87">
            <w:pPr>
              <w:rPr>
                <w:sz w:val="32"/>
                <w:szCs w:val="32"/>
              </w:rPr>
            </w:pPr>
          </w:p>
        </w:tc>
        <w:tc>
          <w:tcPr>
            <w:tcW w:w="7512" w:type="dxa"/>
            <w:tcBorders>
              <w:bottom w:val="thickThinSmallGap" w:sz="24" w:space="0" w:color="auto"/>
            </w:tcBorders>
            <w:vAlign w:val="center"/>
          </w:tcPr>
          <w:p w:rsidR="00815C6C" w:rsidRPr="00037F0F" w:rsidRDefault="00815C6C" w:rsidP="00037F0F">
            <w:pPr>
              <w:autoSpaceDE w:val="0"/>
              <w:autoSpaceDN w:val="0"/>
              <w:adjustRightInd w:val="0"/>
              <w:rPr>
                <w:rFonts w:ascii="MyriadPro-Light" w:eastAsia="MyriadPro-Light" w:hAnsi="Calibri" w:cs="MyriadPro-Light"/>
                <w:sz w:val="20"/>
                <w:szCs w:val="20"/>
                <w:lang w:eastAsia="en-US"/>
              </w:rPr>
            </w:pPr>
          </w:p>
        </w:tc>
        <w:tc>
          <w:tcPr>
            <w:tcW w:w="2977" w:type="dxa"/>
            <w:tcBorders>
              <w:bottom w:val="thickThinSmallGap" w:sz="24" w:space="0" w:color="auto"/>
              <w:right w:val="thinThickSmallGap" w:sz="24" w:space="0" w:color="000000"/>
            </w:tcBorders>
            <w:vAlign w:val="center"/>
          </w:tcPr>
          <w:p w:rsidR="00815C6C" w:rsidRPr="00476BB9" w:rsidRDefault="00815C6C" w:rsidP="00037F0F">
            <w:pPr>
              <w:spacing w:line="276" w:lineRule="auto"/>
              <w:rPr>
                <w:color w:val="008000"/>
              </w:rPr>
            </w:pPr>
          </w:p>
        </w:tc>
      </w:tr>
    </w:tbl>
    <w:p w:rsidR="00815C6C" w:rsidRDefault="00815C6C" w:rsidP="00505B87">
      <w:pPr>
        <w:rPr>
          <w:sz w:val="16"/>
          <w:szCs w:val="16"/>
        </w:rPr>
      </w:pPr>
    </w:p>
    <w:tbl>
      <w:tblPr>
        <w:tblW w:w="15451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268"/>
        <w:gridCol w:w="13183"/>
      </w:tblGrid>
      <w:tr w:rsidR="00815C6C" w:rsidTr="00037F0F">
        <w:tc>
          <w:tcPr>
            <w:tcW w:w="2268" w:type="dxa"/>
            <w:tcBorders>
              <w:top w:val="thinThickSmallGap" w:sz="24" w:space="0" w:color="000000"/>
              <w:left w:val="thinThickSmallGap" w:sz="24" w:space="0" w:color="000000"/>
              <w:bottom w:val="thinThickSmallGap" w:sz="24" w:space="0" w:color="000000"/>
              <w:right w:val="thinThickSmallGap" w:sz="24" w:space="0" w:color="000000"/>
            </w:tcBorders>
            <w:vAlign w:val="center"/>
          </w:tcPr>
          <w:p w:rsidR="00815C6C" w:rsidRPr="00037F0F" w:rsidRDefault="00815C6C" w:rsidP="00037F0F">
            <w:pPr>
              <w:jc w:val="center"/>
              <w:rPr>
                <w:b/>
                <w:bCs/>
              </w:rPr>
            </w:pPr>
            <w:r w:rsidRPr="00037F0F">
              <w:rPr>
                <w:b/>
                <w:bCs/>
              </w:rPr>
              <w:t>New Vocabulary</w:t>
            </w:r>
          </w:p>
        </w:tc>
        <w:tc>
          <w:tcPr>
            <w:tcW w:w="13183" w:type="dxa"/>
            <w:tcBorders>
              <w:top w:val="thinThickSmallGap" w:sz="24" w:space="0" w:color="000000"/>
              <w:left w:val="thinThickSmallGap" w:sz="24" w:space="0" w:color="000000"/>
              <w:bottom w:val="thinThickSmallGap" w:sz="24" w:space="0" w:color="000000"/>
              <w:right w:val="thinThickSmallGap" w:sz="24" w:space="0" w:color="000000"/>
            </w:tcBorders>
          </w:tcPr>
          <w:p w:rsidR="00815C6C" w:rsidRDefault="00815C6C" w:rsidP="00505B87"/>
        </w:tc>
      </w:tr>
    </w:tbl>
    <w:p w:rsidR="00815C6C" w:rsidRDefault="00815C6C" w:rsidP="00505B87">
      <w:pPr>
        <w:rPr>
          <w:sz w:val="32"/>
          <w:szCs w:val="32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088"/>
        <w:gridCol w:w="8080"/>
      </w:tblGrid>
      <w:tr w:rsidR="00815C6C" w:rsidTr="00037F0F">
        <w:tc>
          <w:tcPr>
            <w:tcW w:w="70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:rsidR="00815C6C" w:rsidRDefault="00815C6C" w:rsidP="00037F0F">
            <w:pPr>
              <w:jc w:val="center"/>
            </w:pPr>
            <w:r>
              <w:t>Teacher …………………………………………………….</w:t>
            </w:r>
          </w:p>
        </w:tc>
        <w:tc>
          <w:tcPr>
            <w:tcW w:w="808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:rsidR="00815C6C" w:rsidRDefault="00120A56" w:rsidP="00037F0F">
            <w:pPr>
              <w:jc w:val="center"/>
            </w:pPr>
            <w:r>
              <w:t xml:space="preserve">Headmistress </w:t>
            </w:r>
            <w:r w:rsidR="00815C6C">
              <w:t>……..……………………………………………………..</w:t>
            </w:r>
          </w:p>
        </w:tc>
      </w:tr>
    </w:tbl>
    <w:p w:rsidR="00815C6C" w:rsidRDefault="00815C6C" w:rsidP="00505B87"/>
    <w:p w:rsidR="00815C6C" w:rsidRDefault="00815C6C" w:rsidP="00171F67"/>
    <w:p w:rsidR="00815C6C" w:rsidRDefault="00815C6C" w:rsidP="00171F67"/>
    <w:p w:rsidR="00815C6C" w:rsidRDefault="00815C6C" w:rsidP="00171F67"/>
    <w:p w:rsidR="00815C6C" w:rsidRDefault="00815C6C" w:rsidP="00171F67"/>
    <w:tbl>
      <w:tblPr>
        <w:tblW w:w="15450" w:type="dxa"/>
        <w:tblInd w:w="392" w:type="dxa"/>
        <w:tblBorders>
          <w:top w:val="single" w:sz="4" w:space="0" w:color="0000FF"/>
          <w:left w:val="single" w:sz="4" w:space="0" w:color="0000FF"/>
          <w:bottom w:val="single" w:sz="4" w:space="0" w:color="0000FF"/>
          <w:right w:val="single" w:sz="4" w:space="0" w:color="0000FF"/>
          <w:insideH w:val="single" w:sz="4" w:space="0" w:color="0000FF"/>
          <w:insideV w:val="single" w:sz="4" w:space="0" w:color="0000FF"/>
        </w:tblBorders>
        <w:tblLayout w:type="fixed"/>
        <w:tblLook w:val="00A0"/>
      </w:tblPr>
      <w:tblGrid>
        <w:gridCol w:w="992"/>
        <w:gridCol w:w="992"/>
        <w:gridCol w:w="6237"/>
        <w:gridCol w:w="1417"/>
        <w:gridCol w:w="5812"/>
      </w:tblGrid>
      <w:tr w:rsidR="00815C6C" w:rsidTr="00171454">
        <w:trPr>
          <w:trHeight w:val="256"/>
        </w:trPr>
        <w:tc>
          <w:tcPr>
            <w:tcW w:w="992" w:type="dxa"/>
            <w:tcBorders>
              <w:top w:val="thinThickSmallGap" w:sz="24" w:space="0" w:color="000000"/>
              <w:left w:val="thinThickSmallGap" w:sz="2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815C6C" w:rsidRDefault="00815C6C" w:rsidP="00505B87">
            <w:pPr>
              <w:spacing w:line="192" w:lineRule="auto"/>
              <w:rPr>
                <w:b/>
                <w:bCs/>
                <w:i/>
                <w:iCs/>
                <w:sz w:val="26"/>
                <w:szCs w:val="26"/>
              </w:rPr>
            </w:pPr>
            <w:r>
              <w:rPr>
                <w:b/>
                <w:bCs/>
                <w:i/>
                <w:iCs/>
                <w:sz w:val="26"/>
                <w:szCs w:val="26"/>
              </w:rPr>
              <w:lastRenderedPageBreak/>
              <w:t>Unit</w:t>
            </w:r>
          </w:p>
        </w:tc>
        <w:tc>
          <w:tcPr>
            <w:tcW w:w="992" w:type="dxa"/>
            <w:tcBorders>
              <w:top w:val="thinThickSmallGap" w:sz="24" w:space="0" w:color="000000"/>
              <w:left w:val="single" w:sz="4" w:space="0" w:color="auto"/>
              <w:bottom w:val="single" w:sz="4" w:space="0" w:color="auto"/>
              <w:right w:val="thinThickSmallGap" w:sz="24" w:space="0" w:color="000000"/>
            </w:tcBorders>
            <w:vAlign w:val="center"/>
          </w:tcPr>
          <w:p w:rsidR="00815C6C" w:rsidRDefault="00815C6C" w:rsidP="00505B87">
            <w:pPr>
              <w:spacing w:line="192" w:lineRule="auto"/>
              <w:rPr>
                <w:b/>
                <w:bCs/>
                <w:i/>
                <w:iCs/>
                <w:sz w:val="26"/>
                <w:szCs w:val="26"/>
              </w:rPr>
            </w:pPr>
            <w:r>
              <w:rPr>
                <w:b/>
                <w:bCs/>
                <w:i/>
                <w:iCs/>
                <w:sz w:val="26"/>
                <w:szCs w:val="26"/>
              </w:rPr>
              <w:t>(  1  )</w:t>
            </w:r>
          </w:p>
        </w:tc>
        <w:tc>
          <w:tcPr>
            <w:tcW w:w="6237" w:type="dxa"/>
            <w:vMerge w:val="restart"/>
            <w:tcBorders>
              <w:top w:val="thinThickSmallGap" w:sz="24" w:space="0" w:color="000000"/>
              <w:left w:val="thinThickSmallGap" w:sz="24" w:space="0" w:color="000000"/>
              <w:bottom w:val="thinThickSmallGap" w:sz="24" w:space="0" w:color="000000"/>
              <w:right w:val="thinThickSmallGap" w:sz="24" w:space="0" w:color="000000"/>
            </w:tcBorders>
            <w:vAlign w:val="center"/>
          </w:tcPr>
          <w:p w:rsidR="00815C6C" w:rsidRPr="00896763" w:rsidRDefault="00815C6C" w:rsidP="003C68ED">
            <w:pPr>
              <w:spacing w:line="192" w:lineRule="auto"/>
              <w:jc w:val="center"/>
              <w:rPr>
                <w:b/>
                <w:bCs/>
                <w:i/>
                <w:iCs/>
                <w:color w:val="FF0000"/>
                <w:sz w:val="40"/>
                <w:szCs w:val="40"/>
              </w:rPr>
            </w:pPr>
            <w:r w:rsidRPr="00896763">
              <w:rPr>
                <w:b/>
                <w:bCs/>
                <w:i/>
                <w:iCs/>
                <w:color w:val="FF0000"/>
                <w:sz w:val="40"/>
                <w:szCs w:val="40"/>
              </w:rPr>
              <w:t>Careers</w:t>
            </w:r>
          </w:p>
        </w:tc>
        <w:tc>
          <w:tcPr>
            <w:tcW w:w="1417" w:type="dxa"/>
            <w:tcBorders>
              <w:top w:val="thinThickSmallGap" w:sz="24" w:space="0" w:color="000000"/>
              <w:left w:val="thinThickSmallGap" w:sz="24" w:space="0" w:color="000000"/>
              <w:bottom w:val="thinThickSmallGap" w:sz="24" w:space="0" w:color="000000"/>
              <w:right w:val="single" w:sz="4" w:space="0" w:color="000000"/>
            </w:tcBorders>
            <w:vAlign w:val="center"/>
          </w:tcPr>
          <w:p w:rsidR="00815C6C" w:rsidRDefault="00815C6C" w:rsidP="00505B87">
            <w:pPr>
              <w:spacing w:line="192" w:lineRule="auto"/>
              <w:rPr>
                <w:b/>
                <w:bCs/>
                <w:i/>
                <w:iCs/>
                <w:sz w:val="26"/>
                <w:szCs w:val="26"/>
              </w:rPr>
            </w:pPr>
            <w:r>
              <w:rPr>
                <w:b/>
                <w:bCs/>
                <w:i/>
                <w:iCs/>
                <w:sz w:val="26"/>
                <w:szCs w:val="26"/>
              </w:rPr>
              <w:t>Date</w:t>
            </w:r>
          </w:p>
        </w:tc>
        <w:tc>
          <w:tcPr>
            <w:tcW w:w="5812" w:type="dxa"/>
            <w:tcBorders>
              <w:top w:val="thinThickSmallGap" w:sz="24" w:space="0" w:color="000000"/>
              <w:left w:val="single" w:sz="4" w:space="0" w:color="000000"/>
              <w:bottom w:val="thinThickSmallGap" w:sz="24" w:space="0" w:color="000000"/>
              <w:right w:val="thinThickSmallGap" w:sz="24" w:space="0" w:color="000000"/>
            </w:tcBorders>
            <w:vAlign w:val="center"/>
          </w:tcPr>
          <w:p w:rsidR="00815C6C" w:rsidRDefault="00815C6C" w:rsidP="00505B87">
            <w:pPr>
              <w:spacing w:line="192" w:lineRule="auto"/>
              <w:jc w:val="center"/>
              <w:rPr>
                <w:b/>
                <w:bCs/>
                <w:i/>
                <w:iCs/>
                <w:sz w:val="26"/>
                <w:szCs w:val="26"/>
              </w:rPr>
            </w:pPr>
            <w:r>
              <w:rPr>
                <w:b/>
                <w:bCs/>
                <w:i/>
                <w:iCs/>
                <w:sz w:val="26"/>
                <w:szCs w:val="26"/>
              </w:rPr>
              <w:t>/      /    1433</w:t>
            </w:r>
          </w:p>
        </w:tc>
      </w:tr>
      <w:tr w:rsidR="00815C6C" w:rsidTr="00DD61A6">
        <w:trPr>
          <w:trHeight w:val="20"/>
        </w:trPr>
        <w:tc>
          <w:tcPr>
            <w:tcW w:w="992" w:type="dxa"/>
            <w:tcBorders>
              <w:top w:val="single" w:sz="4" w:space="0" w:color="auto"/>
              <w:left w:val="thinThickSmallGap" w:sz="24" w:space="0" w:color="000000"/>
              <w:bottom w:val="thinThickSmallGap" w:sz="24" w:space="0" w:color="000000"/>
              <w:right w:val="single" w:sz="4" w:space="0" w:color="auto"/>
            </w:tcBorders>
            <w:vAlign w:val="center"/>
          </w:tcPr>
          <w:p w:rsidR="00815C6C" w:rsidRDefault="00815C6C" w:rsidP="00505B87">
            <w:pPr>
              <w:spacing w:line="192" w:lineRule="auto"/>
              <w:rPr>
                <w:b/>
                <w:bCs/>
                <w:i/>
                <w:iCs/>
                <w:sz w:val="26"/>
                <w:szCs w:val="26"/>
              </w:rPr>
            </w:pPr>
            <w:r>
              <w:rPr>
                <w:b/>
                <w:bCs/>
                <w:i/>
                <w:iCs/>
                <w:sz w:val="26"/>
                <w:szCs w:val="26"/>
              </w:rPr>
              <w:t>Lesson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thinThickSmallGap" w:sz="24" w:space="0" w:color="000000"/>
              <w:right w:val="thinThickSmallGap" w:sz="24" w:space="0" w:color="000000"/>
            </w:tcBorders>
            <w:vAlign w:val="center"/>
          </w:tcPr>
          <w:p w:rsidR="00815C6C" w:rsidRDefault="00815C6C" w:rsidP="007D4D52">
            <w:pPr>
              <w:spacing w:line="192" w:lineRule="auto"/>
              <w:rPr>
                <w:b/>
                <w:bCs/>
                <w:i/>
                <w:iCs/>
                <w:sz w:val="26"/>
                <w:szCs w:val="26"/>
              </w:rPr>
            </w:pPr>
            <w:r>
              <w:rPr>
                <w:b/>
                <w:bCs/>
                <w:i/>
                <w:iCs/>
                <w:sz w:val="26"/>
                <w:szCs w:val="26"/>
              </w:rPr>
              <w:t>(  5  )</w:t>
            </w:r>
          </w:p>
        </w:tc>
        <w:tc>
          <w:tcPr>
            <w:tcW w:w="6237" w:type="dxa"/>
            <w:vMerge/>
            <w:tcBorders>
              <w:top w:val="thinThickSmallGap" w:sz="24" w:space="0" w:color="000000"/>
              <w:left w:val="thinThickSmallGap" w:sz="24" w:space="0" w:color="000000"/>
              <w:bottom w:val="thinThickSmallGap" w:sz="24" w:space="0" w:color="000000"/>
              <w:right w:val="thinThickSmallGap" w:sz="24" w:space="0" w:color="000000"/>
            </w:tcBorders>
            <w:vAlign w:val="center"/>
          </w:tcPr>
          <w:p w:rsidR="00815C6C" w:rsidRDefault="00815C6C" w:rsidP="00505B87">
            <w:pPr>
              <w:rPr>
                <w:b/>
                <w:bCs/>
                <w:i/>
                <w:iCs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thinThickSmallGap" w:sz="24" w:space="0" w:color="000000"/>
              <w:left w:val="thinThickSmallGap" w:sz="24" w:space="0" w:color="000000"/>
              <w:bottom w:val="thinThickSmallGap" w:sz="24" w:space="0" w:color="000000"/>
              <w:right w:val="single" w:sz="4" w:space="0" w:color="000000"/>
            </w:tcBorders>
            <w:vAlign w:val="center"/>
          </w:tcPr>
          <w:p w:rsidR="00815C6C" w:rsidRDefault="00815C6C" w:rsidP="00505B87">
            <w:pPr>
              <w:spacing w:line="192" w:lineRule="auto"/>
              <w:rPr>
                <w:b/>
                <w:bCs/>
                <w:i/>
                <w:iCs/>
                <w:sz w:val="26"/>
                <w:szCs w:val="26"/>
              </w:rPr>
            </w:pPr>
            <w:r>
              <w:rPr>
                <w:b/>
                <w:bCs/>
                <w:i/>
                <w:iCs/>
                <w:sz w:val="26"/>
                <w:szCs w:val="26"/>
              </w:rPr>
              <w:t>Grade</w:t>
            </w:r>
          </w:p>
        </w:tc>
        <w:tc>
          <w:tcPr>
            <w:tcW w:w="5812" w:type="dxa"/>
            <w:tcBorders>
              <w:top w:val="thinThickSmallGap" w:sz="24" w:space="0" w:color="000000"/>
              <w:left w:val="single" w:sz="4" w:space="0" w:color="000000"/>
              <w:bottom w:val="thinThickSmallGap" w:sz="24" w:space="0" w:color="000000"/>
              <w:right w:val="thinThickSmallGap" w:sz="24" w:space="0" w:color="000000"/>
            </w:tcBorders>
            <w:vAlign w:val="center"/>
          </w:tcPr>
          <w:p w:rsidR="00815C6C" w:rsidRDefault="00815C6C" w:rsidP="00505B87">
            <w:pPr>
              <w:spacing w:line="192" w:lineRule="auto"/>
              <w:jc w:val="center"/>
              <w:rPr>
                <w:b/>
                <w:bCs/>
                <w:i/>
                <w:iCs/>
              </w:rPr>
            </w:pPr>
          </w:p>
        </w:tc>
      </w:tr>
    </w:tbl>
    <w:p w:rsidR="00815C6C" w:rsidRPr="00171F67" w:rsidRDefault="00815C6C" w:rsidP="00505B87">
      <w:pPr>
        <w:rPr>
          <w:b/>
          <w:bCs/>
          <w:i/>
          <w:iCs/>
          <w:sz w:val="8"/>
          <w:szCs w:val="8"/>
        </w:rPr>
      </w:pPr>
    </w:p>
    <w:tbl>
      <w:tblPr>
        <w:tblW w:w="15451" w:type="dxa"/>
        <w:tblInd w:w="392" w:type="dxa"/>
        <w:tblBorders>
          <w:top w:val="single" w:sz="4" w:space="0" w:color="800000"/>
          <w:left w:val="single" w:sz="4" w:space="0" w:color="800000"/>
          <w:bottom w:val="single" w:sz="4" w:space="0" w:color="800000"/>
          <w:right w:val="single" w:sz="4" w:space="0" w:color="800000"/>
          <w:insideH w:val="single" w:sz="4" w:space="0" w:color="800000"/>
          <w:insideV w:val="single" w:sz="4" w:space="0" w:color="800000"/>
        </w:tblBorders>
        <w:tblLook w:val="00A0"/>
      </w:tblPr>
      <w:tblGrid>
        <w:gridCol w:w="2340"/>
        <w:gridCol w:w="1080"/>
        <w:gridCol w:w="12031"/>
      </w:tblGrid>
      <w:tr w:rsidR="00815C6C" w:rsidTr="00171454">
        <w:trPr>
          <w:trHeight w:val="319"/>
        </w:trPr>
        <w:tc>
          <w:tcPr>
            <w:tcW w:w="2340" w:type="dxa"/>
            <w:tcBorders>
              <w:top w:val="thinThickSmallGap" w:sz="24" w:space="0" w:color="000000"/>
              <w:left w:val="thinThickSmallGap" w:sz="24" w:space="0" w:color="000000"/>
              <w:bottom w:val="thinThickSmallGap" w:sz="24" w:space="0" w:color="000000"/>
              <w:right w:val="single" w:sz="4" w:space="0" w:color="000000"/>
            </w:tcBorders>
            <w:vAlign w:val="center"/>
          </w:tcPr>
          <w:p w:rsidR="00815C6C" w:rsidRDefault="00815C6C" w:rsidP="00505B87">
            <w:pPr>
              <w:spacing w:line="192" w:lineRule="auto"/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  <w:sz w:val="26"/>
                <w:szCs w:val="26"/>
              </w:rPr>
              <w:t>Revision</w:t>
            </w:r>
          </w:p>
        </w:tc>
        <w:tc>
          <w:tcPr>
            <w:tcW w:w="1080" w:type="dxa"/>
            <w:tcBorders>
              <w:top w:val="thinThickSmallGap" w:sz="24" w:space="0" w:color="000000"/>
              <w:left w:val="single" w:sz="4" w:space="0" w:color="auto"/>
              <w:bottom w:val="thinThickSmallGap" w:sz="24" w:space="0" w:color="000000"/>
              <w:right w:val="single" w:sz="4" w:space="0" w:color="auto"/>
            </w:tcBorders>
            <w:vAlign w:val="center"/>
          </w:tcPr>
          <w:p w:rsidR="00815C6C" w:rsidRDefault="00815C6C" w:rsidP="00505B87">
            <w:pPr>
              <w:spacing w:line="16" w:lineRule="atLeast"/>
              <w:ind w:right="-240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 xml:space="preserve"> 5   Min.</w:t>
            </w:r>
          </w:p>
        </w:tc>
        <w:tc>
          <w:tcPr>
            <w:tcW w:w="12031" w:type="dxa"/>
            <w:tcBorders>
              <w:top w:val="thinThickSmallGap" w:sz="24" w:space="0" w:color="000000"/>
              <w:left w:val="single" w:sz="4" w:space="0" w:color="000000"/>
              <w:bottom w:val="thinThickSmallGap" w:sz="24" w:space="0" w:color="000000"/>
              <w:right w:val="thinThickSmallGap" w:sz="24" w:space="0" w:color="000000"/>
            </w:tcBorders>
            <w:vAlign w:val="center"/>
          </w:tcPr>
          <w:p w:rsidR="00815C6C" w:rsidRDefault="00815C6C" w:rsidP="00505B87">
            <w:pPr>
              <w:spacing w:line="16" w:lineRule="atLeast"/>
              <w:ind w:right="-240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 xml:space="preserve">Ask the student a few questions about the previous lesson and hear their responses. Correct their </w:t>
            </w:r>
            <w:r>
              <w:rPr>
                <w:b/>
                <w:bCs/>
              </w:rPr>
              <w:t>mistakes.</w:t>
            </w:r>
          </w:p>
        </w:tc>
      </w:tr>
      <w:tr w:rsidR="00815C6C" w:rsidTr="00DD61A6">
        <w:trPr>
          <w:trHeight w:val="166"/>
        </w:trPr>
        <w:tc>
          <w:tcPr>
            <w:tcW w:w="2340" w:type="dxa"/>
            <w:tcBorders>
              <w:top w:val="thinThickSmallGap" w:sz="24" w:space="0" w:color="000000"/>
              <w:left w:val="thinThickSmallGap" w:sz="24" w:space="0" w:color="000000"/>
              <w:bottom w:val="thinThickSmallGap" w:sz="24" w:space="0" w:color="000000"/>
              <w:right w:val="single" w:sz="4" w:space="0" w:color="000000"/>
            </w:tcBorders>
            <w:vAlign w:val="center"/>
          </w:tcPr>
          <w:p w:rsidR="00815C6C" w:rsidRDefault="00815C6C" w:rsidP="00505B87">
            <w:pPr>
              <w:spacing w:line="192" w:lineRule="auto"/>
              <w:jc w:val="center"/>
              <w:rPr>
                <w:b/>
                <w:bCs/>
                <w:i/>
                <w:iCs/>
                <w:sz w:val="26"/>
                <w:szCs w:val="26"/>
              </w:rPr>
            </w:pPr>
            <w:r>
              <w:rPr>
                <w:b/>
                <w:bCs/>
                <w:i/>
                <w:iCs/>
                <w:sz w:val="26"/>
                <w:szCs w:val="26"/>
              </w:rPr>
              <w:t>Introduction</w:t>
            </w:r>
          </w:p>
        </w:tc>
        <w:tc>
          <w:tcPr>
            <w:tcW w:w="1080" w:type="dxa"/>
            <w:tcBorders>
              <w:top w:val="thinThickSmallGap" w:sz="24" w:space="0" w:color="000000"/>
              <w:left w:val="single" w:sz="4" w:space="0" w:color="auto"/>
              <w:bottom w:val="thinThickSmallGap" w:sz="24" w:space="0" w:color="000000"/>
              <w:right w:val="single" w:sz="4" w:space="0" w:color="auto"/>
            </w:tcBorders>
            <w:vAlign w:val="center"/>
          </w:tcPr>
          <w:p w:rsidR="00815C6C" w:rsidRDefault="00815C6C" w:rsidP="00505B87">
            <w:pPr>
              <w:spacing w:line="16" w:lineRule="atLeast"/>
              <w:ind w:right="-240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 xml:space="preserve"> 5   Min.</w:t>
            </w:r>
          </w:p>
        </w:tc>
        <w:tc>
          <w:tcPr>
            <w:tcW w:w="12031" w:type="dxa"/>
            <w:tcBorders>
              <w:top w:val="thinThickSmallGap" w:sz="24" w:space="0" w:color="000000"/>
              <w:left w:val="single" w:sz="4" w:space="0" w:color="000000"/>
              <w:bottom w:val="thinThickSmallGap" w:sz="24" w:space="0" w:color="000000"/>
              <w:right w:val="thinThickSmallGap" w:sz="24" w:space="0" w:color="000000"/>
            </w:tcBorders>
            <w:vAlign w:val="center"/>
          </w:tcPr>
          <w:p w:rsidR="00815C6C" w:rsidRDefault="00815C6C" w:rsidP="000B4BC8">
            <w:pPr>
              <w:spacing w:line="192" w:lineRule="auto"/>
              <w:rPr>
                <w:b/>
                <w:bCs/>
              </w:rPr>
            </w:pPr>
          </w:p>
        </w:tc>
      </w:tr>
    </w:tbl>
    <w:p w:rsidR="00815C6C" w:rsidRPr="00171F67" w:rsidRDefault="00815C6C" w:rsidP="00505B87">
      <w:pPr>
        <w:rPr>
          <w:sz w:val="8"/>
          <w:szCs w:val="8"/>
        </w:rPr>
      </w:pPr>
    </w:p>
    <w:tbl>
      <w:tblPr>
        <w:tblW w:w="15451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110"/>
        <w:gridCol w:w="1852"/>
        <w:gridCol w:w="7512"/>
        <w:gridCol w:w="2977"/>
      </w:tblGrid>
      <w:tr w:rsidR="00815C6C" w:rsidTr="00DD61A6">
        <w:trPr>
          <w:trHeight w:val="193"/>
        </w:trPr>
        <w:tc>
          <w:tcPr>
            <w:tcW w:w="3110" w:type="dxa"/>
            <w:tcBorders>
              <w:top w:val="thinThickSmallGap" w:sz="24" w:space="0" w:color="000000"/>
              <w:left w:val="thinThickSmallGap" w:sz="24" w:space="0" w:color="000000"/>
              <w:bottom w:val="thinThickSmallGap" w:sz="24" w:space="0" w:color="000000"/>
              <w:right w:val="thinThickSmallGap" w:sz="24" w:space="0" w:color="000000"/>
            </w:tcBorders>
            <w:vAlign w:val="center"/>
          </w:tcPr>
          <w:p w:rsidR="00815C6C" w:rsidRPr="00037F0F" w:rsidRDefault="00815C6C" w:rsidP="00037F0F">
            <w:pPr>
              <w:jc w:val="center"/>
              <w:rPr>
                <w:sz w:val="32"/>
                <w:szCs w:val="32"/>
              </w:rPr>
            </w:pPr>
            <w:r w:rsidRPr="00037F0F">
              <w:rPr>
                <w:b/>
                <w:bCs/>
              </w:rPr>
              <w:t>Specific objective</w:t>
            </w:r>
          </w:p>
        </w:tc>
        <w:tc>
          <w:tcPr>
            <w:tcW w:w="1852" w:type="dxa"/>
            <w:tcBorders>
              <w:top w:val="thinThickSmallGap" w:sz="24" w:space="0" w:color="000000"/>
              <w:left w:val="thinThickSmallGap" w:sz="24" w:space="0" w:color="000000"/>
              <w:bottom w:val="thinThickSmallGap" w:sz="24" w:space="0" w:color="000000"/>
              <w:right w:val="thinThickSmallGap" w:sz="24" w:space="0" w:color="000000"/>
            </w:tcBorders>
            <w:vAlign w:val="center"/>
          </w:tcPr>
          <w:p w:rsidR="00815C6C" w:rsidRPr="00037F0F" w:rsidRDefault="00815C6C" w:rsidP="00037F0F">
            <w:pPr>
              <w:jc w:val="center"/>
              <w:rPr>
                <w:sz w:val="32"/>
                <w:szCs w:val="32"/>
              </w:rPr>
            </w:pPr>
            <w:r w:rsidRPr="00037F0F">
              <w:rPr>
                <w:b/>
                <w:bCs/>
              </w:rPr>
              <w:t>Materials</w:t>
            </w:r>
          </w:p>
        </w:tc>
        <w:tc>
          <w:tcPr>
            <w:tcW w:w="7512" w:type="dxa"/>
            <w:tcBorders>
              <w:top w:val="thinThickSmallGap" w:sz="24" w:space="0" w:color="000000"/>
              <w:left w:val="thinThickSmallGap" w:sz="24" w:space="0" w:color="000000"/>
              <w:bottom w:val="thinThickSmallGap" w:sz="24" w:space="0" w:color="000000"/>
              <w:right w:val="thinThickSmallGap" w:sz="24" w:space="0" w:color="000000"/>
            </w:tcBorders>
            <w:vAlign w:val="center"/>
          </w:tcPr>
          <w:p w:rsidR="00815C6C" w:rsidRPr="00037F0F" w:rsidRDefault="00815C6C" w:rsidP="00037F0F">
            <w:pPr>
              <w:jc w:val="center"/>
              <w:rPr>
                <w:sz w:val="32"/>
                <w:szCs w:val="32"/>
              </w:rPr>
            </w:pPr>
            <w:r w:rsidRPr="00037F0F">
              <w:rPr>
                <w:b/>
                <w:bCs/>
              </w:rPr>
              <w:t>Procedure and Activities</w:t>
            </w:r>
          </w:p>
        </w:tc>
        <w:tc>
          <w:tcPr>
            <w:tcW w:w="2977" w:type="dxa"/>
            <w:tcBorders>
              <w:top w:val="thinThickSmallGap" w:sz="24" w:space="0" w:color="000000"/>
              <w:left w:val="thinThickSmallGap" w:sz="24" w:space="0" w:color="000000"/>
              <w:bottom w:val="thinThickSmallGap" w:sz="24" w:space="0" w:color="000000"/>
              <w:right w:val="thinThickSmallGap" w:sz="24" w:space="0" w:color="000000"/>
            </w:tcBorders>
            <w:vAlign w:val="center"/>
          </w:tcPr>
          <w:p w:rsidR="00815C6C" w:rsidRPr="00037F0F" w:rsidRDefault="00815C6C" w:rsidP="00037F0F">
            <w:pPr>
              <w:jc w:val="center"/>
              <w:rPr>
                <w:sz w:val="32"/>
                <w:szCs w:val="32"/>
              </w:rPr>
            </w:pPr>
            <w:r w:rsidRPr="00037F0F">
              <w:rPr>
                <w:b/>
                <w:bCs/>
              </w:rPr>
              <w:t>Evaluation</w:t>
            </w:r>
          </w:p>
        </w:tc>
      </w:tr>
      <w:tr w:rsidR="00815C6C" w:rsidTr="00037F0F">
        <w:trPr>
          <w:trHeight w:val="1053"/>
        </w:trPr>
        <w:tc>
          <w:tcPr>
            <w:tcW w:w="3110" w:type="dxa"/>
            <w:tcBorders>
              <w:top w:val="thinThickSmallGap" w:sz="24" w:space="0" w:color="000000"/>
              <w:left w:val="thinThickSmallGap" w:sz="24" w:space="0" w:color="000000"/>
            </w:tcBorders>
            <w:vAlign w:val="center"/>
          </w:tcPr>
          <w:p w:rsidR="00815C6C" w:rsidRPr="00476BB9" w:rsidRDefault="00815C6C" w:rsidP="00037F0F">
            <w:pPr>
              <w:spacing w:line="276" w:lineRule="auto"/>
              <w:rPr>
                <w:color w:val="800000"/>
              </w:rPr>
            </w:pPr>
            <w:r w:rsidRPr="00476BB9">
              <w:rPr>
                <w:color w:val="800000"/>
                <w:sz w:val="22"/>
                <w:szCs w:val="22"/>
              </w:rPr>
              <w:t>1-Pupils should be interested in the lesson.</w:t>
            </w:r>
          </w:p>
        </w:tc>
        <w:tc>
          <w:tcPr>
            <w:tcW w:w="1852" w:type="dxa"/>
            <w:vMerge w:val="restart"/>
            <w:tcBorders>
              <w:top w:val="thinThickSmallGap" w:sz="24" w:space="0" w:color="000000"/>
            </w:tcBorders>
            <w:vAlign w:val="center"/>
          </w:tcPr>
          <w:p w:rsidR="00815C6C" w:rsidRPr="00037F0F" w:rsidRDefault="00815C6C" w:rsidP="00037F0F">
            <w:pPr>
              <w:spacing w:line="276" w:lineRule="auto"/>
              <w:rPr>
                <w:color w:val="000000"/>
              </w:rPr>
            </w:pPr>
          </w:p>
          <w:p w:rsidR="00815C6C" w:rsidRPr="00476BB9" w:rsidRDefault="00815C6C" w:rsidP="00037F0F">
            <w:pPr>
              <w:spacing w:line="276" w:lineRule="auto"/>
              <w:jc w:val="center"/>
              <w:rPr>
                <w:color w:val="0000FF"/>
                <w:sz w:val="28"/>
                <w:szCs w:val="28"/>
              </w:rPr>
            </w:pPr>
            <w:r w:rsidRPr="00476BB9">
              <w:rPr>
                <w:color w:val="0000FF"/>
                <w:sz w:val="28"/>
                <w:szCs w:val="28"/>
              </w:rPr>
              <w:t>Pupil's Book.</w:t>
            </w:r>
          </w:p>
          <w:p w:rsidR="00815C6C" w:rsidRPr="00476BB9" w:rsidRDefault="00815C6C" w:rsidP="00037F0F">
            <w:pPr>
              <w:spacing w:line="276" w:lineRule="auto"/>
              <w:jc w:val="center"/>
              <w:rPr>
                <w:color w:val="0000FF"/>
                <w:sz w:val="28"/>
                <w:szCs w:val="28"/>
              </w:rPr>
            </w:pPr>
          </w:p>
          <w:p w:rsidR="00815C6C" w:rsidRPr="00476BB9" w:rsidRDefault="00815C6C" w:rsidP="00037F0F">
            <w:pPr>
              <w:spacing w:line="276" w:lineRule="auto"/>
              <w:jc w:val="center"/>
              <w:rPr>
                <w:color w:val="0000FF"/>
                <w:sz w:val="28"/>
                <w:szCs w:val="28"/>
              </w:rPr>
            </w:pPr>
            <w:r w:rsidRPr="00476BB9">
              <w:rPr>
                <w:color w:val="0000FF"/>
                <w:sz w:val="28"/>
                <w:szCs w:val="28"/>
              </w:rPr>
              <w:t>Work Book.</w:t>
            </w:r>
          </w:p>
          <w:p w:rsidR="00815C6C" w:rsidRPr="00476BB9" w:rsidRDefault="00815C6C" w:rsidP="00037F0F">
            <w:pPr>
              <w:spacing w:line="276" w:lineRule="auto"/>
              <w:jc w:val="center"/>
              <w:rPr>
                <w:color w:val="0000FF"/>
                <w:sz w:val="28"/>
                <w:szCs w:val="28"/>
              </w:rPr>
            </w:pPr>
          </w:p>
          <w:p w:rsidR="00815C6C" w:rsidRPr="00476BB9" w:rsidRDefault="00815C6C" w:rsidP="00037F0F">
            <w:pPr>
              <w:spacing w:line="276" w:lineRule="auto"/>
              <w:jc w:val="center"/>
              <w:rPr>
                <w:color w:val="0000FF"/>
                <w:sz w:val="28"/>
                <w:szCs w:val="28"/>
              </w:rPr>
            </w:pPr>
            <w:r w:rsidRPr="00476BB9">
              <w:rPr>
                <w:color w:val="0000FF"/>
                <w:sz w:val="28"/>
                <w:szCs w:val="28"/>
              </w:rPr>
              <w:t>Work Sheets.</w:t>
            </w:r>
          </w:p>
          <w:p w:rsidR="00815C6C" w:rsidRPr="00476BB9" w:rsidRDefault="00815C6C" w:rsidP="00037F0F">
            <w:pPr>
              <w:spacing w:line="276" w:lineRule="auto"/>
              <w:jc w:val="center"/>
              <w:rPr>
                <w:color w:val="0000FF"/>
                <w:sz w:val="28"/>
                <w:szCs w:val="28"/>
              </w:rPr>
            </w:pPr>
          </w:p>
          <w:p w:rsidR="00815C6C" w:rsidRPr="00037F0F" w:rsidRDefault="00815C6C" w:rsidP="00037F0F">
            <w:pPr>
              <w:spacing w:line="276" w:lineRule="auto"/>
              <w:jc w:val="center"/>
              <w:rPr>
                <w:sz w:val="32"/>
                <w:szCs w:val="32"/>
              </w:rPr>
            </w:pPr>
            <w:r w:rsidRPr="00476BB9">
              <w:rPr>
                <w:color w:val="0000FF"/>
                <w:sz w:val="28"/>
                <w:szCs w:val="28"/>
              </w:rPr>
              <w:t>Board</w:t>
            </w:r>
          </w:p>
        </w:tc>
        <w:tc>
          <w:tcPr>
            <w:tcW w:w="7512" w:type="dxa"/>
            <w:tcBorders>
              <w:top w:val="thinThickSmallGap" w:sz="24" w:space="0" w:color="000000"/>
            </w:tcBorders>
            <w:vAlign w:val="center"/>
          </w:tcPr>
          <w:p w:rsidR="00815C6C" w:rsidRDefault="00815C6C" w:rsidP="00171454">
            <w:pPr>
              <w:autoSpaceDE w:val="0"/>
              <w:autoSpaceDN w:val="0"/>
              <w:adjustRightInd w:val="0"/>
              <w:rPr>
                <w:rFonts w:ascii="FolioStd-Bold" w:hAnsi="FolioStd-Bold" w:cs="FolioStd-Bold"/>
                <w:b/>
                <w:bCs/>
                <w:color w:val="000000"/>
                <w:sz w:val="36"/>
                <w:szCs w:val="36"/>
                <w:lang w:eastAsia="en-US"/>
              </w:rPr>
            </w:pPr>
            <w:r w:rsidRPr="00171454">
              <w:rPr>
                <w:rFonts w:ascii="FolioStd-Bold" w:hAnsi="FolioStd-Bold" w:cs="FolioStd-Bold"/>
                <w:b/>
                <w:bCs/>
                <w:color w:val="000000"/>
                <w:sz w:val="48"/>
                <w:szCs w:val="48"/>
                <w:lang w:eastAsia="en-US"/>
              </w:rPr>
              <w:t>5</w:t>
            </w:r>
            <w:r>
              <w:rPr>
                <w:rFonts w:ascii="FolioStd-Bold" w:hAnsi="FolioStd-Bold" w:cs="FolioStd-Bold"/>
                <w:b/>
                <w:bCs/>
                <w:color w:val="FEB913"/>
                <w:sz w:val="48"/>
                <w:szCs w:val="48"/>
                <w:lang w:eastAsia="en-US"/>
              </w:rPr>
              <w:t xml:space="preserve"> </w:t>
            </w:r>
            <w:r>
              <w:rPr>
                <w:rFonts w:ascii="FolioStd-Bold" w:hAnsi="FolioStd-Bold" w:cs="FolioStd-Bold"/>
                <w:b/>
                <w:bCs/>
                <w:color w:val="000000"/>
                <w:sz w:val="36"/>
                <w:szCs w:val="36"/>
                <w:lang w:eastAsia="en-US"/>
              </w:rPr>
              <w:t>Listening</w:t>
            </w:r>
          </w:p>
          <w:p w:rsidR="00815C6C" w:rsidRPr="00DD61A6" w:rsidRDefault="00815C6C" w:rsidP="00DD61A6">
            <w:pPr>
              <w:autoSpaceDE w:val="0"/>
              <w:autoSpaceDN w:val="0"/>
              <w:adjustRightInd w:val="0"/>
              <w:rPr>
                <w:rFonts w:eastAsia="MyriadPro-Light"/>
                <w:color w:val="000000"/>
                <w:lang w:eastAsia="en-US"/>
              </w:rPr>
            </w:pPr>
            <w:r w:rsidRPr="00DD61A6">
              <w:rPr>
                <w:rFonts w:eastAsia="MyriadPro-Light"/>
                <w:color w:val="000000"/>
                <w:sz w:val="22"/>
                <w:szCs w:val="22"/>
                <w:lang w:eastAsia="en-US"/>
              </w:rPr>
              <w:t>Tell students they are going to listen to a job</w:t>
            </w:r>
          </w:p>
          <w:p w:rsidR="00815C6C" w:rsidRPr="00DD61A6" w:rsidRDefault="00815C6C" w:rsidP="00DD61A6">
            <w:pPr>
              <w:autoSpaceDE w:val="0"/>
              <w:autoSpaceDN w:val="0"/>
              <w:adjustRightInd w:val="0"/>
              <w:rPr>
                <w:rFonts w:eastAsia="MyriadPro-Light"/>
                <w:color w:val="000000"/>
                <w:lang w:eastAsia="en-US"/>
              </w:rPr>
            </w:pPr>
            <w:r w:rsidRPr="00DD61A6">
              <w:rPr>
                <w:rFonts w:eastAsia="MyriadPro-Light"/>
                <w:color w:val="000000"/>
                <w:sz w:val="22"/>
                <w:szCs w:val="22"/>
                <w:lang w:eastAsia="en-US"/>
              </w:rPr>
              <w:t>interview. To help them predict what they’ll hear, ask</w:t>
            </w:r>
          </w:p>
          <w:p w:rsidR="00815C6C" w:rsidRPr="00DD61A6" w:rsidRDefault="00815C6C" w:rsidP="00DD61A6">
            <w:pPr>
              <w:autoSpaceDE w:val="0"/>
              <w:autoSpaceDN w:val="0"/>
              <w:adjustRightInd w:val="0"/>
              <w:rPr>
                <w:rFonts w:eastAsia="MyriadPro-Light"/>
                <w:color w:val="000000"/>
                <w:lang w:eastAsia="en-US"/>
              </w:rPr>
            </w:pPr>
            <w:r w:rsidRPr="00DD61A6">
              <w:rPr>
                <w:rFonts w:eastAsia="MyriadPro-Light"/>
                <w:color w:val="000000"/>
                <w:sz w:val="22"/>
                <w:szCs w:val="22"/>
                <w:lang w:eastAsia="en-US"/>
              </w:rPr>
              <w:t>questions the interviewer might ask. For example:</w:t>
            </w:r>
          </w:p>
          <w:p w:rsidR="00815C6C" w:rsidRDefault="00815C6C" w:rsidP="00DD61A6">
            <w:pPr>
              <w:autoSpaceDE w:val="0"/>
              <w:autoSpaceDN w:val="0"/>
              <w:adjustRightInd w:val="0"/>
              <w:rPr>
                <w:rFonts w:eastAsia="MyriadPro-Light"/>
                <w:b/>
                <w:bCs/>
                <w:i/>
                <w:iCs/>
                <w:color w:val="FF0000"/>
                <w:lang w:eastAsia="en-US"/>
              </w:rPr>
            </w:pPr>
            <w:r w:rsidRPr="00DD61A6">
              <w:rPr>
                <w:rFonts w:eastAsia="MyriadPro-Light"/>
                <w:b/>
                <w:bCs/>
                <w:i/>
                <w:iCs/>
                <w:color w:val="FF0000"/>
                <w:sz w:val="22"/>
                <w:szCs w:val="22"/>
                <w:lang w:eastAsia="en-US"/>
              </w:rPr>
              <w:t>What are your qu</w:t>
            </w:r>
            <w:r>
              <w:rPr>
                <w:rFonts w:eastAsia="MyriadPro-Light"/>
                <w:b/>
                <w:bCs/>
                <w:i/>
                <w:iCs/>
                <w:color w:val="FF0000"/>
                <w:sz w:val="22"/>
                <w:szCs w:val="22"/>
                <w:lang w:eastAsia="en-US"/>
              </w:rPr>
              <w:t xml:space="preserve">alifications for this job? What </w:t>
            </w:r>
            <w:r w:rsidRPr="00DD61A6">
              <w:rPr>
                <w:rFonts w:eastAsia="MyriadPro-Light"/>
                <w:b/>
                <w:bCs/>
                <w:i/>
                <w:iCs/>
                <w:color w:val="FF0000"/>
                <w:sz w:val="22"/>
                <w:szCs w:val="22"/>
                <w:lang w:eastAsia="en-US"/>
              </w:rPr>
              <w:t>are you good at?</w:t>
            </w:r>
            <w:r>
              <w:rPr>
                <w:rFonts w:eastAsia="MyriadPro-Light"/>
                <w:b/>
                <w:bCs/>
                <w:i/>
                <w:iCs/>
                <w:color w:val="FF0000"/>
                <w:sz w:val="22"/>
                <w:szCs w:val="22"/>
                <w:lang w:eastAsia="en-US"/>
              </w:rPr>
              <w:t xml:space="preserve">                </w:t>
            </w:r>
            <w:r w:rsidRPr="00DD61A6">
              <w:rPr>
                <w:rFonts w:eastAsia="MyriadPro-Light"/>
                <w:b/>
                <w:bCs/>
                <w:i/>
                <w:iCs/>
                <w:color w:val="FF0000"/>
                <w:sz w:val="22"/>
                <w:szCs w:val="22"/>
                <w:lang w:eastAsia="en-US"/>
              </w:rPr>
              <w:t xml:space="preserve"> What are you interested in? </w:t>
            </w:r>
          </w:p>
          <w:p w:rsidR="00815C6C" w:rsidRPr="00DD61A6" w:rsidRDefault="00815C6C" w:rsidP="00DD61A6">
            <w:pPr>
              <w:autoSpaceDE w:val="0"/>
              <w:autoSpaceDN w:val="0"/>
              <w:adjustRightInd w:val="0"/>
              <w:rPr>
                <w:rFonts w:eastAsia="MyriadPro-Light"/>
                <w:b/>
                <w:bCs/>
                <w:i/>
                <w:iCs/>
                <w:color w:val="FF0000"/>
                <w:lang w:eastAsia="en-US"/>
              </w:rPr>
            </w:pPr>
            <w:r w:rsidRPr="00DD61A6">
              <w:rPr>
                <w:rFonts w:eastAsia="MyriadPro-Light"/>
                <w:b/>
                <w:bCs/>
                <w:i/>
                <w:iCs/>
                <w:color w:val="FF0000"/>
                <w:sz w:val="22"/>
                <w:szCs w:val="22"/>
                <w:lang w:eastAsia="en-US"/>
              </w:rPr>
              <w:t>How</w:t>
            </w:r>
            <w:r>
              <w:rPr>
                <w:rFonts w:eastAsia="MyriadPro-Light"/>
                <w:b/>
                <w:bCs/>
                <w:i/>
                <w:iCs/>
                <w:color w:val="FF0000"/>
                <w:sz w:val="22"/>
                <w:szCs w:val="22"/>
                <w:lang w:eastAsia="en-US"/>
              </w:rPr>
              <w:t xml:space="preserve"> </w:t>
            </w:r>
            <w:r w:rsidRPr="00DD61A6">
              <w:rPr>
                <w:rFonts w:eastAsia="MyriadPro-Light"/>
                <w:b/>
                <w:bCs/>
                <w:i/>
                <w:iCs/>
                <w:color w:val="FF0000"/>
                <w:sz w:val="22"/>
                <w:szCs w:val="22"/>
                <w:lang w:eastAsia="en-US"/>
              </w:rPr>
              <w:t>would you describe yourself?</w:t>
            </w:r>
          </w:p>
          <w:p w:rsidR="00815C6C" w:rsidRPr="00DD61A6" w:rsidRDefault="00815C6C" w:rsidP="00DD61A6">
            <w:pPr>
              <w:autoSpaceDE w:val="0"/>
              <w:autoSpaceDN w:val="0"/>
              <w:adjustRightInd w:val="0"/>
              <w:rPr>
                <w:rFonts w:eastAsia="MyriadPro-Light"/>
                <w:color w:val="000000"/>
                <w:lang w:eastAsia="en-US"/>
              </w:rPr>
            </w:pPr>
            <w:r w:rsidRPr="00DD61A6">
              <w:rPr>
                <w:rFonts w:eastAsia="MyriadPro-Light"/>
                <w:color w:val="FEB913"/>
                <w:sz w:val="22"/>
                <w:szCs w:val="22"/>
                <w:lang w:eastAsia="en-US"/>
              </w:rPr>
              <w:t>􀁺􀀃</w:t>
            </w:r>
            <w:r w:rsidRPr="00DD61A6">
              <w:rPr>
                <w:rFonts w:eastAsia="MyriadPro-Light"/>
                <w:color w:val="000000"/>
                <w:sz w:val="22"/>
                <w:szCs w:val="22"/>
                <w:lang w:eastAsia="en-US"/>
              </w:rPr>
              <w:t>Explain that they will hear the interview several times.</w:t>
            </w:r>
          </w:p>
          <w:p w:rsidR="00815C6C" w:rsidRPr="00DD61A6" w:rsidRDefault="00815C6C" w:rsidP="00DD61A6">
            <w:pPr>
              <w:autoSpaceDE w:val="0"/>
              <w:autoSpaceDN w:val="0"/>
              <w:adjustRightInd w:val="0"/>
              <w:rPr>
                <w:rFonts w:eastAsia="MyriadPro-Light"/>
                <w:color w:val="000000"/>
                <w:lang w:eastAsia="en-US"/>
              </w:rPr>
            </w:pPr>
            <w:r w:rsidRPr="00DD61A6">
              <w:rPr>
                <w:rFonts w:eastAsia="MyriadPro-Light"/>
                <w:color w:val="000000"/>
                <w:sz w:val="22"/>
                <w:szCs w:val="22"/>
                <w:lang w:eastAsia="en-US"/>
              </w:rPr>
              <w:t>Tell them to just listen the first time to get a general</w:t>
            </w:r>
          </w:p>
          <w:p w:rsidR="00815C6C" w:rsidRPr="00DD61A6" w:rsidRDefault="00815C6C" w:rsidP="00DD61A6">
            <w:pPr>
              <w:autoSpaceDE w:val="0"/>
              <w:autoSpaceDN w:val="0"/>
              <w:adjustRightInd w:val="0"/>
              <w:rPr>
                <w:rFonts w:eastAsia="MyriadPro-Light"/>
                <w:color w:val="000000"/>
                <w:lang w:eastAsia="en-US"/>
              </w:rPr>
            </w:pPr>
            <w:r w:rsidRPr="00DD61A6">
              <w:rPr>
                <w:rFonts w:eastAsia="MyriadPro-Light"/>
                <w:color w:val="000000"/>
                <w:sz w:val="22"/>
                <w:szCs w:val="22"/>
                <w:lang w:eastAsia="en-US"/>
              </w:rPr>
              <w:t>understanding of the interview.</w:t>
            </w:r>
          </w:p>
          <w:p w:rsidR="00815C6C" w:rsidRPr="00037F0F" w:rsidRDefault="00815C6C" w:rsidP="00DD61A6">
            <w:pPr>
              <w:autoSpaceDE w:val="0"/>
              <w:autoSpaceDN w:val="0"/>
              <w:adjustRightInd w:val="0"/>
              <w:rPr>
                <w:rFonts w:ascii="MyriadPro-Light" w:eastAsia="MyriadPro-Light" w:hAnsi="Calibri" w:cs="MyriadPro-Light"/>
                <w:sz w:val="20"/>
                <w:szCs w:val="20"/>
                <w:lang w:eastAsia="en-US"/>
              </w:rPr>
            </w:pPr>
            <w:r w:rsidRPr="00DD61A6">
              <w:rPr>
                <w:rFonts w:eastAsia="MyriadPro-Light"/>
                <w:color w:val="FEB913"/>
                <w:sz w:val="22"/>
                <w:szCs w:val="22"/>
                <w:lang w:eastAsia="en-US"/>
              </w:rPr>
              <w:t xml:space="preserve">􀀻)) </w:t>
            </w:r>
            <w:r w:rsidRPr="00DD61A6">
              <w:rPr>
                <w:rFonts w:eastAsia="MyriadPro-Light"/>
                <w:color w:val="000000"/>
                <w:sz w:val="22"/>
                <w:szCs w:val="22"/>
                <w:lang w:eastAsia="en-US"/>
              </w:rPr>
              <w:t>Play the audio as students listen.</w:t>
            </w:r>
          </w:p>
        </w:tc>
        <w:tc>
          <w:tcPr>
            <w:tcW w:w="2977" w:type="dxa"/>
            <w:tcBorders>
              <w:top w:val="thinThickSmallGap" w:sz="24" w:space="0" w:color="000000"/>
              <w:right w:val="thinThickSmallGap" w:sz="24" w:space="0" w:color="000000"/>
            </w:tcBorders>
            <w:vAlign w:val="center"/>
          </w:tcPr>
          <w:p w:rsidR="00815C6C" w:rsidRPr="00DD61A6" w:rsidRDefault="00815C6C" w:rsidP="00DD61A6">
            <w:pPr>
              <w:autoSpaceDE w:val="0"/>
              <w:autoSpaceDN w:val="0"/>
              <w:adjustRightInd w:val="0"/>
              <w:rPr>
                <w:rFonts w:eastAsia="MyriadPro-Light"/>
                <w:sz w:val="20"/>
                <w:szCs w:val="20"/>
                <w:lang w:eastAsia="en-US"/>
              </w:rPr>
            </w:pPr>
            <w:proofErr w:type="spellStart"/>
            <w:r w:rsidRPr="00DD61A6">
              <w:rPr>
                <w:b/>
                <w:bCs/>
                <w:color w:val="FFFFFF"/>
                <w:lang w:eastAsia="en-US"/>
              </w:rPr>
              <w:t>r</w:t>
            </w:r>
            <w:r w:rsidRPr="00DD61A6">
              <w:rPr>
                <w:rFonts w:eastAsia="MyriadPro-Light"/>
                <w:sz w:val="20"/>
                <w:szCs w:val="20"/>
                <w:lang w:eastAsia="en-US"/>
              </w:rPr>
              <w:t>Draw</w:t>
            </w:r>
            <w:proofErr w:type="spellEnd"/>
            <w:r w:rsidRPr="00DD61A6">
              <w:rPr>
                <w:rFonts w:eastAsia="MyriadPro-Light"/>
                <w:sz w:val="20"/>
                <w:szCs w:val="20"/>
                <w:lang w:eastAsia="en-US"/>
              </w:rPr>
              <w:t xml:space="preserve"> the chart on the board. Call on students to fill</w:t>
            </w:r>
          </w:p>
          <w:p w:rsidR="00815C6C" w:rsidRPr="00DD61A6" w:rsidRDefault="00815C6C" w:rsidP="00DD61A6">
            <w:pPr>
              <w:autoSpaceDE w:val="0"/>
              <w:autoSpaceDN w:val="0"/>
              <w:adjustRightInd w:val="0"/>
              <w:rPr>
                <w:b/>
                <w:bCs/>
                <w:color w:val="FFFFFF"/>
                <w:lang w:eastAsia="en-US"/>
              </w:rPr>
            </w:pPr>
            <w:r w:rsidRPr="00DD61A6">
              <w:rPr>
                <w:rFonts w:eastAsia="MyriadPro-Light"/>
                <w:sz w:val="20"/>
                <w:szCs w:val="20"/>
                <w:lang w:eastAsia="en-US"/>
              </w:rPr>
              <w:t>in the information’</w:t>
            </w:r>
            <w:r w:rsidRPr="00DD61A6">
              <w:rPr>
                <w:b/>
                <w:bCs/>
                <w:color w:val="FFFFFF"/>
                <w:lang w:eastAsia="en-US"/>
              </w:rPr>
              <w:t>s</w:t>
            </w:r>
          </w:p>
          <w:p w:rsidR="00815C6C" w:rsidRPr="00476BB9" w:rsidRDefault="00815C6C" w:rsidP="00171454">
            <w:pPr>
              <w:spacing w:line="276" w:lineRule="auto"/>
              <w:rPr>
                <w:color w:val="008000"/>
              </w:rPr>
            </w:pPr>
          </w:p>
        </w:tc>
      </w:tr>
      <w:tr w:rsidR="00815C6C" w:rsidTr="00037F0F">
        <w:trPr>
          <w:trHeight w:val="847"/>
        </w:trPr>
        <w:tc>
          <w:tcPr>
            <w:tcW w:w="3110" w:type="dxa"/>
            <w:tcBorders>
              <w:left w:val="thinThickSmallGap" w:sz="24" w:space="0" w:color="000000"/>
            </w:tcBorders>
            <w:vAlign w:val="center"/>
          </w:tcPr>
          <w:p w:rsidR="00815C6C" w:rsidRPr="00476BB9" w:rsidRDefault="00815C6C" w:rsidP="00037F0F">
            <w:pPr>
              <w:spacing w:line="276" w:lineRule="auto"/>
              <w:rPr>
                <w:color w:val="800000"/>
              </w:rPr>
            </w:pPr>
            <w:r w:rsidRPr="00476BB9">
              <w:rPr>
                <w:color w:val="800000"/>
              </w:rPr>
              <w:t>2- Students should be a</w:t>
            </w:r>
            <w:r>
              <w:rPr>
                <w:color w:val="800000"/>
              </w:rPr>
              <w:t>ble to comprehend what they listen</w:t>
            </w:r>
            <w:r w:rsidRPr="00476BB9">
              <w:rPr>
                <w:color w:val="800000"/>
              </w:rPr>
              <w:t>.</w:t>
            </w:r>
          </w:p>
        </w:tc>
        <w:tc>
          <w:tcPr>
            <w:tcW w:w="0" w:type="auto"/>
            <w:vMerge/>
            <w:vAlign w:val="center"/>
          </w:tcPr>
          <w:p w:rsidR="00815C6C" w:rsidRPr="00037F0F" w:rsidRDefault="00815C6C" w:rsidP="00505B87">
            <w:pPr>
              <w:rPr>
                <w:sz w:val="32"/>
                <w:szCs w:val="32"/>
              </w:rPr>
            </w:pPr>
          </w:p>
        </w:tc>
        <w:tc>
          <w:tcPr>
            <w:tcW w:w="7512" w:type="dxa"/>
            <w:vAlign w:val="center"/>
          </w:tcPr>
          <w:p w:rsidR="00815C6C" w:rsidRDefault="00815C6C" w:rsidP="00171454">
            <w:pPr>
              <w:spacing w:line="276" w:lineRule="auto"/>
              <w:rPr>
                <w:rFonts w:eastAsia="Times New Roman"/>
                <w:color w:val="FEB913"/>
                <w:lang w:eastAsia="en-US"/>
              </w:rPr>
            </w:pPr>
          </w:p>
          <w:p w:rsidR="00815C6C" w:rsidRDefault="00815C6C" w:rsidP="00DD61A6">
            <w:pPr>
              <w:autoSpaceDE w:val="0"/>
              <w:autoSpaceDN w:val="0"/>
              <w:adjustRightInd w:val="0"/>
              <w:rPr>
                <w:rFonts w:eastAsia="MyriadPro-Light"/>
                <w:color w:val="000000"/>
                <w:sz w:val="20"/>
                <w:szCs w:val="20"/>
                <w:lang w:eastAsia="en-US"/>
              </w:rPr>
            </w:pPr>
            <w:r w:rsidRPr="00DD61A6">
              <w:rPr>
                <w:rFonts w:eastAsia="MyriadPro-Light"/>
                <w:color w:val="000000"/>
                <w:sz w:val="20"/>
                <w:szCs w:val="20"/>
                <w:lang w:eastAsia="en-US"/>
              </w:rPr>
              <w:t>To check general understanding, ask:</w:t>
            </w:r>
          </w:p>
          <w:p w:rsidR="00815C6C" w:rsidRPr="00DD61A6" w:rsidRDefault="00815C6C" w:rsidP="00DD61A6">
            <w:pPr>
              <w:autoSpaceDE w:val="0"/>
              <w:autoSpaceDN w:val="0"/>
              <w:adjustRightInd w:val="0"/>
              <w:rPr>
                <w:rFonts w:eastAsia="MyriadPro-Light"/>
                <w:b/>
                <w:bCs/>
                <w:i/>
                <w:iCs/>
                <w:color w:val="0000FF"/>
                <w:sz w:val="20"/>
                <w:szCs w:val="20"/>
                <w:lang w:eastAsia="en-US"/>
              </w:rPr>
            </w:pPr>
            <w:r w:rsidRPr="00DD61A6">
              <w:rPr>
                <w:rFonts w:eastAsia="MyriadPro-Light"/>
                <w:color w:val="000000"/>
                <w:sz w:val="20"/>
                <w:szCs w:val="20"/>
                <w:lang w:eastAsia="en-US"/>
              </w:rPr>
              <w:t xml:space="preserve"> </w:t>
            </w:r>
            <w:r w:rsidRPr="00DD61A6">
              <w:rPr>
                <w:rFonts w:eastAsia="MyriadPro-Light"/>
                <w:b/>
                <w:bCs/>
                <w:i/>
                <w:iCs/>
                <w:color w:val="0000FF"/>
                <w:sz w:val="20"/>
                <w:szCs w:val="20"/>
                <w:lang w:eastAsia="en-US"/>
              </w:rPr>
              <w:t>Who is the interviewer?</w:t>
            </w:r>
          </w:p>
          <w:p w:rsidR="00815C6C" w:rsidRPr="00DD61A6" w:rsidRDefault="00815C6C" w:rsidP="00DD61A6">
            <w:pPr>
              <w:autoSpaceDE w:val="0"/>
              <w:autoSpaceDN w:val="0"/>
              <w:adjustRightInd w:val="0"/>
              <w:rPr>
                <w:rFonts w:eastAsia="MyriadPro-Light"/>
                <w:b/>
                <w:bCs/>
                <w:i/>
                <w:iCs/>
                <w:color w:val="0000FF"/>
                <w:sz w:val="20"/>
                <w:szCs w:val="20"/>
                <w:lang w:eastAsia="en-US"/>
              </w:rPr>
            </w:pPr>
            <w:r w:rsidRPr="00DD61A6">
              <w:rPr>
                <w:rFonts w:eastAsia="MyriadPro-Light"/>
                <w:b/>
                <w:bCs/>
                <w:i/>
                <w:iCs/>
                <w:color w:val="0000FF"/>
                <w:sz w:val="20"/>
                <w:szCs w:val="20"/>
                <w:lang w:eastAsia="en-US"/>
              </w:rPr>
              <w:t xml:space="preserve"> Who is being interviewed?</w:t>
            </w:r>
          </w:p>
          <w:p w:rsidR="00815C6C" w:rsidRPr="00DD61A6" w:rsidRDefault="00815C6C" w:rsidP="00DD61A6">
            <w:pPr>
              <w:autoSpaceDE w:val="0"/>
              <w:autoSpaceDN w:val="0"/>
              <w:adjustRightInd w:val="0"/>
              <w:rPr>
                <w:rFonts w:eastAsia="MyriadPro-Light"/>
                <w:b/>
                <w:bCs/>
                <w:i/>
                <w:iCs/>
                <w:color w:val="0000FF"/>
                <w:sz w:val="20"/>
                <w:szCs w:val="20"/>
                <w:lang w:eastAsia="en-US"/>
              </w:rPr>
            </w:pPr>
            <w:r w:rsidRPr="00DD61A6">
              <w:rPr>
                <w:rFonts w:eastAsia="MyriadPro-Light"/>
                <w:b/>
                <w:bCs/>
                <w:i/>
                <w:iCs/>
                <w:color w:val="0000FF"/>
                <w:sz w:val="20"/>
                <w:szCs w:val="20"/>
                <w:lang w:eastAsia="en-US"/>
              </w:rPr>
              <w:t xml:space="preserve"> What is the job he’s applying for?</w:t>
            </w:r>
          </w:p>
          <w:p w:rsidR="00815C6C" w:rsidRPr="00DD61A6" w:rsidRDefault="00815C6C" w:rsidP="00DD61A6">
            <w:pPr>
              <w:autoSpaceDE w:val="0"/>
              <w:autoSpaceDN w:val="0"/>
              <w:adjustRightInd w:val="0"/>
              <w:rPr>
                <w:rFonts w:eastAsia="MyriadPro-Light"/>
                <w:b/>
                <w:bCs/>
                <w:i/>
                <w:iCs/>
                <w:color w:val="0000FF"/>
                <w:sz w:val="20"/>
                <w:szCs w:val="20"/>
                <w:lang w:eastAsia="en-US"/>
              </w:rPr>
            </w:pPr>
            <w:r w:rsidRPr="00DD61A6">
              <w:rPr>
                <w:rFonts w:eastAsia="MyriadPro-Light"/>
                <w:b/>
                <w:bCs/>
                <w:i/>
                <w:iCs/>
                <w:color w:val="0000FF"/>
                <w:sz w:val="20"/>
                <w:szCs w:val="20"/>
                <w:lang w:eastAsia="en-US"/>
              </w:rPr>
              <w:t xml:space="preserve"> Does he feel qualified for the job?</w:t>
            </w:r>
          </w:p>
          <w:p w:rsidR="00815C6C" w:rsidRPr="00DD61A6" w:rsidRDefault="00815C6C" w:rsidP="00DD61A6">
            <w:pPr>
              <w:autoSpaceDE w:val="0"/>
              <w:autoSpaceDN w:val="0"/>
              <w:adjustRightInd w:val="0"/>
              <w:rPr>
                <w:rFonts w:eastAsia="MyriadPro-Light"/>
                <w:color w:val="000000"/>
                <w:sz w:val="20"/>
                <w:szCs w:val="20"/>
                <w:lang w:eastAsia="en-US"/>
              </w:rPr>
            </w:pPr>
            <w:r w:rsidRPr="00DD61A6">
              <w:rPr>
                <w:rFonts w:ascii="Arial" w:eastAsia="MyriadPro-Light" w:hAnsi="Arial"/>
                <w:color w:val="FEB913"/>
                <w:sz w:val="20"/>
                <w:szCs w:val="20"/>
                <w:lang w:eastAsia="en-US"/>
              </w:rPr>
              <w:t>􀁺􀀃</w:t>
            </w:r>
            <w:r w:rsidRPr="00DD61A6">
              <w:rPr>
                <w:rFonts w:eastAsia="MyriadPro-Light"/>
                <w:color w:val="000000"/>
                <w:sz w:val="20"/>
                <w:szCs w:val="20"/>
                <w:lang w:eastAsia="en-US"/>
              </w:rPr>
              <w:t>Have students read the chart. Now tell them to listen</w:t>
            </w:r>
          </w:p>
          <w:p w:rsidR="00815C6C" w:rsidRPr="00DD61A6" w:rsidRDefault="00815C6C" w:rsidP="00DD61A6">
            <w:pPr>
              <w:autoSpaceDE w:val="0"/>
              <w:autoSpaceDN w:val="0"/>
              <w:adjustRightInd w:val="0"/>
              <w:rPr>
                <w:rFonts w:eastAsia="MyriadPro-Light"/>
                <w:color w:val="000000"/>
                <w:sz w:val="20"/>
                <w:szCs w:val="20"/>
                <w:lang w:eastAsia="en-US"/>
              </w:rPr>
            </w:pPr>
            <w:r w:rsidRPr="00DD61A6">
              <w:rPr>
                <w:rFonts w:eastAsia="MyriadPro-Light"/>
                <w:color w:val="000000"/>
                <w:sz w:val="20"/>
                <w:szCs w:val="20"/>
                <w:lang w:eastAsia="en-US"/>
              </w:rPr>
              <w:t>for the specific information they need to complete</w:t>
            </w:r>
          </w:p>
          <w:p w:rsidR="00815C6C" w:rsidRDefault="00815C6C" w:rsidP="00DD61A6">
            <w:pPr>
              <w:spacing w:line="276" w:lineRule="auto"/>
            </w:pPr>
            <w:r w:rsidRPr="00DD61A6">
              <w:rPr>
                <w:rFonts w:eastAsia="MyriadPro-Light"/>
                <w:color w:val="000000"/>
                <w:sz w:val="20"/>
                <w:szCs w:val="20"/>
                <w:lang w:eastAsia="en-US"/>
              </w:rPr>
              <w:t>the chart.</w:t>
            </w:r>
          </w:p>
        </w:tc>
        <w:tc>
          <w:tcPr>
            <w:tcW w:w="2977" w:type="dxa"/>
            <w:tcBorders>
              <w:right w:val="thinThickSmallGap" w:sz="24" w:space="0" w:color="000000"/>
            </w:tcBorders>
            <w:vAlign w:val="center"/>
          </w:tcPr>
          <w:p w:rsidR="00815C6C" w:rsidRPr="00DD61A6" w:rsidRDefault="00815C6C" w:rsidP="00DD61A6">
            <w:pPr>
              <w:autoSpaceDE w:val="0"/>
              <w:autoSpaceDN w:val="0"/>
              <w:adjustRightInd w:val="0"/>
              <w:rPr>
                <w:rFonts w:eastAsia="Times New Roman"/>
                <w:i/>
                <w:iCs/>
                <w:lang w:eastAsia="en-US"/>
              </w:rPr>
            </w:pPr>
            <w:r w:rsidRPr="00DD61A6">
              <w:rPr>
                <w:rFonts w:eastAsia="Times New Roman"/>
                <w:i/>
                <w:iCs/>
                <w:sz w:val="22"/>
                <w:szCs w:val="22"/>
                <w:lang w:eastAsia="en-US"/>
              </w:rPr>
              <w:t>answers:</w:t>
            </w:r>
          </w:p>
          <w:p w:rsidR="00815C6C" w:rsidRDefault="00815C6C" w:rsidP="00DD61A6">
            <w:pPr>
              <w:autoSpaceDE w:val="0"/>
              <w:autoSpaceDN w:val="0"/>
              <w:adjustRightInd w:val="0"/>
              <w:rPr>
                <w:rFonts w:eastAsia="MyriadPro-Light"/>
                <w:lang w:eastAsia="en-US"/>
              </w:rPr>
            </w:pPr>
            <w:r w:rsidRPr="00DD61A6">
              <w:rPr>
                <w:rFonts w:eastAsia="Times New Roman"/>
                <w:b/>
                <w:bCs/>
                <w:color w:val="FF0000"/>
                <w:sz w:val="22"/>
                <w:szCs w:val="22"/>
                <w:lang w:eastAsia="en-US"/>
              </w:rPr>
              <w:t xml:space="preserve">Candidate </w:t>
            </w:r>
            <w:r w:rsidRPr="00DD61A6">
              <w:rPr>
                <w:rFonts w:eastAsia="MyriadPro-Light"/>
                <w:sz w:val="22"/>
                <w:szCs w:val="22"/>
                <w:lang w:eastAsia="en-US"/>
              </w:rPr>
              <w:t xml:space="preserve">= </w:t>
            </w:r>
            <w:r w:rsidRPr="00DD61A6">
              <w:rPr>
                <w:rFonts w:eastAsia="Times New Roman"/>
                <w:b/>
                <w:bCs/>
                <w:sz w:val="22"/>
                <w:szCs w:val="22"/>
                <w:lang w:eastAsia="en-US"/>
              </w:rPr>
              <w:t xml:space="preserve">Name: </w:t>
            </w:r>
            <w:r w:rsidRPr="00DD61A6">
              <w:rPr>
                <w:rFonts w:eastAsia="MyriadPro-Light"/>
                <w:sz w:val="22"/>
                <w:szCs w:val="22"/>
                <w:lang w:eastAsia="en-US"/>
              </w:rPr>
              <w:t xml:space="preserve">Michael; </w:t>
            </w:r>
            <w:r w:rsidRPr="00DD61A6">
              <w:rPr>
                <w:rFonts w:eastAsia="Times New Roman"/>
                <w:b/>
                <w:bCs/>
                <w:color w:val="FF0000"/>
                <w:sz w:val="22"/>
                <w:szCs w:val="22"/>
                <w:lang w:eastAsia="en-US"/>
              </w:rPr>
              <w:t>Education</w:t>
            </w:r>
            <w:r w:rsidRPr="00DD61A6">
              <w:rPr>
                <w:rFonts w:eastAsia="Times New Roman"/>
                <w:b/>
                <w:bCs/>
                <w:sz w:val="22"/>
                <w:szCs w:val="22"/>
                <w:lang w:eastAsia="en-US"/>
              </w:rPr>
              <w:t xml:space="preserve">: </w:t>
            </w:r>
            <w:r w:rsidRPr="00DD61A6">
              <w:rPr>
                <w:rFonts w:eastAsia="MyriadPro-Light"/>
                <w:sz w:val="22"/>
                <w:szCs w:val="22"/>
                <w:lang w:eastAsia="en-US"/>
              </w:rPr>
              <w:t>majored in architecture,</w:t>
            </w:r>
            <w:r>
              <w:rPr>
                <w:rFonts w:eastAsia="MyriadPro-Light"/>
                <w:sz w:val="22"/>
                <w:szCs w:val="22"/>
                <w:lang w:eastAsia="en-US"/>
              </w:rPr>
              <w:t xml:space="preserve"> </w:t>
            </w:r>
            <w:r w:rsidRPr="00DD61A6">
              <w:rPr>
                <w:rFonts w:eastAsia="MyriadPro-Light"/>
                <w:sz w:val="22"/>
                <w:szCs w:val="22"/>
                <w:lang w:eastAsia="en-US"/>
              </w:rPr>
              <w:t>courses in marketing;</w:t>
            </w:r>
          </w:p>
          <w:p w:rsidR="00815C6C" w:rsidRPr="00DD61A6" w:rsidRDefault="00815C6C" w:rsidP="00DD61A6">
            <w:pPr>
              <w:autoSpaceDE w:val="0"/>
              <w:autoSpaceDN w:val="0"/>
              <w:adjustRightInd w:val="0"/>
              <w:rPr>
                <w:rFonts w:eastAsia="MyriadPro-Light"/>
                <w:lang w:eastAsia="en-US"/>
              </w:rPr>
            </w:pPr>
            <w:r w:rsidRPr="00DD61A6">
              <w:rPr>
                <w:rFonts w:eastAsia="MyriadPro-Light"/>
                <w:sz w:val="22"/>
                <w:szCs w:val="22"/>
                <w:lang w:eastAsia="en-US"/>
              </w:rPr>
              <w:t xml:space="preserve"> </w:t>
            </w:r>
            <w:r w:rsidRPr="00DD61A6">
              <w:rPr>
                <w:rFonts w:eastAsia="Times New Roman"/>
                <w:b/>
                <w:bCs/>
                <w:color w:val="FF0000"/>
                <w:sz w:val="22"/>
                <w:szCs w:val="22"/>
                <w:lang w:eastAsia="en-US"/>
              </w:rPr>
              <w:t>Skills</w:t>
            </w:r>
            <w:r w:rsidRPr="00DD61A6">
              <w:rPr>
                <w:rFonts w:eastAsia="Times New Roman"/>
                <w:b/>
                <w:bCs/>
                <w:sz w:val="22"/>
                <w:szCs w:val="22"/>
                <w:lang w:eastAsia="en-US"/>
              </w:rPr>
              <w:t xml:space="preserve">: </w:t>
            </w:r>
            <w:r w:rsidRPr="00DD61A6">
              <w:rPr>
                <w:rFonts w:eastAsia="MyriadPro-Light"/>
                <w:sz w:val="22"/>
                <w:szCs w:val="22"/>
                <w:lang w:eastAsia="en-US"/>
              </w:rPr>
              <w:t>good at communicating with people,</w:t>
            </w:r>
          </w:p>
          <w:p w:rsidR="00815C6C" w:rsidRPr="00DD61A6" w:rsidRDefault="00815C6C" w:rsidP="00DD61A6">
            <w:pPr>
              <w:autoSpaceDE w:val="0"/>
              <w:autoSpaceDN w:val="0"/>
              <w:adjustRightInd w:val="0"/>
              <w:rPr>
                <w:rFonts w:eastAsia="MyriadPro-Light"/>
                <w:lang w:eastAsia="en-US"/>
              </w:rPr>
            </w:pPr>
            <w:r w:rsidRPr="00DD61A6">
              <w:rPr>
                <w:rFonts w:eastAsia="MyriadPro-Light"/>
                <w:sz w:val="22"/>
                <w:szCs w:val="22"/>
                <w:lang w:eastAsia="en-US"/>
              </w:rPr>
              <w:t xml:space="preserve">architectural skills; </w:t>
            </w:r>
            <w:r w:rsidRPr="00DD61A6">
              <w:rPr>
                <w:rFonts w:eastAsia="Times New Roman"/>
                <w:b/>
                <w:bCs/>
                <w:color w:val="FF0000"/>
                <w:sz w:val="22"/>
                <w:szCs w:val="22"/>
                <w:lang w:eastAsia="en-US"/>
              </w:rPr>
              <w:t>Experience</w:t>
            </w:r>
            <w:r w:rsidRPr="00DD61A6">
              <w:rPr>
                <w:rFonts w:eastAsia="Times New Roman"/>
                <w:b/>
                <w:bCs/>
                <w:sz w:val="22"/>
                <w:szCs w:val="22"/>
                <w:lang w:eastAsia="en-US"/>
              </w:rPr>
              <w:t xml:space="preserve">: </w:t>
            </w:r>
            <w:r w:rsidRPr="00DD61A6">
              <w:rPr>
                <w:rFonts w:eastAsia="MyriadPro-Light"/>
                <w:sz w:val="22"/>
                <w:szCs w:val="22"/>
                <w:lang w:eastAsia="en-US"/>
              </w:rPr>
              <w:t>3 years as architect in apartment</w:t>
            </w:r>
            <w:r>
              <w:rPr>
                <w:rFonts w:eastAsia="MyriadPro-Light"/>
                <w:sz w:val="22"/>
                <w:szCs w:val="22"/>
                <w:lang w:eastAsia="en-US"/>
              </w:rPr>
              <w:t xml:space="preserve"> </w:t>
            </w:r>
            <w:r w:rsidRPr="00DD61A6">
              <w:rPr>
                <w:rFonts w:eastAsia="MyriadPro-Light"/>
                <w:sz w:val="22"/>
                <w:szCs w:val="22"/>
                <w:lang w:eastAsia="en-US"/>
              </w:rPr>
              <w:t>building</w:t>
            </w:r>
          </w:p>
          <w:p w:rsidR="00815C6C" w:rsidRPr="00DD61A6" w:rsidRDefault="00815C6C" w:rsidP="00DD61A6">
            <w:pPr>
              <w:autoSpaceDE w:val="0"/>
              <w:autoSpaceDN w:val="0"/>
              <w:adjustRightInd w:val="0"/>
              <w:rPr>
                <w:rFonts w:eastAsia="MyriadPro-Light"/>
                <w:lang w:eastAsia="en-US"/>
              </w:rPr>
            </w:pPr>
            <w:r w:rsidRPr="00DD61A6">
              <w:rPr>
                <w:rFonts w:eastAsia="MyriadPro-Light"/>
                <w:sz w:val="22"/>
                <w:szCs w:val="22"/>
                <w:lang w:eastAsia="en-US"/>
              </w:rPr>
              <w:t>company, part-time sales job in college</w:t>
            </w:r>
          </w:p>
          <w:p w:rsidR="00815C6C" w:rsidRPr="00DD61A6" w:rsidRDefault="00815C6C" w:rsidP="00DD61A6">
            <w:pPr>
              <w:autoSpaceDE w:val="0"/>
              <w:autoSpaceDN w:val="0"/>
              <w:adjustRightInd w:val="0"/>
              <w:rPr>
                <w:rFonts w:eastAsia="Times New Roman"/>
                <w:b/>
                <w:bCs/>
                <w:lang w:eastAsia="en-US"/>
              </w:rPr>
            </w:pPr>
            <w:r w:rsidRPr="00DD61A6">
              <w:rPr>
                <w:rFonts w:eastAsia="Times New Roman"/>
                <w:b/>
                <w:bCs/>
                <w:color w:val="FF0000"/>
                <w:sz w:val="22"/>
                <w:szCs w:val="22"/>
                <w:lang w:eastAsia="en-US"/>
              </w:rPr>
              <w:t>Job Applied For</w:t>
            </w:r>
            <w:r w:rsidRPr="00DD61A6">
              <w:rPr>
                <w:rFonts w:eastAsia="Times New Roman"/>
                <w:b/>
                <w:bCs/>
                <w:sz w:val="22"/>
                <w:szCs w:val="22"/>
                <w:lang w:eastAsia="en-US"/>
              </w:rPr>
              <w:t xml:space="preserve"> = Working </w:t>
            </w:r>
            <w:r w:rsidRPr="00DD61A6">
              <w:rPr>
                <w:rFonts w:eastAsia="Times New Roman"/>
                <w:b/>
                <w:bCs/>
                <w:color w:val="FF0000"/>
                <w:sz w:val="22"/>
                <w:szCs w:val="22"/>
                <w:lang w:eastAsia="en-US"/>
              </w:rPr>
              <w:t>hours:</w:t>
            </w:r>
            <w:r w:rsidRPr="00DD61A6">
              <w:rPr>
                <w:rFonts w:eastAsia="Times New Roman"/>
                <w:b/>
                <w:bCs/>
                <w:sz w:val="22"/>
                <w:szCs w:val="22"/>
                <w:lang w:eastAsia="en-US"/>
              </w:rPr>
              <w:t xml:space="preserve"> </w:t>
            </w:r>
            <w:r w:rsidRPr="00DD61A6">
              <w:rPr>
                <w:rFonts w:eastAsia="MyriadPro-Light"/>
                <w:sz w:val="22"/>
                <w:szCs w:val="22"/>
                <w:lang w:eastAsia="en-US"/>
              </w:rPr>
              <w:t xml:space="preserve">50–60 hours a week; </w:t>
            </w:r>
            <w:r w:rsidRPr="00DD61A6">
              <w:rPr>
                <w:rFonts w:eastAsia="Times New Roman"/>
                <w:b/>
                <w:bCs/>
                <w:color w:val="FF0000"/>
                <w:sz w:val="22"/>
                <w:szCs w:val="22"/>
                <w:lang w:eastAsia="en-US"/>
              </w:rPr>
              <w:t>Salary:</w:t>
            </w:r>
            <w:r>
              <w:rPr>
                <w:rFonts w:eastAsia="Times New Roman"/>
                <w:b/>
                <w:bCs/>
                <w:sz w:val="22"/>
                <w:szCs w:val="22"/>
                <w:lang w:eastAsia="en-US"/>
              </w:rPr>
              <w:t xml:space="preserve"> </w:t>
            </w:r>
            <w:r w:rsidRPr="00DD61A6">
              <w:rPr>
                <w:rFonts w:eastAsia="MyriadPro-Light"/>
                <w:sz w:val="22"/>
                <w:szCs w:val="22"/>
                <w:lang w:eastAsia="en-US"/>
              </w:rPr>
              <w:t xml:space="preserve">high-paying; </w:t>
            </w:r>
          </w:p>
          <w:p w:rsidR="00815C6C" w:rsidRPr="00DD61A6" w:rsidRDefault="00815C6C" w:rsidP="00DD61A6">
            <w:pPr>
              <w:autoSpaceDE w:val="0"/>
              <w:autoSpaceDN w:val="0"/>
              <w:adjustRightInd w:val="0"/>
              <w:rPr>
                <w:rFonts w:eastAsia="MyriadPro-Light"/>
                <w:lang w:eastAsia="en-US"/>
              </w:rPr>
            </w:pPr>
            <w:r w:rsidRPr="00DD61A6">
              <w:rPr>
                <w:rFonts w:eastAsia="Times New Roman"/>
                <w:b/>
                <w:bCs/>
                <w:color w:val="FF0000"/>
                <w:sz w:val="22"/>
                <w:szCs w:val="22"/>
                <w:lang w:eastAsia="en-US"/>
              </w:rPr>
              <w:t>Job description:</w:t>
            </w:r>
            <w:r w:rsidRPr="00DD61A6">
              <w:rPr>
                <w:rFonts w:eastAsia="Times New Roman"/>
                <w:b/>
                <w:bCs/>
                <w:sz w:val="22"/>
                <w:szCs w:val="22"/>
                <w:lang w:eastAsia="en-US"/>
              </w:rPr>
              <w:t xml:space="preserve"> </w:t>
            </w:r>
            <w:r w:rsidRPr="00DD61A6">
              <w:rPr>
                <w:rFonts w:eastAsia="MyriadPro-Light"/>
                <w:sz w:val="22"/>
                <w:szCs w:val="22"/>
                <w:lang w:eastAsia="en-US"/>
              </w:rPr>
              <w:t>be involved in work through all stages,</w:t>
            </w:r>
          </w:p>
          <w:p w:rsidR="00815C6C" w:rsidRPr="00476BB9" w:rsidRDefault="00815C6C" w:rsidP="00DD61A6">
            <w:pPr>
              <w:spacing w:line="276" w:lineRule="auto"/>
              <w:rPr>
                <w:color w:val="008000"/>
              </w:rPr>
            </w:pPr>
            <w:r w:rsidRPr="00DD61A6">
              <w:rPr>
                <w:rFonts w:eastAsia="MyriadPro-Light"/>
                <w:sz w:val="22"/>
                <w:szCs w:val="22"/>
                <w:lang w:eastAsia="en-US"/>
              </w:rPr>
              <w:t xml:space="preserve"> putting up exhibit stands</w:t>
            </w:r>
          </w:p>
        </w:tc>
      </w:tr>
      <w:tr w:rsidR="00815C6C" w:rsidTr="00171454">
        <w:trPr>
          <w:trHeight w:val="786"/>
        </w:trPr>
        <w:tc>
          <w:tcPr>
            <w:tcW w:w="3110" w:type="dxa"/>
            <w:tcBorders>
              <w:left w:val="thinThickSmallGap" w:sz="24" w:space="0" w:color="000000"/>
            </w:tcBorders>
            <w:vAlign w:val="center"/>
          </w:tcPr>
          <w:p w:rsidR="00815C6C" w:rsidRPr="00476BB9" w:rsidRDefault="00815C6C" w:rsidP="00037F0F">
            <w:pPr>
              <w:spacing w:line="276" w:lineRule="auto"/>
              <w:rPr>
                <w:color w:val="800000"/>
              </w:rPr>
            </w:pPr>
            <w:r w:rsidRPr="00476BB9">
              <w:rPr>
                <w:color w:val="800000"/>
              </w:rPr>
              <w:t>3- Students should be able to speak fluently.</w:t>
            </w:r>
          </w:p>
        </w:tc>
        <w:tc>
          <w:tcPr>
            <w:tcW w:w="0" w:type="auto"/>
            <w:vMerge/>
            <w:vAlign w:val="center"/>
          </w:tcPr>
          <w:p w:rsidR="00815C6C" w:rsidRPr="00037F0F" w:rsidRDefault="00815C6C" w:rsidP="00505B87">
            <w:pPr>
              <w:rPr>
                <w:sz w:val="32"/>
                <w:szCs w:val="32"/>
              </w:rPr>
            </w:pPr>
          </w:p>
        </w:tc>
        <w:tc>
          <w:tcPr>
            <w:tcW w:w="7512" w:type="dxa"/>
            <w:vAlign w:val="center"/>
          </w:tcPr>
          <w:p w:rsidR="00815C6C" w:rsidRDefault="00815C6C" w:rsidP="00037F0F">
            <w:pPr>
              <w:spacing w:line="276" w:lineRule="auto"/>
            </w:pPr>
          </w:p>
        </w:tc>
        <w:tc>
          <w:tcPr>
            <w:tcW w:w="2977" w:type="dxa"/>
            <w:tcBorders>
              <w:right w:val="thinThickSmallGap" w:sz="24" w:space="0" w:color="000000"/>
            </w:tcBorders>
            <w:vAlign w:val="center"/>
          </w:tcPr>
          <w:p w:rsidR="00815C6C" w:rsidRPr="00476BB9" w:rsidRDefault="00815C6C" w:rsidP="00037F0F">
            <w:pPr>
              <w:spacing w:line="276" w:lineRule="auto"/>
              <w:rPr>
                <w:color w:val="008000"/>
              </w:rPr>
            </w:pPr>
            <w:r w:rsidRPr="00476BB9">
              <w:rPr>
                <w:color w:val="008000"/>
              </w:rPr>
              <w:t>Discussion.</w:t>
            </w:r>
          </w:p>
        </w:tc>
      </w:tr>
      <w:tr w:rsidR="00815C6C" w:rsidTr="00171454">
        <w:trPr>
          <w:trHeight w:val="165"/>
        </w:trPr>
        <w:tc>
          <w:tcPr>
            <w:tcW w:w="3110" w:type="dxa"/>
            <w:tcBorders>
              <w:left w:val="thinThickSmallGap" w:sz="24" w:space="0" w:color="000000"/>
              <w:bottom w:val="thickThinSmallGap" w:sz="24" w:space="0" w:color="auto"/>
            </w:tcBorders>
            <w:vAlign w:val="center"/>
          </w:tcPr>
          <w:p w:rsidR="00815C6C" w:rsidRPr="00476BB9" w:rsidRDefault="00815C6C" w:rsidP="00037F0F">
            <w:pPr>
              <w:spacing w:line="276" w:lineRule="auto"/>
              <w:rPr>
                <w:color w:val="800000"/>
                <w:sz w:val="32"/>
                <w:szCs w:val="32"/>
              </w:rPr>
            </w:pPr>
          </w:p>
        </w:tc>
        <w:tc>
          <w:tcPr>
            <w:tcW w:w="0" w:type="auto"/>
            <w:vMerge/>
            <w:tcBorders>
              <w:bottom w:val="thickThinSmallGap" w:sz="24" w:space="0" w:color="auto"/>
            </w:tcBorders>
            <w:vAlign w:val="center"/>
          </w:tcPr>
          <w:p w:rsidR="00815C6C" w:rsidRPr="00037F0F" w:rsidRDefault="00815C6C" w:rsidP="00505B87">
            <w:pPr>
              <w:rPr>
                <w:sz w:val="32"/>
                <w:szCs w:val="32"/>
              </w:rPr>
            </w:pPr>
          </w:p>
        </w:tc>
        <w:tc>
          <w:tcPr>
            <w:tcW w:w="7512" w:type="dxa"/>
            <w:tcBorders>
              <w:bottom w:val="thickThinSmallGap" w:sz="24" w:space="0" w:color="auto"/>
            </w:tcBorders>
            <w:vAlign w:val="center"/>
          </w:tcPr>
          <w:p w:rsidR="00815C6C" w:rsidRPr="00037F0F" w:rsidRDefault="00815C6C" w:rsidP="00037F0F">
            <w:pPr>
              <w:autoSpaceDE w:val="0"/>
              <w:autoSpaceDN w:val="0"/>
              <w:adjustRightInd w:val="0"/>
              <w:rPr>
                <w:rFonts w:ascii="MyriadPro-Light" w:eastAsia="MyriadPro-Light" w:hAnsi="Calibri" w:cs="MyriadPro-Light"/>
                <w:sz w:val="20"/>
                <w:szCs w:val="20"/>
                <w:lang w:eastAsia="en-US"/>
              </w:rPr>
            </w:pPr>
          </w:p>
        </w:tc>
        <w:tc>
          <w:tcPr>
            <w:tcW w:w="2977" w:type="dxa"/>
            <w:tcBorders>
              <w:bottom w:val="thickThinSmallGap" w:sz="24" w:space="0" w:color="auto"/>
              <w:right w:val="thinThickSmallGap" w:sz="24" w:space="0" w:color="000000"/>
            </w:tcBorders>
            <w:vAlign w:val="center"/>
          </w:tcPr>
          <w:p w:rsidR="00815C6C" w:rsidRPr="00476BB9" w:rsidRDefault="00815C6C" w:rsidP="00037F0F">
            <w:pPr>
              <w:spacing w:line="276" w:lineRule="auto"/>
              <w:rPr>
                <w:color w:val="008000"/>
              </w:rPr>
            </w:pPr>
          </w:p>
        </w:tc>
      </w:tr>
    </w:tbl>
    <w:p w:rsidR="00815C6C" w:rsidRDefault="00815C6C" w:rsidP="00505B87"/>
    <w:tbl>
      <w:tblPr>
        <w:tblW w:w="15450" w:type="dxa"/>
        <w:tblInd w:w="392" w:type="dxa"/>
        <w:tblBorders>
          <w:top w:val="single" w:sz="4" w:space="0" w:color="0000FF"/>
          <w:left w:val="single" w:sz="4" w:space="0" w:color="0000FF"/>
          <w:bottom w:val="single" w:sz="4" w:space="0" w:color="0000FF"/>
          <w:right w:val="single" w:sz="4" w:space="0" w:color="0000FF"/>
          <w:insideH w:val="single" w:sz="4" w:space="0" w:color="0000FF"/>
          <w:insideV w:val="single" w:sz="4" w:space="0" w:color="0000FF"/>
        </w:tblBorders>
        <w:tblLayout w:type="fixed"/>
        <w:tblLook w:val="00A0"/>
      </w:tblPr>
      <w:tblGrid>
        <w:gridCol w:w="992"/>
        <w:gridCol w:w="992"/>
        <w:gridCol w:w="6237"/>
        <w:gridCol w:w="1417"/>
        <w:gridCol w:w="5812"/>
      </w:tblGrid>
      <w:tr w:rsidR="00815C6C" w:rsidTr="00505B87">
        <w:trPr>
          <w:trHeight w:val="344"/>
        </w:trPr>
        <w:tc>
          <w:tcPr>
            <w:tcW w:w="992" w:type="dxa"/>
            <w:tcBorders>
              <w:top w:val="thinThickSmallGap" w:sz="24" w:space="0" w:color="000000"/>
              <w:left w:val="thinThickSmallGap" w:sz="2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815C6C" w:rsidRDefault="00815C6C" w:rsidP="00505B87">
            <w:pPr>
              <w:spacing w:line="192" w:lineRule="auto"/>
              <w:rPr>
                <w:b/>
                <w:bCs/>
                <w:i/>
                <w:iCs/>
                <w:sz w:val="26"/>
                <w:szCs w:val="26"/>
              </w:rPr>
            </w:pPr>
            <w:r>
              <w:rPr>
                <w:b/>
                <w:bCs/>
                <w:i/>
                <w:iCs/>
                <w:sz w:val="26"/>
                <w:szCs w:val="26"/>
              </w:rPr>
              <w:lastRenderedPageBreak/>
              <w:t>Unit</w:t>
            </w:r>
          </w:p>
        </w:tc>
        <w:tc>
          <w:tcPr>
            <w:tcW w:w="992" w:type="dxa"/>
            <w:tcBorders>
              <w:top w:val="thinThickSmallGap" w:sz="24" w:space="0" w:color="000000"/>
              <w:left w:val="single" w:sz="4" w:space="0" w:color="auto"/>
              <w:bottom w:val="single" w:sz="4" w:space="0" w:color="auto"/>
              <w:right w:val="thinThickSmallGap" w:sz="24" w:space="0" w:color="000000"/>
            </w:tcBorders>
            <w:vAlign w:val="center"/>
          </w:tcPr>
          <w:p w:rsidR="00815C6C" w:rsidRDefault="00815C6C" w:rsidP="00505B87">
            <w:pPr>
              <w:spacing w:line="192" w:lineRule="auto"/>
              <w:rPr>
                <w:b/>
                <w:bCs/>
                <w:i/>
                <w:iCs/>
                <w:sz w:val="26"/>
                <w:szCs w:val="26"/>
              </w:rPr>
            </w:pPr>
            <w:r>
              <w:rPr>
                <w:b/>
                <w:bCs/>
                <w:i/>
                <w:iCs/>
                <w:sz w:val="26"/>
                <w:szCs w:val="26"/>
              </w:rPr>
              <w:t>(  1  )</w:t>
            </w:r>
          </w:p>
        </w:tc>
        <w:tc>
          <w:tcPr>
            <w:tcW w:w="6237" w:type="dxa"/>
            <w:vMerge w:val="restart"/>
            <w:tcBorders>
              <w:top w:val="thinThickSmallGap" w:sz="24" w:space="0" w:color="000000"/>
              <w:left w:val="thinThickSmallGap" w:sz="24" w:space="0" w:color="000000"/>
              <w:bottom w:val="thinThickSmallGap" w:sz="24" w:space="0" w:color="000000"/>
              <w:right w:val="thinThickSmallGap" w:sz="24" w:space="0" w:color="000000"/>
            </w:tcBorders>
            <w:vAlign w:val="center"/>
          </w:tcPr>
          <w:p w:rsidR="00815C6C" w:rsidRPr="00896763" w:rsidRDefault="00815C6C" w:rsidP="003C68ED">
            <w:pPr>
              <w:spacing w:line="192" w:lineRule="auto"/>
              <w:jc w:val="center"/>
              <w:rPr>
                <w:b/>
                <w:bCs/>
                <w:i/>
                <w:iCs/>
                <w:color w:val="FF0000"/>
                <w:sz w:val="40"/>
                <w:szCs w:val="40"/>
              </w:rPr>
            </w:pPr>
            <w:r w:rsidRPr="00896763">
              <w:rPr>
                <w:b/>
                <w:bCs/>
                <w:i/>
                <w:iCs/>
                <w:color w:val="FF0000"/>
                <w:sz w:val="40"/>
                <w:szCs w:val="40"/>
              </w:rPr>
              <w:t>Careers</w:t>
            </w:r>
          </w:p>
        </w:tc>
        <w:tc>
          <w:tcPr>
            <w:tcW w:w="1417" w:type="dxa"/>
            <w:tcBorders>
              <w:top w:val="thinThickSmallGap" w:sz="24" w:space="0" w:color="000000"/>
              <w:left w:val="thinThickSmallGap" w:sz="24" w:space="0" w:color="000000"/>
              <w:bottom w:val="thinThickSmallGap" w:sz="24" w:space="0" w:color="000000"/>
              <w:right w:val="single" w:sz="4" w:space="0" w:color="000000"/>
            </w:tcBorders>
            <w:vAlign w:val="center"/>
          </w:tcPr>
          <w:p w:rsidR="00815C6C" w:rsidRDefault="00815C6C" w:rsidP="00505B87">
            <w:pPr>
              <w:spacing w:line="192" w:lineRule="auto"/>
              <w:rPr>
                <w:b/>
                <w:bCs/>
                <w:i/>
                <w:iCs/>
                <w:sz w:val="26"/>
                <w:szCs w:val="26"/>
              </w:rPr>
            </w:pPr>
            <w:r>
              <w:rPr>
                <w:b/>
                <w:bCs/>
                <w:i/>
                <w:iCs/>
                <w:sz w:val="26"/>
                <w:szCs w:val="26"/>
              </w:rPr>
              <w:t>Date</w:t>
            </w:r>
          </w:p>
        </w:tc>
        <w:tc>
          <w:tcPr>
            <w:tcW w:w="5812" w:type="dxa"/>
            <w:tcBorders>
              <w:top w:val="thinThickSmallGap" w:sz="24" w:space="0" w:color="000000"/>
              <w:left w:val="single" w:sz="4" w:space="0" w:color="000000"/>
              <w:bottom w:val="thinThickSmallGap" w:sz="24" w:space="0" w:color="000000"/>
              <w:right w:val="thinThickSmallGap" w:sz="24" w:space="0" w:color="000000"/>
            </w:tcBorders>
            <w:vAlign w:val="center"/>
          </w:tcPr>
          <w:p w:rsidR="00815C6C" w:rsidRDefault="00815C6C" w:rsidP="00505B87">
            <w:pPr>
              <w:spacing w:line="192" w:lineRule="auto"/>
              <w:jc w:val="center"/>
              <w:rPr>
                <w:b/>
                <w:bCs/>
                <w:i/>
                <w:iCs/>
                <w:sz w:val="26"/>
                <w:szCs w:val="26"/>
              </w:rPr>
            </w:pPr>
            <w:r>
              <w:rPr>
                <w:b/>
                <w:bCs/>
                <w:i/>
                <w:iCs/>
                <w:sz w:val="26"/>
                <w:szCs w:val="26"/>
              </w:rPr>
              <w:t>/      /    1433</w:t>
            </w:r>
          </w:p>
        </w:tc>
      </w:tr>
      <w:tr w:rsidR="00815C6C" w:rsidTr="00505B87">
        <w:trPr>
          <w:trHeight w:val="323"/>
        </w:trPr>
        <w:tc>
          <w:tcPr>
            <w:tcW w:w="992" w:type="dxa"/>
            <w:tcBorders>
              <w:top w:val="single" w:sz="4" w:space="0" w:color="auto"/>
              <w:left w:val="thinThickSmallGap" w:sz="24" w:space="0" w:color="000000"/>
              <w:bottom w:val="thinThickSmallGap" w:sz="24" w:space="0" w:color="000000"/>
              <w:right w:val="single" w:sz="4" w:space="0" w:color="auto"/>
            </w:tcBorders>
            <w:vAlign w:val="center"/>
          </w:tcPr>
          <w:p w:rsidR="00815C6C" w:rsidRDefault="00815C6C" w:rsidP="00505B87">
            <w:pPr>
              <w:spacing w:line="192" w:lineRule="auto"/>
              <w:rPr>
                <w:b/>
                <w:bCs/>
                <w:i/>
                <w:iCs/>
                <w:sz w:val="26"/>
                <w:szCs w:val="26"/>
              </w:rPr>
            </w:pPr>
            <w:r>
              <w:rPr>
                <w:b/>
                <w:bCs/>
                <w:i/>
                <w:iCs/>
                <w:sz w:val="26"/>
                <w:szCs w:val="26"/>
              </w:rPr>
              <w:t>Lesson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thinThickSmallGap" w:sz="24" w:space="0" w:color="000000"/>
              <w:right w:val="thinThickSmallGap" w:sz="24" w:space="0" w:color="000000"/>
            </w:tcBorders>
            <w:vAlign w:val="center"/>
          </w:tcPr>
          <w:p w:rsidR="00815C6C" w:rsidRDefault="00815C6C" w:rsidP="007D4D52">
            <w:pPr>
              <w:spacing w:line="192" w:lineRule="auto"/>
              <w:rPr>
                <w:b/>
                <w:bCs/>
                <w:i/>
                <w:iCs/>
                <w:sz w:val="26"/>
                <w:szCs w:val="26"/>
              </w:rPr>
            </w:pPr>
            <w:r>
              <w:rPr>
                <w:b/>
                <w:bCs/>
                <w:i/>
                <w:iCs/>
                <w:sz w:val="26"/>
                <w:szCs w:val="26"/>
              </w:rPr>
              <w:t>(  6  )</w:t>
            </w:r>
          </w:p>
        </w:tc>
        <w:tc>
          <w:tcPr>
            <w:tcW w:w="6237" w:type="dxa"/>
            <w:vMerge/>
            <w:tcBorders>
              <w:top w:val="thinThickSmallGap" w:sz="24" w:space="0" w:color="000000"/>
              <w:left w:val="thinThickSmallGap" w:sz="24" w:space="0" w:color="000000"/>
              <w:bottom w:val="thinThickSmallGap" w:sz="24" w:space="0" w:color="000000"/>
              <w:right w:val="thinThickSmallGap" w:sz="24" w:space="0" w:color="000000"/>
            </w:tcBorders>
            <w:vAlign w:val="center"/>
          </w:tcPr>
          <w:p w:rsidR="00815C6C" w:rsidRDefault="00815C6C" w:rsidP="00505B87">
            <w:pPr>
              <w:rPr>
                <w:b/>
                <w:bCs/>
                <w:i/>
                <w:iCs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thinThickSmallGap" w:sz="24" w:space="0" w:color="000000"/>
              <w:left w:val="thinThickSmallGap" w:sz="24" w:space="0" w:color="000000"/>
              <w:bottom w:val="thinThickSmallGap" w:sz="24" w:space="0" w:color="000000"/>
              <w:right w:val="single" w:sz="4" w:space="0" w:color="000000"/>
            </w:tcBorders>
            <w:vAlign w:val="center"/>
          </w:tcPr>
          <w:p w:rsidR="00815C6C" w:rsidRDefault="00815C6C" w:rsidP="00505B87">
            <w:pPr>
              <w:spacing w:line="192" w:lineRule="auto"/>
              <w:rPr>
                <w:b/>
                <w:bCs/>
                <w:i/>
                <w:iCs/>
                <w:sz w:val="26"/>
                <w:szCs w:val="26"/>
              </w:rPr>
            </w:pPr>
            <w:r>
              <w:rPr>
                <w:b/>
                <w:bCs/>
                <w:i/>
                <w:iCs/>
                <w:sz w:val="26"/>
                <w:szCs w:val="26"/>
              </w:rPr>
              <w:t>Grade</w:t>
            </w:r>
          </w:p>
        </w:tc>
        <w:tc>
          <w:tcPr>
            <w:tcW w:w="5812" w:type="dxa"/>
            <w:tcBorders>
              <w:top w:val="thinThickSmallGap" w:sz="24" w:space="0" w:color="000000"/>
              <w:left w:val="single" w:sz="4" w:space="0" w:color="000000"/>
              <w:bottom w:val="thinThickSmallGap" w:sz="24" w:space="0" w:color="000000"/>
              <w:right w:val="thinThickSmallGap" w:sz="24" w:space="0" w:color="000000"/>
            </w:tcBorders>
            <w:vAlign w:val="center"/>
          </w:tcPr>
          <w:p w:rsidR="00815C6C" w:rsidRDefault="00815C6C" w:rsidP="00505B87">
            <w:pPr>
              <w:spacing w:line="192" w:lineRule="auto"/>
              <w:jc w:val="center"/>
              <w:rPr>
                <w:b/>
                <w:bCs/>
                <w:i/>
                <w:iCs/>
              </w:rPr>
            </w:pPr>
          </w:p>
        </w:tc>
      </w:tr>
    </w:tbl>
    <w:p w:rsidR="00815C6C" w:rsidRPr="00171F67" w:rsidRDefault="00815C6C" w:rsidP="00505B87">
      <w:pPr>
        <w:rPr>
          <w:b/>
          <w:bCs/>
          <w:i/>
          <w:iCs/>
          <w:sz w:val="8"/>
          <w:szCs w:val="8"/>
        </w:rPr>
      </w:pPr>
    </w:p>
    <w:tbl>
      <w:tblPr>
        <w:tblW w:w="15451" w:type="dxa"/>
        <w:tblInd w:w="392" w:type="dxa"/>
        <w:tblBorders>
          <w:top w:val="single" w:sz="4" w:space="0" w:color="800000"/>
          <w:left w:val="single" w:sz="4" w:space="0" w:color="800000"/>
          <w:bottom w:val="single" w:sz="4" w:space="0" w:color="800000"/>
          <w:right w:val="single" w:sz="4" w:space="0" w:color="800000"/>
          <w:insideH w:val="single" w:sz="4" w:space="0" w:color="800000"/>
          <w:insideV w:val="single" w:sz="4" w:space="0" w:color="800000"/>
        </w:tblBorders>
        <w:tblLook w:val="00A0"/>
      </w:tblPr>
      <w:tblGrid>
        <w:gridCol w:w="2340"/>
        <w:gridCol w:w="1080"/>
        <w:gridCol w:w="12031"/>
      </w:tblGrid>
      <w:tr w:rsidR="00815C6C" w:rsidTr="00505B87">
        <w:trPr>
          <w:trHeight w:val="547"/>
        </w:trPr>
        <w:tc>
          <w:tcPr>
            <w:tcW w:w="2340" w:type="dxa"/>
            <w:tcBorders>
              <w:top w:val="thinThickSmallGap" w:sz="24" w:space="0" w:color="000000"/>
              <w:left w:val="thinThickSmallGap" w:sz="24" w:space="0" w:color="000000"/>
              <w:bottom w:val="thinThickSmallGap" w:sz="24" w:space="0" w:color="000000"/>
              <w:right w:val="single" w:sz="4" w:space="0" w:color="000000"/>
            </w:tcBorders>
            <w:vAlign w:val="center"/>
          </w:tcPr>
          <w:p w:rsidR="00815C6C" w:rsidRDefault="00815C6C" w:rsidP="00505B87">
            <w:pPr>
              <w:spacing w:line="192" w:lineRule="auto"/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  <w:sz w:val="26"/>
                <w:szCs w:val="26"/>
              </w:rPr>
              <w:t>Revision</w:t>
            </w:r>
          </w:p>
        </w:tc>
        <w:tc>
          <w:tcPr>
            <w:tcW w:w="1080" w:type="dxa"/>
            <w:tcBorders>
              <w:top w:val="thinThickSmallGap" w:sz="24" w:space="0" w:color="000000"/>
              <w:left w:val="single" w:sz="4" w:space="0" w:color="auto"/>
              <w:bottom w:val="thinThickSmallGap" w:sz="24" w:space="0" w:color="000000"/>
              <w:right w:val="single" w:sz="4" w:space="0" w:color="auto"/>
            </w:tcBorders>
            <w:vAlign w:val="center"/>
          </w:tcPr>
          <w:p w:rsidR="00815C6C" w:rsidRDefault="00815C6C" w:rsidP="00505B87">
            <w:pPr>
              <w:spacing w:line="16" w:lineRule="atLeast"/>
              <w:ind w:right="-240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 xml:space="preserve"> 5   Min.</w:t>
            </w:r>
          </w:p>
        </w:tc>
        <w:tc>
          <w:tcPr>
            <w:tcW w:w="12031" w:type="dxa"/>
            <w:tcBorders>
              <w:top w:val="thinThickSmallGap" w:sz="24" w:space="0" w:color="000000"/>
              <w:left w:val="single" w:sz="4" w:space="0" w:color="000000"/>
              <w:bottom w:val="thinThickSmallGap" w:sz="24" w:space="0" w:color="000000"/>
              <w:right w:val="thinThickSmallGap" w:sz="24" w:space="0" w:color="000000"/>
            </w:tcBorders>
            <w:vAlign w:val="center"/>
          </w:tcPr>
          <w:p w:rsidR="00815C6C" w:rsidRDefault="00815C6C" w:rsidP="00505B87">
            <w:pPr>
              <w:spacing w:line="16" w:lineRule="atLeast"/>
              <w:ind w:right="-240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 xml:space="preserve">Ask the student a few questions about the previous lesson and hear their responses. Correct their </w:t>
            </w:r>
            <w:r>
              <w:rPr>
                <w:b/>
                <w:bCs/>
              </w:rPr>
              <w:t>mistakes.</w:t>
            </w:r>
          </w:p>
        </w:tc>
      </w:tr>
      <w:tr w:rsidR="00815C6C" w:rsidTr="00505B87">
        <w:trPr>
          <w:trHeight w:val="547"/>
        </w:trPr>
        <w:tc>
          <w:tcPr>
            <w:tcW w:w="2340" w:type="dxa"/>
            <w:tcBorders>
              <w:top w:val="thinThickSmallGap" w:sz="24" w:space="0" w:color="000000"/>
              <w:left w:val="thinThickSmallGap" w:sz="24" w:space="0" w:color="000000"/>
              <w:bottom w:val="thinThickSmallGap" w:sz="24" w:space="0" w:color="000000"/>
              <w:right w:val="single" w:sz="4" w:space="0" w:color="000000"/>
            </w:tcBorders>
            <w:vAlign w:val="center"/>
          </w:tcPr>
          <w:p w:rsidR="00815C6C" w:rsidRDefault="00815C6C" w:rsidP="00505B87">
            <w:pPr>
              <w:spacing w:line="192" w:lineRule="auto"/>
              <w:jc w:val="center"/>
              <w:rPr>
                <w:b/>
                <w:bCs/>
                <w:i/>
                <w:iCs/>
                <w:sz w:val="26"/>
                <w:szCs w:val="26"/>
              </w:rPr>
            </w:pPr>
            <w:r>
              <w:rPr>
                <w:b/>
                <w:bCs/>
                <w:i/>
                <w:iCs/>
                <w:sz w:val="26"/>
                <w:szCs w:val="26"/>
              </w:rPr>
              <w:t>Introduction</w:t>
            </w:r>
          </w:p>
        </w:tc>
        <w:tc>
          <w:tcPr>
            <w:tcW w:w="1080" w:type="dxa"/>
            <w:tcBorders>
              <w:top w:val="thinThickSmallGap" w:sz="24" w:space="0" w:color="000000"/>
              <w:left w:val="single" w:sz="4" w:space="0" w:color="auto"/>
              <w:bottom w:val="thinThickSmallGap" w:sz="24" w:space="0" w:color="000000"/>
              <w:right w:val="single" w:sz="4" w:space="0" w:color="auto"/>
            </w:tcBorders>
            <w:vAlign w:val="center"/>
          </w:tcPr>
          <w:p w:rsidR="00815C6C" w:rsidRDefault="00815C6C" w:rsidP="00505B87">
            <w:pPr>
              <w:spacing w:line="16" w:lineRule="atLeast"/>
              <w:ind w:right="-240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 xml:space="preserve"> 5   Min.</w:t>
            </w:r>
          </w:p>
        </w:tc>
        <w:tc>
          <w:tcPr>
            <w:tcW w:w="12031" w:type="dxa"/>
            <w:tcBorders>
              <w:top w:val="thinThickSmallGap" w:sz="24" w:space="0" w:color="000000"/>
              <w:left w:val="single" w:sz="4" w:space="0" w:color="000000"/>
              <w:bottom w:val="thinThickSmallGap" w:sz="24" w:space="0" w:color="000000"/>
              <w:right w:val="thinThickSmallGap" w:sz="24" w:space="0" w:color="000000"/>
            </w:tcBorders>
            <w:vAlign w:val="center"/>
          </w:tcPr>
          <w:p w:rsidR="00815C6C" w:rsidRDefault="00815C6C" w:rsidP="005B6EEF">
            <w:pPr>
              <w:spacing w:line="192" w:lineRule="auto"/>
              <w:rPr>
                <w:b/>
                <w:bCs/>
              </w:rPr>
            </w:pPr>
          </w:p>
        </w:tc>
      </w:tr>
    </w:tbl>
    <w:p w:rsidR="00815C6C" w:rsidRPr="00171F67" w:rsidRDefault="00815C6C" w:rsidP="00505B87">
      <w:pPr>
        <w:rPr>
          <w:sz w:val="8"/>
          <w:szCs w:val="8"/>
        </w:rPr>
      </w:pPr>
    </w:p>
    <w:tbl>
      <w:tblPr>
        <w:tblW w:w="15451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93"/>
        <w:gridCol w:w="1701"/>
        <w:gridCol w:w="8647"/>
        <w:gridCol w:w="2410"/>
      </w:tblGrid>
      <w:tr w:rsidR="00815C6C" w:rsidTr="00037F0F">
        <w:trPr>
          <w:trHeight w:val="388"/>
        </w:trPr>
        <w:tc>
          <w:tcPr>
            <w:tcW w:w="2693" w:type="dxa"/>
            <w:tcBorders>
              <w:top w:val="thinThickSmallGap" w:sz="24" w:space="0" w:color="000000"/>
              <w:left w:val="thinThickSmallGap" w:sz="24" w:space="0" w:color="000000"/>
              <w:bottom w:val="thinThickSmallGap" w:sz="24" w:space="0" w:color="000000"/>
              <w:right w:val="thinThickSmallGap" w:sz="24" w:space="0" w:color="000000"/>
            </w:tcBorders>
            <w:vAlign w:val="center"/>
          </w:tcPr>
          <w:p w:rsidR="00815C6C" w:rsidRPr="00037F0F" w:rsidRDefault="00815C6C" w:rsidP="00037F0F">
            <w:pPr>
              <w:jc w:val="center"/>
              <w:rPr>
                <w:sz w:val="32"/>
                <w:szCs w:val="32"/>
              </w:rPr>
            </w:pPr>
            <w:r w:rsidRPr="00037F0F">
              <w:rPr>
                <w:b/>
                <w:bCs/>
              </w:rPr>
              <w:t>Specific objective</w:t>
            </w:r>
          </w:p>
        </w:tc>
        <w:tc>
          <w:tcPr>
            <w:tcW w:w="1701" w:type="dxa"/>
            <w:tcBorders>
              <w:top w:val="thinThickSmallGap" w:sz="24" w:space="0" w:color="000000"/>
              <w:left w:val="thinThickSmallGap" w:sz="24" w:space="0" w:color="000000"/>
              <w:bottom w:val="thinThickSmallGap" w:sz="24" w:space="0" w:color="000000"/>
              <w:right w:val="thinThickSmallGap" w:sz="24" w:space="0" w:color="000000"/>
            </w:tcBorders>
            <w:vAlign w:val="center"/>
          </w:tcPr>
          <w:p w:rsidR="00815C6C" w:rsidRPr="00037F0F" w:rsidRDefault="00815C6C" w:rsidP="00037F0F">
            <w:pPr>
              <w:jc w:val="center"/>
              <w:rPr>
                <w:sz w:val="32"/>
                <w:szCs w:val="32"/>
              </w:rPr>
            </w:pPr>
            <w:r w:rsidRPr="00037F0F">
              <w:rPr>
                <w:b/>
                <w:bCs/>
              </w:rPr>
              <w:t>Materials</w:t>
            </w:r>
          </w:p>
        </w:tc>
        <w:tc>
          <w:tcPr>
            <w:tcW w:w="8647" w:type="dxa"/>
            <w:tcBorders>
              <w:top w:val="thinThickSmallGap" w:sz="24" w:space="0" w:color="000000"/>
              <w:left w:val="thinThickSmallGap" w:sz="24" w:space="0" w:color="000000"/>
              <w:bottom w:val="thinThickSmallGap" w:sz="24" w:space="0" w:color="000000"/>
              <w:right w:val="thinThickSmallGap" w:sz="24" w:space="0" w:color="000000"/>
            </w:tcBorders>
            <w:vAlign w:val="center"/>
          </w:tcPr>
          <w:p w:rsidR="00815C6C" w:rsidRPr="00037F0F" w:rsidRDefault="00815C6C" w:rsidP="00037F0F">
            <w:pPr>
              <w:jc w:val="center"/>
              <w:rPr>
                <w:sz w:val="32"/>
                <w:szCs w:val="32"/>
              </w:rPr>
            </w:pPr>
            <w:r w:rsidRPr="00037F0F">
              <w:rPr>
                <w:b/>
                <w:bCs/>
              </w:rPr>
              <w:t>Procedure and Activities</w:t>
            </w:r>
          </w:p>
        </w:tc>
        <w:tc>
          <w:tcPr>
            <w:tcW w:w="2410" w:type="dxa"/>
            <w:tcBorders>
              <w:top w:val="thinThickSmallGap" w:sz="24" w:space="0" w:color="000000"/>
              <w:left w:val="thinThickSmallGap" w:sz="24" w:space="0" w:color="000000"/>
              <w:bottom w:val="thinThickSmallGap" w:sz="24" w:space="0" w:color="000000"/>
              <w:right w:val="thinThickSmallGap" w:sz="24" w:space="0" w:color="000000"/>
            </w:tcBorders>
            <w:vAlign w:val="center"/>
          </w:tcPr>
          <w:p w:rsidR="00815C6C" w:rsidRPr="00037F0F" w:rsidRDefault="00815C6C" w:rsidP="00037F0F">
            <w:pPr>
              <w:jc w:val="center"/>
              <w:rPr>
                <w:sz w:val="32"/>
                <w:szCs w:val="32"/>
              </w:rPr>
            </w:pPr>
            <w:r w:rsidRPr="00037F0F">
              <w:rPr>
                <w:b/>
                <w:bCs/>
              </w:rPr>
              <w:t>Evaluation</w:t>
            </w:r>
          </w:p>
        </w:tc>
      </w:tr>
      <w:tr w:rsidR="00815C6C" w:rsidTr="00037F0F">
        <w:trPr>
          <w:trHeight w:val="1053"/>
        </w:trPr>
        <w:tc>
          <w:tcPr>
            <w:tcW w:w="2693" w:type="dxa"/>
            <w:tcBorders>
              <w:top w:val="thinThickSmallGap" w:sz="24" w:space="0" w:color="000000"/>
              <w:left w:val="thinThickSmallGap" w:sz="24" w:space="0" w:color="000000"/>
            </w:tcBorders>
            <w:vAlign w:val="center"/>
          </w:tcPr>
          <w:p w:rsidR="00815C6C" w:rsidRPr="00476BB9" w:rsidRDefault="00815C6C" w:rsidP="00037F0F">
            <w:pPr>
              <w:spacing w:line="276" w:lineRule="auto"/>
              <w:rPr>
                <w:color w:val="800000"/>
              </w:rPr>
            </w:pPr>
            <w:r w:rsidRPr="00476BB9">
              <w:rPr>
                <w:color w:val="800000"/>
                <w:sz w:val="22"/>
                <w:szCs w:val="22"/>
              </w:rPr>
              <w:t>1-Pupils should be interested in the lesson.</w:t>
            </w:r>
          </w:p>
        </w:tc>
        <w:tc>
          <w:tcPr>
            <w:tcW w:w="1701" w:type="dxa"/>
            <w:vMerge w:val="restart"/>
            <w:tcBorders>
              <w:top w:val="thinThickSmallGap" w:sz="24" w:space="0" w:color="000000"/>
            </w:tcBorders>
            <w:vAlign w:val="center"/>
          </w:tcPr>
          <w:p w:rsidR="00815C6C" w:rsidRPr="00037F0F" w:rsidRDefault="00815C6C" w:rsidP="00037F0F">
            <w:pPr>
              <w:spacing w:line="276" w:lineRule="auto"/>
              <w:rPr>
                <w:color w:val="000000"/>
              </w:rPr>
            </w:pPr>
          </w:p>
          <w:p w:rsidR="00815C6C" w:rsidRPr="00476BB9" w:rsidRDefault="00815C6C" w:rsidP="00037F0F">
            <w:pPr>
              <w:spacing w:line="276" w:lineRule="auto"/>
              <w:jc w:val="center"/>
              <w:rPr>
                <w:color w:val="0000FF"/>
                <w:sz w:val="28"/>
                <w:szCs w:val="28"/>
              </w:rPr>
            </w:pPr>
            <w:r w:rsidRPr="00476BB9">
              <w:rPr>
                <w:color w:val="0000FF"/>
                <w:sz w:val="28"/>
                <w:szCs w:val="28"/>
              </w:rPr>
              <w:t>Pupil's Book.</w:t>
            </w:r>
          </w:p>
          <w:p w:rsidR="00815C6C" w:rsidRPr="00476BB9" w:rsidRDefault="00815C6C" w:rsidP="00037F0F">
            <w:pPr>
              <w:spacing w:line="276" w:lineRule="auto"/>
              <w:jc w:val="center"/>
              <w:rPr>
                <w:color w:val="0000FF"/>
                <w:sz w:val="28"/>
                <w:szCs w:val="28"/>
              </w:rPr>
            </w:pPr>
          </w:p>
          <w:p w:rsidR="00815C6C" w:rsidRPr="00476BB9" w:rsidRDefault="00815C6C" w:rsidP="00037F0F">
            <w:pPr>
              <w:spacing w:line="276" w:lineRule="auto"/>
              <w:jc w:val="center"/>
              <w:rPr>
                <w:color w:val="0000FF"/>
                <w:sz w:val="28"/>
                <w:szCs w:val="28"/>
              </w:rPr>
            </w:pPr>
            <w:r w:rsidRPr="00476BB9">
              <w:rPr>
                <w:color w:val="0000FF"/>
                <w:sz w:val="28"/>
                <w:szCs w:val="28"/>
              </w:rPr>
              <w:t>Work Book.</w:t>
            </w:r>
          </w:p>
          <w:p w:rsidR="00815C6C" w:rsidRPr="00476BB9" w:rsidRDefault="00815C6C" w:rsidP="00037F0F">
            <w:pPr>
              <w:spacing w:line="276" w:lineRule="auto"/>
              <w:jc w:val="center"/>
              <w:rPr>
                <w:color w:val="0000FF"/>
                <w:sz w:val="28"/>
                <w:szCs w:val="28"/>
              </w:rPr>
            </w:pPr>
          </w:p>
          <w:p w:rsidR="00815C6C" w:rsidRPr="00476BB9" w:rsidRDefault="00815C6C" w:rsidP="00037F0F">
            <w:pPr>
              <w:spacing w:line="276" w:lineRule="auto"/>
              <w:jc w:val="center"/>
              <w:rPr>
                <w:color w:val="0000FF"/>
                <w:sz w:val="28"/>
                <w:szCs w:val="28"/>
              </w:rPr>
            </w:pPr>
            <w:r w:rsidRPr="00476BB9">
              <w:rPr>
                <w:color w:val="0000FF"/>
                <w:sz w:val="28"/>
                <w:szCs w:val="28"/>
              </w:rPr>
              <w:t>Work Sheets.</w:t>
            </w:r>
          </w:p>
          <w:p w:rsidR="00815C6C" w:rsidRPr="00476BB9" w:rsidRDefault="00815C6C" w:rsidP="00037F0F">
            <w:pPr>
              <w:spacing w:line="276" w:lineRule="auto"/>
              <w:jc w:val="center"/>
              <w:rPr>
                <w:color w:val="0000FF"/>
                <w:sz w:val="28"/>
                <w:szCs w:val="28"/>
              </w:rPr>
            </w:pPr>
          </w:p>
          <w:p w:rsidR="00815C6C" w:rsidRPr="00037F0F" w:rsidRDefault="00815C6C" w:rsidP="00037F0F">
            <w:pPr>
              <w:spacing w:line="276" w:lineRule="auto"/>
              <w:jc w:val="center"/>
              <w:rPr>
                <w:sz w:val="32"/>
                <w:szCs w:val="32"/>
              </w:rPr>
            </w:pPr>
            <w:r w:rsidRPr="00476BB9">
              <w:rPr>
                <w:color w:val="0000FF"/>
                <w:sz w:val="28"/>
                <w:szCs w:val="28"/>
              </w:rPr>
              <w:t>Board</w:t>
            </w:r>
          </w:p>
        </w:tc>
        <w:tc>
          <w:tcPr>
            <w:tcW w:w="8647" w:type="dxa"/>
            <w:tcBorders>
              <w:top w:val="thinThickSmallGap" w:sz="24" w:space="0" w:color="000000"/>
            </w:tcBorders>
            <w:vAlign w:val="center"/>
          </w:tcPr>
          <w:p w:rsidR="00815C6C" w:rsidRPr="007A60EC" w:rsidRDefault="00815C6C" w:rsidP="007A60EC">
            <w:pPr>
              <w:autoSpaceDE w:val="0"/>
              <w:autoSpaceDN w:val="0"/>
              <w:adjustRightInd w:val="0"/>
              <w:rPr>
                <w:rFonts w:eastAsia="MyriadPro-Light"/>
                <w:color w:val="000000"/>
                <w:lang w:eastAsia="en-US"/>
              </w:rPr>
            </w:pPr>
            <w:r w:rsidRPr="007A60EC">
              <w:rPr>
                <w:rFonts w:eastAsia="Times New Roman"/>
                <w:b/>
                <w:bCs/>
                <w:color w:val="A4238F"/>
                <w:sz w:val="22"/>
                <w:szCs w:val="22"/>
                <w:lang w:eastAsia="en-US"/>
              </w:rPr>
              <w:t>A.</w:t>
            </w:r>
            <w:r w:rsidRPr="007A60EC">
              <w:rPr>
                <w:rFonts w:eastAsia="Times New Roman"/>
                <w:color w:val="A4238F"/>
                <w:sz w:val="22"/>
                <w:szCs w:val="22"/>
                <w:lang w:eastAsia="en-US"/>
              </w:rPr>
              <w:t xml:space="preserve">􀀃 </w:t>
            </w:r>
            <w:r w:rsidRPr="007A60EC">
              <w:rPr>
                <w:rFonts w:eastAsia="MyriadPro-Light"/>
                <w:color w:val="000000"/>
                <w:sz w:val="22"/>
                <w:szCs w:val="22"/>
                <w:lang w:eastAsia="en-US"/>
              </w:rPr>
              <w:t>Explain that in English, we stress important words</w:t>
            </w:r>
          </w:p>
          <w:p w:rsidR="00815C6C" w:rsidRPr="007A60EC" w:rsidRDefault="00815C6C" w:rsidP="007A60EC">
            <w:pPr>
              <w:autoSpaceDE w:val="0"/>
              <w:autoSpaceDN w:val="0"/>
              <w:adjustRightInd w:val="0"/>
              <w:rPr>
                <w:rFonts w:eastAsia="MyriadPro-Light"/>
                <w:color w:val="000000"/>
                <w:lang w:eastAsia="en-US"/>
              </w:rPr>
            </w:pPr>
            <w:r w:rsidRPr="007A60EC">
              <w:rPr>
                <w:rFonts w:eastAsia="MyriadPro-Light"/>
                <w:color w:val="000000"/>
                <w:sz w:val="22"/>
                <w:szCs w:val="22"/>
                <w:lang w:eastAsia="en-US"/>
              </w:rPr>
              <w:t>in a sentence.</w:t>
            </w:r>
          </w:p>
          <w:p w:rsidR="00815C6C" w:rsidRPr="007A60EC" w:rsidRDefault="00815C6C" w:rsidP="007A60EC">
            <w:pPr>
              <w:autoSpaceDE w:val="0"/>
              <w:autoSpaceDN w:val="0"/>
              <w:adjustRightInd w:val="0"/>
              <w:rPr>
                <w:rFonts w:eastAsia="MyriadPro-Light"/>
                <w:color w:val="000000"/>
                <w:lang w:eastAsia="en-US"/>
              </w:rPr>
            </w:pPr>
            <w:r w:rsidRPr="007A60EC">
              <w:rPr>
                <w:rFonts w:eastAsia="Times New Roman"/>
                <w:color w:val="A4238F"/>
                <w:sz w:val="22"/>
                <w:szCs w:val="22"/>
                <w:lang w:eastAsia="en-US"/>
              </w:rPr>
              <w:t>􀀻</w:t>
            </w:r>
            <w:r w:rsidRPr="007A60EC">
              <w:rPr>
                <w:rFonts w:eastAsia="MyriadPro-Light"/>
                <w:color w:val="A4238F"/>
                <w:sz w:val="22"/>
                <w:szCs w:val="22"/>
                <w:lang w:eastAsia="en-US"/>
              </w:rPr>
              <w:t xml:space="preserve">)) </w:t>
            </w:r>
            <w:r w:rsidRPr="007A60EC">
              <w:rPr>
                <w:rFonts w:eastAsia="MyriadPro-Light"/>
                <w:color w:val="000000"/>
                <w:sz w:val="22"/>
                <w:szCs w:val="22"/>
                <w:lang w:eastAsia="en-US"/>
              </w:rPr>
              <w:t>Play the audio for students to just listen.</w:t>
            </w:r>
          </w:p>
          <w:p w:rsidR="00815C6C" w:rsidRPr="007A60EC" w:rsidRDefault="00815C6C" w:rsidP="007A60EC">
            <w:pPr>
              <w:autoSpaceDE w:val="0"/>
              <w:autoSpaceDN w:val="0"/>
              <w:adjustRightInd w:val="0"/>
              <w:rPr>
                <w:rFonts w:eastAsia="MyriadPro-Light"/>
                <w:color w:val="000000"/>
                <w:lang w:eastAsia="en-US"/>
              </w:rPr>
            </w:pPr>
            <w:r w:rsidRPr="007A60EC">
              <w:rPr>
                <w:rFonts w:eastAsia="MyriadPro-Light"/>
                <w:color w:val="000000"/>
                <w:sz w:val="22"/>
                <w:szCs w:val="22"/>
                <w:lang w:eastAsia="en-US"/>
              </w:rPr>
              <w:t>Play it again for students to repeat the sentences</w:t>
            </w:r>
          </w:p>
          <w:p w:rsidR="00815C6C" w:rsidRPr="00037F0F" w:rsidRDefault="00815C6C" w:rsidP="007A60EC">
            <w:pPr>
              <w:autoSpaceDE w:val="0"/>
              <w:autoSpaceDN w:val="0"/>
              <w:adjustRightInd w:val="0"/>
              <w:rPr>
                <w:rFonts w:eastAsia="MyriadPro-Light"/>
                <w:lang w:eastAsia="en-US"/>
              </w:rPr>
            </w:pPr>
            <w:r w:rsidRPr="007A60EC">
              <w:rPr>
                <w:rFonts w:eastAsia="MyriadPro-Light"/>
                <w:color w:val="000000"/>
                <w:sz w:val="22"/>
                <w:szCs w:val="22"/>
                <w:lang w:eastAsia="en-US"/>
              </w:rPr>
              <w:t>with proper stress.</w:t>
            </w:r>
          </w:p>
        </w:tc>
        <w:tc>
          <w:tcPr>
            <w:tcW w:w="2410" w:type="dxa"/>
            <w:tcBorders>
              <w:top w:val="thinThickSmallGap" w:sz="24" w:space="0" w:color="000000"/>
              <w:right w:val="thinThickSmallGap" w:sz="24" w:space="0" w:color="000000"/>
            </w:tcBorders>
            <w:vAlign w:val="center"/>
          </w:tcPr>
          <w:p w:rsidR="00815C6C" w:rsidRPr="00476BB9" w:rsidRDefault="00815C6C" w:rsidP="00037F0F">
            <w:pPr>
              <w:spacing w:line="276" w:lineRule="auto"/>
              <w:rPr>
                <w:color w:val="008000"/>
              </w:rPr>
            </w:pPr>
            <w:r w:rsidRPr="00476BB9">
              <w:rPr>
                <w:color w:val="008000"/>
              </w:rPr>
              <w:t>Discussion.</w:t>
            </w:r>
          </w:p>
        </w:tc>
      </w:tr>
      <w:tr w:rsidR="00815C6C" w:rsidTr="00037F0F">
        <w:trPr>
          <w:trHeight w:val="847"/>
        </w:trPr>
        <w:tc>
          <w:tcPr>
            <w:tcW w:w="2693" w:type="dxa"/>
            <w:tcBorders>
              <w:left w:val="thinThickSmallGap" w:sz="24" w:space="0" w:color="000000"/>
            </w:tcBorders>
            <w:vAlign w:val="center"/>
          </w:tcPr>
          <w:p w:rsidR="00815C6C" w:rsidRPr="00476BB9" w:rsidRDefault="00815C6C" w:rsidP="00037F0F">
            <w:pPr>
              <w:spacing w:line="276" w:lineRule="auto"/>
              <w:rPr>
                <w:color w:val="800000"/>
              </w:rPr>
            </w:pPr>
            <w:r w:rsidRPr="00476BB9">
              <w:rPr>
                <w:color w:val="800000"/>
              </w:rPr>
              <w:t>2- Students should be able to understand and comprehend What they read.</w:t>
            </w:r>
          </w:p>
        </w:tc>
        <w:tc>
          <w:tcPr>
            <w:tcW w:w="1701" w:type="dxa"/>
            <w:vMerge/>
            <w:vAlign w:val="center"/>
          </w:tcPr>
          <w:p w:rsidR="00815C6C" w:rsidRPr="00037F0F" w:rsidRDefault="00815C6C" w:rsidP="00505B87">
            <w:pPr>
              <w:rPr>
                <w:sz w:val="32"/>
                <w:szCs w:val="32"/>
              </w:rPr>
            </w:pPr>
          </w:p>
        </w:tc>
        <w:tc>
          <w:tcPr>
            <w:tcW w:w="8647" w:type="dxa"/>
            <w:vAlign w:val="center"/>
          </w:tcPr>
          <w:p w:rsidR="00815C6C" w:rsidRPr="005F0092" w:rsidRDefault="00815C6C" w:rsidP="005F0092">
            <w:pPr>
              <w:autoSpaceDE w:val="0"/>
              <w:autoSpaceDN w:val="0"/>
              <w:adjustRightInd w:val="0"/>
              <w:rPr>
                <w:rFonts w:eastAsia="MyriadPro-Light"/>
                <w:sz w:val="20"/>
                <w:szCs w:val="20"/>
                <w:lang w:eastAsia="en-US"/>
              </w:rPr>
            </w:pPr>
            <w:r w:rsidRPr="005F0092">
              <w:rPr>
                <w:rFonts w:eastAsia="MyriadPro-Light"/>
                <w:sz w:val="20"/>
                <w:szCs w:val="20"/>
                <w:lang w:eastAsia="en-US"/>
              </w:rPr>
              <w:t>Play the audio once for students to just listen.</w:t>
            </w:r>
          </w:p>
          <w:p w:rsidR="00815C6C" w:rsidRPr="00037F0F" w:rsidRDefault="00815C6C" w:rsidP="005F0092">
            <w:pPr>
              <w:autoSpaceDE w:val="0"/>
              <w:autoSpaceDN w:val="0"/>
              <w:adjustRightInd w:val="0"/>
              <w:rPr>
                <w:rFonts w:eastAsia="MyriadPro-Light"/>
                <w:lang w:eastAsia="en-US"/>
              </w:rPr>
            </w:pPr>
            <w:r w:rsidRPr="005F0092">
              <w:rPr>
                <w:rFonts w:eastAsia="MyriadPro-Light"/>
                <w:sz w:val="20"/>
                <w:szCs w:val="20"/>
                <w:lang w:eastAsia="en-US"/>
              </w:rPr>
              <w:t>Play it again for them to repeat the sentences.</w:t>
            </w:r>
          </w:p>
        </w:tc>
        <w:tc>
          <w:tcPr>
            <w:tcW w:w="2410" w:type="dxa"/>
            <w:tcBorders>
              <w:right w:val="thinThickSmallGap" w:sz="24" w:space="0" w:color="000000"/>
            </w:tcBorders>
            <w:vAlign w:val="center"/>
          </w:tcPr>
          <w:p w:rsidR="00815C6C" w:rsidRPr="00476BB9" w:rsidRDefault="00815C6C" w:rsidP="00037F0F">
            <w:pPr>
              <w:spacing w:line="276" w:lineRule="auto"/>
              <w:rPr>
                <w:color w:val="008000"/>
              </w:rPr>
            </w:pPr>
            <w:r w:rsidRPr="00476BB9">
              <w:rPr>
                <w:color w:val="008000"/>
              </w:rPr>
              <w:t>Reading</w:t>
            </w:r>
          </w:p>
        </w:tc>
      </w:tr>
      <w:tr w:rsidR="00815C6C" w:rsidTr="00037F0F">
        <w:trPr>
          <w:trHeight w:val="1223"/>
        </w:trPr>
        <w:tc>
          <w:tcPr>
            <w:tcW w:w="2693" w:type="dxa"/>
            <w:tcBorders>
              <w:left w:val="thinThickSmallGap" w:sz="24" w:space="0" w:color="000000"/>
            </w:tcBorders>
            <w:vAlign w:val="center"/>
          </w:tcPr>
          <w:p w:rsidR="00815C6C" w:rsidRPr="00476BB9" w:rsidRDefault="00815C6C" w:rsidP="00037F0F">
            <w:pPr>
              <w:spacing w:line="276" w:lineRule="auto"/>
              <w:rPr>
                <w:color w:val="800000"/>
              </w:rPr>
            </w:pPr>
            <w:r w:rsidRPr="00476BB9">
              <w:rPr>
                <w:color w:val="800000"/>
              </w:rPr>
              <w:t>3- Students should be able to speak fluently.</w:t>
            </w:r>
          </w:p>
        </w:tc>
        <w:tc>
          <w:tcPr>
            <w:tcW w:w="1701" w:type="dxa"/>
            <w:vMerge/>
            <w:vAlign w:val="center"/>
          </w:tcPr>
          <w:p w:rsidR="00815C6C" w:rsidRPr="00037F0F" w:rsidRDefault="00815C6C" w:rsidP="00505B87">
            <w:pPr>
              <w:rPr>
                <w:sz w:val="32"/>
                <w:szCs w:val="32"/>
              </w:rPr>
            </w:pPr>
          </w:p>
        </w:tc>
        <w:tc>
          <w:tcPr>
            <w:tcW w:w="8647" w:type="dxa"/>
            <w:vAlign w:val="center"/>
          </w:tcPr>
          <w:p w:rsidR="00815C6C" w:rsidRPr="007A60EC" w:rsidRDefault="00815C6C" w:rsidP="007A60EC">
            <w:pPr>
              <w:autoSpaceDE w:val="0"/>
              <w:autoSpaceDN w:val="0"/>
              <w:adjustRightInd w:val="0"/>
              <w:rPr>
                <w:rFonts w:eastAsia="MyriadPro-Light"/>
                <w:color w:val="000000"/>
                <w:lang w:eastAsia="en-US"/>
              </w:rPr>
            </w:pPr>
            <w:r w:rsidRPr="007A60EC">
              <w:rPr>
                <w:rFonts w:eastAsia="Times New Roman"/>
                <w:b/>
                <w:bCs/>
                <w:color w:val="A4238F"/>
                <w:lang w:eastAsia="en-US"/>
              </w:rPr>
              <w:t>B.</w:t>
            </w:r>
            <w:r w:rsidRPr="007A60EC">
              <w:rPr>
                <w:rFonts w:eastAsia="Times New Roman"/>
                <w:color w:val="A4238F"/>
                <w:lang w:eastAsia="en-US"/>
              </w:rPr>
              <w:t>􀀃</w:t>
            </w:r>
            <w:r>
              <w:rPr>
                <w:rFonts w:eastAsia="Times New Roman"/>
                <w:color w:val="A4238F"/>
                <w:lang w:eastAsia="en-US"/>
              </w:rPr>
              <w:t xml:space="preserve"> </w:t>
            </w:r>
            <w:r w:rsidRPr="007A60EC">
              <w:rPr>
                <w:rFonts w:eastAsia="MyriadPro-Light"/>
                <w:color w:val="000000"/>
                <w:lang w:eastAsia="en-US"/>
              </w:rPr>
              <w:t>Have students work in pairs. As students discuss</w:t>
            </w:r>
          </w:p>
          <w:p w:rsidR="00815C6C" w:rsidRPr="007A60EC" w:rsidRDefault="00815C6C" w:rsidP="007A60EC">
            <w:pPr>
              <w:autoSpaceDE w:val="0"/>
              <w:autoSpaceDN w:val="0"/>
              <w:adjustRightInd w:val="0"/>
              <w:rPr>
                <w:rFonts w:eastAsia="MyriadPro-Light"/>
                <w:color w:val="000000"/>
                <w:lang w:eastAsia="en-US"/>
              </w:rPr>
            </w:pPr>
            <w:r w:rsidRPr="007A60EC">
              <w:rPr>
                <w:rFonts w:eastAsia="MyriadPro-Light"/>
                <w:color w:val="000000"/>
                <w:lang w:eastAsia="en-US"/>
              </w:rPr>
              <w:t>the question, circulate, monitor, and give assistance</w:t>
            </w:r>
          </w:p>
          <w:p w:rsidR="00815C6C" w:rsidRPr="00037F0F" w:rsidRDefault="00815C6C" w:rsidP="007A60EC">
            <w:pPr>
              <w:autoSpaceDE w:val="0"/>
              <w:autoSpaceDN w:val="0"/>
              <w:adjustRightInd w:val="0"/>
              <w:rPr>
                <w:rFonts w:eastAsia="MyriadPro-Light"/>
                <w:lang w:eastAsia="en-US"/>
              </w:rPr>
            </w:pPr>
            <w:r w:rsidRPr="007A60EC">
              <w:rPr>
                <w:rFonts w:eastAsia="MyriadPro-Light"/>
                <w:color w:val="000000"/>
                <w:lang w:eastAsia="en-US"/>
              </w:rPr>
              <w:t>where needed.</w:t>
            </w:r>
          </w:p>
        </w:tc>
        <w:tc>
          <w:tcPr>
            <w:tcW w:w="2410" w:type="dxa"/>
            <w:tcBorders>
              <w:right w:val="thinThickSmallGap" w:sz="24" w:space="0" w:color="000000"/>
            </w:tcBorders>
            <w:vAlign w:val="center"/>
          </w:tcPr>
          <w:p w:rsidR="00815C6C" w:rsidRPr="00476BB9" w:rsidRDefault="00815C6C" w:rsidP="00037F0F">
            <w:pPr>
              <w:spacing w:line="276" w:lineRule="auto"/>
              <w:rPr>
                <w:color w:val="008000"/>
              </w:rPr>
            </w:pPr>
            <w:r w:rsidRPr="00476BB9">
              <w:rPr>
                <w:color w:val="008000"/>
              </w:rPr>
              <w:t>Speaking &amp; Writing</w:t>
            </w:r>
          </w:p>
        </w:tc>
      </w:tr>
      <w:tr w:rsidR="00815C6C" w:rsidTr="00037F0F">
        <w:trPr>
          <w:trHeight w:val="1410"/>
        </w:trPr>
        <w:tc>
          <w:tcPr>
            <w:tcW w:w="2693" w:type="dxa"/>
            <w:tcBorders>
              <w:left w:val="thinThickSmallGap" w:sz="24" w:space="0" w:color="000000"/>
              <w:bottom w:val="thickThinSmallGap" w:sz="24" w:space="0" w:color="auto"/>
            </w:tcBorders>
            <w:vAlign w:val="center"/>
          </w:tcPr>
          <w:p w:rsidR="00815C6C" w:rsidRPr="00476BB9" w:rsidRDefault="00815C6C" w:rsidP="00037F0F">
            <w:pPr>
              <w:spacing w:line="276" w:lineRule="auto"/>
              <w:rPr>
                <w:color w:val="800000"/>
                <w:sz w:val="32"/>
                <w:szCs w:val="32"/>
              </w:rPr>
            </w:pPr>
            <w:r w:rsidRPr="00476BB9">
              <w:rPr>
                <w:color w:val="800000"/>
              </w:rPr>
              <w:t>4- Students should be able to understand and comprehend what they hear.</w:t>
            </w:r>
          </w:p>
        </w:tc>
        <w:tc>
          <w:tcPr>
            <w:tcW w:w="1701" w:type="dxa"/>
            <w:vMerge/>
            <w:tcBorders>
              <w:bottom w:val="thickThinSmallGap" w:sz="24" w:space="0" w:color="auto"/>
            </w:tcBorders>
            <w:vAlign w:val="center"/>
          </w:tcPr>
          <w:p w:rsidR="00815C6C" w:rsidRPr="00037F0F" w:rsidRDefault="00815C6C" w:rsidP="00505B87">
            <w:pPr>
              <w:rPr>
                <w:sz w:val="32"/>
                <w:szCs w:val="32"/>
              </w:rPr>
            </w:pPr>
          </w:p>
        </w:tc>
        <w:tc>
          <w:tcPr>
            <w:tcW w:w="8647" w:type="dxa"/>
            <w:tcBorders>
              <w:bottom w:val="thickThinSmallGap" w:sz="24" w:space="0" w:color="auto"/>
            </w:tcBorders>
            <w:vAlign w:val="center"/>
          </w:tcPr>
          <w:p w:rsidR="00815C6C" w:rsidRPr="00037F0F" w:rsidRDefault="00815C6C" w:rsidP="00037F0F">
            <w:pPr>
              <w:autoSpaceDE w:val="0"/>
              <w:autoSpaceDN w:val="0"/>
              <w:adjustRightInd w:val="0"/>
              <w:rPr>
                <w:rFonts w:ascii="MyriadPro-SemiboldIt" w:eastAsia="MyriadPro-Light" w:hAnsi="Calibri" w:cs="MyriadPro-SemiboldIt"/>
                <w:b/>
                <w:bCs/>
                <w:i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tcBorders>
              <w:bottom w:val="thickThinSmallGap" w:sz="24" w:space="0" w:color="auto"/>
              <w:right w:val="thinThickSmallGap" w:sz="24" w:space="0" w:color="000000"/>
            </w:tcBorders>
            <w:vAlign w:val="center"/>
          </w:tcPr>
          <w:p w:rsidR="00815C6C" w:rsidRPr="00476BB9" w:rsidRDefault="00815C6C" w:rsidP="00037F0F">
            <w:pPr>
              <w:spacing w:line="276" w:lineRule="auto"/>
              <w:rPr>
                <w:color w:val="008000"/>
              </w:rPr>
            </w:pPr>
            <w:r w:rsidRPr="00476BB9">
              <w:rPr>
                <w:color w:val="008000"/>
              </w:rPr>
              <w:t>Students answer the questions Correctly.</w:t>
            </w:r>
          </w:p>
        </w:tc>
      </w:tr>
    </w:tbl>
    <w:p w:rsidR="00815C6C" w:rsidRDefault="00815C6C" w:rsidP="00505B87">
      <w:pPr>
        <w:rPr>
          <w:sz w:val="16"/>
          <w:szCs w:val="16"/>
        </w:rPr>
      </w:pPr>
    </w:p>
    <w:tbl>
      <w:tblPr>
        <w:tblW w:w="15451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268"/>
        <w:gridCol w:w="13183"/>
      </w:tblGrid>
      <w:tr w:rsidR="00815C6C" w:rsidTr="00037F0F">
        <w:tc>
          <w:tcPr>
            <w:tcW w:w="2268" w:type="dxa"/>
            <w:tcBorders>
              <w:top w:val="thinThickSmallGap" w:sz="24" w:space="0" w:color="000000"/>
              <w:left w:val="thinThickSmallGap" w:sz="24" w:space="0" w:color="000000"/>
              <w:bottom w:val="thinThickSmallGap" w:sz="24" w:space="0" w:color="000000"/>
              <w:right w:val="thinThickSmallGap" w:sz="24" w:space="0" w:color="000000"/>
            </w:tcBorders>
            <w:vAlign w:val="center"/>
          </w:tcPr>
          <w:p w:rsidR="00815C6C" w:rsidRPr="00037F0F" w:rsidRDefault="00815C6C" w:rsidP="00037F0F">
            <w:pPr>
              <w:jc w:val="center"/>
              <w:rPr>
                <w:b/>
                <w:bCs/>
              </w:rPr>
            </w:pPr>
            <w:r w:rsidRPr="00037F0F">
              <w:rPr>
                <w:b/>
                <w:bCs/>
              </w:rPr>
              <w:t>New Vocabulary</w:t>
            </w:r>
          </w:p>
        </w:tc>
        <w:tc>
          <w:tcPr>
            <w:tcW w:w="13183" w:type="dxa"/>
            <w:tcBorders>
              <w:top w:val="thinThickSmallGap" w:sz="24" w:space="0" w:color="000000"/>
              <w:left w:val="thinThickSmallGap" w:sz="24" w:space="0" w:color="000000"/>
              <w:bottom w:val="thinThickSmallGap" w:sz="24" w:space="0" w:color="000000"/>
              <w:right w:val="thinThickSmallGap" w:sz="24" w:space="0" w:color="000000"/>
            </w:tcBorders>
          </w:tcPr>
          <w:p w:rsidR="00815C6C" w:rsidRPr="00037F0F" w:rsidRDefault="00815C6C" w:rsidP="00505B87"/>
        </w:tc>
      </w:tr>
    </w:tbl>
    <w:p w:rsidR="00815C6C" w:rsidRDefault="00815C6C" w:rsidP="00505B87">
      <w:pPr>
        <w:rPr>
          <w:sz w:val="32"/>
          <w:szCs w:val="32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088"/>
        <w:gridCol w:w="8080"/>
      </w:tblGrid>
      <w:tr w:rsidR="00815C6C" w:rsidTr="00037F0F">
        <w:tc>
          <w:tcPr>
            <w:tcW w:w="70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:rsidR="00815C6C" w:rsidRDefault="00815C6C" w:rsidP="00037F0F">
            <w:pPr>
              <w:jc w:val="center"/>
            </w:pPr>
            <w:r>
              <w:t>Teacher …………………………………………………….</w:t>
            </w:r>
          </w:p>
        </w:tc>
        <w:tc>
          <w:tcPr>
            <w:tcW w:w="808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:rsidR="00815C6C" w:rsidRDefault="00120A56" w:rsidP="00037F0F">
            <w:pPr>
              <w:jc w:val="center"/>
            </w:pPr>
            <w:r>
              <w:t xml:space="preserve">Headmistress </w:t>
            </w:r>
            <w:r w:rsidR="00815C6C">
              <w:t>……..……………………………………………………..</w:t>
            </w:r>
          </w:p>
        </w:tc>
      </w:tr>
    </w:tbl>
    <w:p w:rsidR="00815C6C" w:rsidRDefault="00815C6C" w:rsidP="00505B87"/>
    <w:p w:rsidR="00815C6C" w:rsidRDefault="00815C6C" w:rsidP="00505B87"/>
    <w:p w:rsidR="00815C6C" w:rsidRDefault="00815C6C" w:rsidP="00505B87"/>
    <w:p w:rsidR="00815C6C" w:rsidRDefault="00815C6C" w:rsidP="00505B87"/>
    <w:p w:rsidR="00815C6C" w:rsidRDefault="00815C6C" w:rsidP="00505B87"/>
    <w:p w:rsidR="00815C6C" w:rsidRDefault="00815C6C" w:rsidP="00505B87"/>
    <w:p w:rsidR="00815C6C" w:rsidRDefault="00815C6C" w:rsidP="00505B87"/>
    <w:p w:rsidR="00815C6C" w:rsidRDefault="00815C6C" w:rsidP="00505B87"/>
    <w:tbl>
      <w:tblPr>
        <w:tblW w:w="15450" w:type="dxa"/>
        <w:tblInd w:w="392" w:type="dxa"/>
        <w:tblBorders>
          <w:top w:val="single" w:sz="4" w:space="0" w:color="0000FF"/>
          <w:left w:val="single" w:sz="4" w:space="0" w:color="0000FF"/>
          <w:bottom w:val="single" w:sz="4" w:space="0" w:color="0000FF"/>
          <w:right w:val="single" w:sz="4" w:space="0" w:color="0000FF"/>
          <w:insideH w:val="single" w:sz="4" w:space="0" w:color="0000FF"/>
          <w:insideV w:val="single" w:sz="4" w:space="0" w:color="0000FF"/>
        </w:tblBorders>
        <w:tblLayout w:type="fixed"/>
        <w:tblLook w:val="00A0"/>
      </w:tblPr>
      <w:tblGrid>
        <w:gridCol w:w="992"/>
        <w:gridCol w:w="992"/>
        <w:gridCol w:w="6237"/>
        <w:gridCol w:w="1417"/>
        <w:gridCol w:w="5812"/>
      </w:tblGrid>
      <w:tr w:rsidR="00815C6C" w:rsidTr="005F0092">
        <w:trPr>
          <w:trHeight w:val="265"/>
        </w:trPr>
        <w:tc>
          <w:tcPr>
            <w:tcW w:w="992" w:type="dxa"/>
            <w:tcBorders>
              <w:top w:val="thinThickSmallGap" w:sz="24" w:space="0" w:color="000000"/>
              <w:left w:val="thinThickSmallGap" w:sz="2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815C6C" w:rsidRDefault="00815C6C" w:rsidP="00505B87">
            <w:pPr>
              <w:spacing w:line="192" w:lineRule="auto"/>
              <w:rPr>
                <w:b/>
                <w:bCs/>
                <w:i/>
                <w:iCs/>
                <w:sz w:val="26"/>
                <w:szCs w:val="26"/>
              </w:rPr>
            </w:pPr>
            <w:r>
              <w:rPr>
                <w:b/>
                <w:bCs/>
                <w:i/>
                <w:iCs/>
                <w:sz w:val="26"/>
                <w:szCs w:val="26"/>
              </w:rPr>
              <w:t>Unit</w:t>
            </w:r>
          </w:p>
        </w:tc>
        <w:tc>
          <w:tcPr>
            <w:tcW w:w="992" w:type="dxa"/>
            <w:tcBorders>
              <w:top w:val="thinThickSmallGap" w:sz="24" w:space="0" w:color="000000"/>
              <w:left w:val="single" w:sz="4" w:space="0" w:color="auto"/>
              <w:bottom w:val="single" w:sz="4" w:space="0" w:color="auto"/>
              <w:right w:val="thinThickSmallGap" w:sz="24" w:space="0" w:color="000000"/>
            </w:tcBorders>
            <w:vAlign w:val="center"/>
          </w:tcPr>
          <w:p w:rsidR="00815C6C" w:rsidRDefault="00815C6C" w:rsidP="00505B87">
            <w:pPr>
              <w:spacing w:line="192" w:lineRule="auto"/>
              <w:rPr>
                <w:b/>
                <w:bCs/>
                <w:i/>
                <w:iCs/>
                <w:sz w:val="26"/>
                <w:szCs w:val="26"/>
              </w:rPr>
            </w:pPr>
            <w:r>
              <w:rPr>
                <w:b/>
                <w:bCs/>
                <w:i/>
                <w:iCs/>
                <w:sz w:val="26"/>
                <w:szCs w:val="26"/>
              </w:rPr>
              <w:t>(  1  )</w:t>
            </w:r>
          </w:p>
        </w:tc>
        <w:tc>
          <w:tcPr>
            <w:tcW w:w="6237" w:type="dxa"/>
            <w:vMerge w:val="restart"/>
            <w:tcBorders>
              <w:top w:val="thinThickSmallGap" w:sz="24" w:space="0" w:color="000000"/>
              <w:left w:val="thinThickSmallGap" w:sz="24" w:space="0" w:color="000000"/>
              <w:bottom w:val="thinThickSmallGap" w:sz="24" w:space="0" w:color="000000"/>
              <w:right w:val="thinThickSmallGap" w:sz="24" w:space="0" w:color="000000"/>
            </w:tcBorders>
            <w:vAlign w:val="center"/>
          </w:tcPr>
          <w:p w:rsidR="00815C6C" w:rsidRPr="00896763" w:rsidRDefault="00815C6C" w:rsidP="003C68ED">
            <w:pPr>
              <w:spacing w:line="192" w:lineRule="auto"/>
              <w:jc w:val="center"/>
              <w:rPr>
                <w:b/>
                <w:bCs/>
                <w:i/>
                <w:iCs/>
                <w:color w:val="FF0000"/>
                <w:sz w:val="40"/>
                <w:szCs w:val="40"/>
              </w:rPr>
            </w:pPr>
            <w:r w:rsidRPr="00896763">
              <w:rPr>
                <w:b/>
                <w:bCs/>
                <w:i/>
                <w:iCs/>
                <w:color w:val="FF0000"/>
                <w:sz w:val="40"/>
                <w:szCs w:val="40"/>
              </w:rPr>
              <w:t>Careers</w:t>
            </w:r>
          </w:p>
        </w:tc>
        <w:tc>
          <w:tcPr>
            <w:tcW w:w="1417" w:type="dxa"/>
            <w:tcBorders>
              <w:top w:val="thinThickSmallGap" w:sz="24" w:space="0" w:color="000000"/>
              <w:left w:val="thinThickSmallGap" w:sz="24" w:space="0" w:color="000000"/>
              <w:bottom w:val="thinThickSmallGap" w:sz="24" w:space="0" w:color="000000"/>
              <w:right w:val="single" w:sz="4" w:space="0" w:color="000000"/>
            </w:tcBorders>
            <w:vAlign w:val="center"/>
          </w:tcPr>
          <w:p w:rsidR="00815C6C" w:rsidRDefault="00815C6C" w:rsidP="00505B87">
            <w:pPr>
              <w:spacing w:line="192" w:lineRule="auto"/>
              <w:rPr>
                <w:b/>
                <w:bCs/>
                <w:i/>
                <w:iCs/>
                <w:sz w:val="26"/>
                <w:szCs w:val="26"/>
              </w:rPr>
            </w:pPr>
            <w:r>
              <w:rPr>
                <w:b/>
                <w:bCs/>
                <w:i/>
                <w:iCs/>
                <w:sz w:val="26"/>
                <w:szCs w:val="26"/>
              </w:rPr>
              <w:t>Date</w:t>
            </w:r>
          </w:p>
        </w:tc>
        <w:tc>
          <w:tcPr>
            <w:tcW w:w="5812" w:type="dxa"/>
            <w:tcBorders>
              <w:top w:val="thinThickSmallGap" w:sz="24" w:space="0" w:color="000000"/>
              <w:left w:val="single" w:sz="4" w:space="0" w:color="000000"/>
              <w:bottom w:val="thinThickSmallGap" w:sz="24" w:space="0" w:color="000000"/>
              <w:right w:val="thinThickSmallGap" w:sz="24" w:space="0" w:color="000000"/>
            </w:tcBorders>
            <w:vAlign w:val="center"/>
          </w:tcPr>
          <w:p w:rsidR="00815C6C" w:rsidRDefault="00815C6C" w:rsidP="00505B87">
            <w:pPr>
              <w:spacing w:line="192" w:lineRule="auto"/>
              <w:jc w:val="center"/>
              <w:rPr>
                <w:b/>
                <w:bCs/>
                <w:i/>
                <w:iCs/>
                <w:sz w:val="26"/>
                <w:szCs w:val="26"/>
              </w:rPr>
            </w:pPr>
            <w:r>
              <w:rPr>
                <w:b/>
                <w:bCs/>
                <w:i/>
                <w:iCs/>
                <w:sz w:val="26"/>
                <w:szCs w:val="26"/>
              </w:rPr>
              <w:t>/      /    1433</w:t>
            </w:r>
          </w:p>
        </w:tc>
      </w:tr>
      <w:tr w:rsidR="00815C6C" w:rsidTr="005F0092">
        <w:trPr>
          <w:trHeight w:val="193"/>
        </w:trPr>
        <w:tc>
          <w:tcPr>
            <w:tcW w:w="992" w:type="dxa"/>
            <w:tcBorders>
              <w:top w:val="single" w:sz="4" w:space="0" w:color="auto"/>
              <w:left w:val="thinThickSmallGap" w:sz="24" w:space="0" w:color="000000"/>
              <w:bottom w:val="thinThickSmallGap" w:sz="24" w:space="0" w:color="000000"/>
              <w:right w:val="single" w:sz="4" w:space="0" w:color="auto"/>
            </w:tcBorders>
            <w:vAlign w:val="center"/>
          </w:tcPr>
          <w:p w:rsidR="00815C6C" w:rsidRDefault="00815C6C" w:rsidP="00505B87">
            <w:pPr>
              <w:spacing w:line="192" w:lineRule="auto"/>
              <w:rPr>
                <w:b/>
                <w:bCs/>
                <w:i/>
                <w:iCs/>
                <w:sz w:val="26"/>
                <w:szCs w:val="26"/>
              </w:rPr>
            </w:pPr>
            <w:r>
              <w:rPr>
                <w:b/>
                <w:bCs/>
                <w:i/>
                <w:iCs/>
                <w:sz w:val="26"/>
                <w:szCs w:val="26"/>
              </w:rPr>
              <w:t>Lesson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thinThickSmallGap" w:sz="24" w:space="0" w:color="000000"/>
              <w:right w:val="thinThickSmallGap" w:sz="24" w:space="0" w:color="000000"/>
            </w:tcBorders>
            <w:vAlign w:val="center"/>
          </w:tcPr>
          <w:p w:rsidR="00815C6C" w:rsidRDefault="00815C6C" w:rsidP="007D4D52">
            <w:pPr>
              <w:spacing w:line="192" w:lineRule="auto"/>
              <w:rPr>
                <w:b/>
                <w:bCs/>
                <w:i/>
                <w:iCs/>
                <w:sz w:val="26"/>
                <w:szCs w:val="26"/>
              </w:rPr>
            </w:pPr>
            <w:r>
              <w:rPr>
                <w:b/>
                <w:bCs/>
                <w:i/>
                <w:iCs/>
                <w:sz w:val="26"/>
                <w:szCs w:val="26"/>
              </w:rPr>
              <w:t>(  8  )</w:t>
            </w:r>
          </w:p>
        </w:tc>
        <w:tc>
          <w:tcPr>
            <w:tcW w:w="6237" w:type="dxa"/>
            <w:vMerge/>
            <w:tcBorders>
              <w:top w:val="thinThickSmallGap" w:sz="24" w:space="0" w:color="000000"/>
              <w:left w:val="thinThickSmallGap" w:sz="24" w:space="0" w:color="000000"/>
              <w:bottom w:val="thinThickSmallGap" w:sz="24" w:space="0" w:color="000000"/>
              <w:right w:val="thinThickSmallGap" w:sz="24" w:space="0" w:color="000000"/>
            </w:tcBorders>
            <w:vAlign w:val="center"/>
          </w:tcPr>
          <w:p w:rsidR="00815C6C" w:rsidRDefault="00815C6C" w:rsidP="00505B87">
            <w:pPr>
              <w:rPr>
                <w:b/>
                <w:bCs/>
                <w:i/>
                <w:iCs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thinThickSmallGap" w:sz="24" w:space="0" w:color="000000"/>
              <w:left w:val="thinThickSmallGap" w:sz="24" w:space="0" w:color="000000"/>
              <w:bottom w:val="thinThickSmallGap" w:sz="24" w:space="0" w:color="000000"/>
              <w:right w:val="single" w:sz="4" w:space="0" w:color="000000"/>
            </w:tcBorders>
            <w:vAlign w:val="center"/>
          </w:tcPr>
          <w:p w:rsidR="00815C6C" w:rsidRDefault="00815C6C" w:rsidP="00505B87">
            <w:pPr>
              <w:spacing w:line="192" w:lineRule="auto"/>
              <w:rPr>
                <w:b/>
                <w:bCs/>
                <w:i/>
                <w:iCs/>
                <w:sz w:val="26"/>
                <w:szCs w:val="26"/>
              </w:rPr>
            </w:pPr>
            <w:r>
              <w:rPr>
                <w:b/>
                <w:bCs/>
                <w:i/>
                <w:iCs/>
                <w:sz w:val="26"/>
                <w:szCs w:val="26"/>
              </w:rPr>
              <w:t>Grade</w:t>
            </w:r>
          </w:p>
        </w:tc>
        <w:tc>
          <w:tcPr>
            <w:tcW w:w="5812" w:type="dxa"/>
            <w:tcBorders>
              <w:top w:val="thinThickSmallGap" w:sz="24" w:space="0" w:color="000000"/>
              <w:left w:val="single" w:sz="4" w:space="0" w:color="000000"/>
              <w:bottom w:val="thinThickSmallGap" w:sz="24" w:space="0" w:color="000000"/>
              <w:right w:val="thinThickSmallGap" w:sz="24" w:space="0" w:color="000000"/>
            </w:tcBorders>
            <w:vAlign w:val="center"/>
          </w:tcPr>
          <w:p w:rsidR="00815C6C" w:rsidRDefault="00815C6C" w:rsidP="00505B87">
            <w:pPr>
              <w:spacing w:line="192" w:lineRule="auto"/>
              <w:jc w:val="center"/>
              <w:rPr>
                <w:b/>
                <w:bCs/>
                <w:i/>
                <w:iCs/>
              </w:rPr>
            </w:pPr>
          </w:p>
        </w:tc>
      </w:tr>
    </w:tbl>
    <w:p w:rsidR="00815C6C" w:rsidRPr="00171F67" w:rsidRDefault="00815C6C" w:rsidP="00505B87">
      <w:pPr>
        <w:rPr>
          <w:b/>
          <w:bCs/>
          <w:i/>
          <w:iCs/>
          <w:sz w:val="8"/>
          <w:szCs w:val="8"/>
        </w:rPr>
      </w:pPr>
    </w:p>
    <w:tbl>
      <w:tblPr>
        <w:tblW w:w="15451" w:type="dxa"/>
        <w:tblInd w:w="392" w:type="dxa"/>
        <w:tblBorders>
          <w:top w:val="single" w:sz="4" w:space="0" w:color="800000"/>
          <w:left w:val="single" w:sz="4" w:space="0" w:color="800000"/>
          <w:bottom w:val="single" w:sz="4" w:space="0" w:color="800000"/>
          <w:right w:val="single" w:sz="4" w:space="0" w:color="800000"/>
          <w:insideH w:val="single" w:sz="4" w:space="0" w:color="800000"/>
          <w:insideV w:val="single" w:sz="4" w:space="0" w:color="800000"/>
        </w:tblBorders>
        <w:tblLook w:val="00A0"/>
      </w:tblPr>
      <w:tblGrid>
        <w:gridCol w:w="2340"/>
        <w:gridCol w:w="1080"/>
        <w:gridCol w:w="12031"/>
      </w:tblGrid>
      <w:tr w:rsidR="00815C6C" w:rsidTr="007A60EC">
        <w:trPr>
          <w:trHeight w:val="328"/>
        </w:trPr>
        <w:tc>
          <w:tcPr>
            <w:tcW w:w="2340" w:type="dxa"/>
            <w:tcBorders>
              <w:top w:val="thinThickSmallGap" w:sz="24" w:space="0" w:color="000000"/>
              <w:left w:val="thinThickSmallGap" w:sz="24" w:space="0" w:color="000000"/>
              <w:bottom w:val="thinThickSmallGap" w:sz="24" w:space="0" w:color="000000"/>
              <w:right w:val="single" w:sz="4" w:space="0" w:color="000000"/>
            </w:tcBorders>
            <w:vAlign w:val="center"/>
          </w:tcPr>
          <w:p w:rsidR="00815C6C" w:rsidRDefault="00815C6C" w:rsidP="00505B87">
            <w:pPr>
              <w:spacing w:line="192" w:lineRule="auto"/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  <w:sz w:val="26"/>
                <w:szCs w:val="26"/>
              </w:rPr>
              <w:t>Revision</w:t>
            </w:r>
          </w:p>
        </w:tc>
        <w:tc>
          <w:tcPr>
            <w:tcW w:w="1080" w:type="dxa"/>
            <w:tcBorders>
              <w:top w:val="thinThickSmallGap" w:sz="24" w:space="0" w:color="000000"/>
              <w:left w:val="single" w:sz="4" w:space="0" w:color="auto"/>
              <w:bottom w:val="thinThickSmallGap" w:sz="24" w:space="0" w:color="000000"/>
              <w:right w:val="single" w:sz="4" w:space="0" w:color="auto"/>
            </w:tcBorders>
            <w:vAlign w:val="center"/>
          </w:tcPr>
          <w:p w:rsidR="00815C6C" w:rsidRDefault="00815C6C" w:rsidP="00505B87">
            <w:pPr>
              <w:spacing w:line="16" w:lineRule="atLeast"/>
              <w:ind w:right="-240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 xml:space="preserve"> 5   Min.</w:t>
            </w:r>
          </w:p>
        </w:tc>
        <w:tc>
          <w:tcPr>
            <w:tcW w:w="12031" w:type="dxa"/>
            <w:tcBorders>
              <w:top w:val="thinThickSmallGap" w:sz="24" w:space="0" w:color="000000"/>
              <w:left w:val="single" w:sz="4" w:space="0" w:color="000000"/>
              <w:bottom w:val="thinThickSmallGap" w:sz="24" w:space="0" w:color="000000"/>
              <w:right w:val="thinThickSmallGap" w:sz="24" w:space="0" w:color="000000"/>
            </w:tcBorders>
            <w:vAlign w:val="center"/>
          </w:tcPr>
          <w:p w:rsidR="00815C6C" w:rsidRDefault="00815C6C" w:rsidP="00505B87">
            <w:pPr>
              <w:spacing w:line="16" w:lineRule="atLeast"/>
              <w:ind w:right="-240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 xml:space="preserve">Ask the student a few questions about the previous lesson and hear their responses. Correct their </w:t>
            </w:r>
            <w:r>
              <w:rPr>
                <w:b/>
                <w:bCs/>
              </w:rPr>
              <w:t>mistakes.</w:t>
            </w:r>
          </w:p>
        </w:tc>
      </w:tr>
      <w:tr w:rsidR="00815C6C" w:rsidTr="007A60EC">
        <w:trPr>
          <w:trHeight w:val="229"/>
        </w:trPr>
        <w:tc>
          <w:tcPr>
            <w:tcW w:w="2340" w:type="dxa"/>
            <w:tcBorders>
              <w:top w:val="thinThickSmallGap" w:sz="24" w:space="0" w:color="000000"/>
              <w:left w:val="thinThickSmallGap" w:sz="24" w:space="0" w:color="000000"/>
              <w:bottom w:val="thinThickSmallGap" w:sz="24" w:space="0" w:color="000000"/>
              <w:right w:val="single" w:sz="4" w:space="0" w:color="000000"/>
            </w:tcBorders>
            <w:vAlign w:val="center"/>
          </w:tcPr>
          <w:p w:rsidR="00815C6C" w:rsidRDefault="00815C6C" w:rsidP="00505B87">
            <w:pPr>
              <w:spacing w:line="192" w:lineRule="auto"/>
              <w:jc w:val="center"/>
              <w:rPr>
                <w:b/>
                <w:bCs/>
                <w:i/>
                <w:iCs/>
                <w:sz w:val="26"/>
                <w:szCs w:val="26"/>
              </w:rPr>
            </w:pPr>
            <w:r>
              <w:rPr>
                <w:b/>
                <w:bCs/>
                <w:i/>
                <w:iCs/>
                <w:sz w:val="26"/>
                <w:szCs w:val="26"/>
              </w:rPr>
              <w:t>Introduction</w:t>
            </w:r>
          </w:p>
        </w:tc>
        <w:tc>
          <w:tcPr>
            <w:tcW w:w="1080" w:type="dxa"/>
            <w:tcBorders>
              <w:top w:val="thinThickSmallGap" w:sz="24" w:space="0" w:color="000000"/>
              <w:left w:val="single" w:sz="4" w:space="0" w:color="auto"/>
              <w:bottom w:val="thinThickSmallGap" w:sz="24" w:space="0" w:color="000000"/>
              <w:right w:val="single" w:sz="4" w:space="0" w:color="auto"/>
            </w:tcBorders>
            <w:vAlign w:val="center"/>
          </w:tcPr>
          <w:p w:rsidR="00815C6C" w:rsidRDefault="00815C6C" w:rsidP="00505B87">
            <w:pPr>
              <w:spacing w:line="16" w:lineRule="atLeast"/>
              <w:ind w:right="-240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 xml:space="preserve"> 5   Min.</w:t>
            </w:r>
          </w:p>
        </w:tc>
        <w:tc>
          <w:tcPr>
            <w:tcW w:w="12031" w:type="dxa"/>
            <w:tcBorders>
              <w:top w:val="thinThickSmallGap" w:sz="24" w:space="0" w:color="000000"/>
              <w:left w:val="single" w:sz="4" w:space="0" w:color="000000"/>
              <w:bottom w:val="thinThickSmallGap" w:sz="24" w:space="0" w:color="000000"/>
              <w:right w:val="thinThickSmallGap" w:sz="24" w:space="0" w:color="000000"/>
            </w:tcBorders>
            <w:vAlign w:val="center"/>
          </w:tcPr>
          <w:p w:rsidR="00815C6C" w:rsidRDefault="00815C6C" w:rsidP="00D217FC">
            <w:pPr>
              <w:spacing w:line="192" w:lineRule="auto"/>
              <w:rPr>
                <w:b/>
                <w:bCs/>
              </w:rPr>
            </w:pPr>
          </w:p>
        </w:tc>
      </w:tr>
    </w:tbl>
    <w:p w:rsidR="00815C6C" w:rsidRPr="00171F67" w:rsidRDefault="00815C6C" w:rsidP="00505B87">
      <w:pPr>
        <w:rPr>
          <w:sz w:val="8"/>
          <w:szCs w:val="8"/>
        </w:rPr>
      </w:pPr>
    </w:p>
    <w:tbl>
      <w:tblPr>
        <w:tblW w:w="15451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110"/>
        <w:gridCol w:w="1852"/>
        <w:gridCol w:w="7512"/>
        <w:gridCol w:w="2977"/>
      </w:tblGrid>
      <w:tr w:rsidR="00815C6C" w:rsidTr="00037F0F">
        <w:trPr>
          <w:trHeight w:val="388"/>
        </w:trPr>
        <w:tc>
          <w:tcPr>
            <w:tcW w:w="3110" w:type="dxa"/>
            <w:tcBorders>
              <w:top w:val="thinThickSmallGap" w:sz="24" w:space="0" w:color="000000"/>
              <w:left w:val="thinThickSmallGap" w:sz="24" w:space="0" w:color="000000"/>
              <w:bottom w:val="thinThickSmallGap" w:sz="24" w:space="0" w:color="000000"/>
              <w:right w:val="thinThickSmallGap" w:sz="24" w:space="0" w:color="000000"/>
            </w:tcBorders>
            <w:vAlign w:val="center"/>
          </w:tcPr>
          <w:p w:rsidR="00815C6C" w:rsidRPr="00037F0F" w:rsidRDefault="00815C6C" w:rsidP="00037F0F">
            <w:pPr>
              <w:jc w:val="center"/>
              <w:rPr>
                <w:sz w:val="32"/>
                <w:szCs w:val="32"/>
              </w:rPr>
            </w:pPr>
            <w:r w:rsidRPr="00037F0F">
              <w:rPr>
                <w:b/>
                <w:bCs/>
              </w:rPr>
              <w:t>Specific objective</w:t>
            </w:r>
          </w:p>
        </w:tc>
        <w:tc>
          <w:tcPr>
            <w:tcW w:w="1852" w:type="dxa"/>
            <w:tcBorders>
              <w:top w:val="thinThickSmallGap" w:sz="24" w:space="0" w:color="000000"/>
              <w:left w:val="thinThickSmallGap" w:sz="24" w:space="0" w:color="000000"/>
              <w:bottom w:val="thinThickSmallGap" w:sz="24" w:space="0" w:color="000000"/>
              <w:right w:val="thinThickSmallGap" w:sz="24" w:space="0" w:color="000000"/>
            </w:tcBorders>
            <w:vAlign w:val="center"/>
          </w:tcPr>
          <w:p w:rsidR="00815C6C" w:rsidRPr="00037F0F" w:rsidRDefault="00815C6C" w:rsidP="00037F0F">
            <w:pPr>
              <w:jc w:val="center"/>
              <w:rPr>
                <w:sz w:val="32"/>
                <w:szCs w:val="32"/>
              </w:rPr>
            </w:pPr>
            <w:r w:rsidRPr="00037F0F">
              <w:rPr>
                <w:b/>
                <w:bCs/>
              </w:rPr>
              <w:t>Materials</w:t>
            </w:r>
          </w:p>
        </w:tc>
        <w:tc>
          <w:tcPr>
            <w:tcW w:w="7512" w:type="dxa"/>
            <w:tcBorders>
              <w:top w:val="thinThickSmallGap" w:sz="24" w:space="0" w:color="000000"/>
              <w:left w:val="thinThickSmallGap" w:sz="24" w:space="0" w:color="000000"/>
              <w:bottom w:val="thinThickSmallGap" w:sz="24" w:space="0" w:color="000000"/>
              <w:right w:val="thinThickSmallGap" w:sz="24" w:space="0" w:color="000000"/>
            </w:tcBorders>
            <w:vAlign w:val="center"/>
          </w:tcPr>
          <w:p w:rsidR="00815C6C" w:rsidRPr="00037F0F" w:rsidRDefault="00815C6C" w:rsidP="00037F0F">
            <w:pPr>
              <w:jc w:val="center"/>
              <w:rPr>
                <w:sz w:val="32"/>
                <w:szCs w:val="32"/>
              </w:rPr>
            </w:pPr>
            <w:r w:rsidRPr="00037F0F">
              <w:rPr>
                <w:b/>
                <w:bCs/>
              </w:rPr>
              <w:t>Procedure and Activities</w:t>
            </w:r>
          </w:p>
        </w:tc>
        <w:tc>
          <w:tcPr>
            <w:tcW w:w="2977" w:type="dxa"/>
            <w:tcBorders>
              <w:top w:val="thinThickSmallGap" w:sz="24" w:space="0" w:color="000000"/>
              <w:left w:val="thinThickSmallGap" w:sz="24" w:space="0" w:color="000000"/>
              <w:bottom w:val="thinThickSmallGap" w:sz="24" w:space="0" w:color="000000"/>
              <w:right w:val="thinThickSmallGap" w:sz="24" w:space="0" w:color="000000"/>
            </w:tcBorders>
            <w:vAlign w:val="center"/>
          </w:tcPr>
          <w:p w:rsidR="00815C6C" w:rsidRPr="00037F0F" w:rsidRDefault="00815C6C" w:rsidP="00037F0F">
            <w:pPr>
              <w:jc w:val="center"/>
              <w:rPr>
                <w:sz w:val="32"/>
                <w:szCs w:val="32"/>
              </w:rPr>
            </w:pPr>
            <w:r w:rsidRPr="00037F0F">
              <w:rPr>
                <w:b/>
                <w:bCs/>
              </w:rPr>
              <w:t>Evaluation</w:t>
            </w:r>
          </w:p>
        </w:tc>
      </w:tr>
      <w:tr w:rsidR="00815C6C" w:rsidTr="007A60EC">
        <w:trPr>
          <w:trHeight w:val="724"/>
        </w:trPr>
        <w:tc>
          <w:tcPr>
            <w:tcW w:w="3110" w:type="dxa"/>
            <w:tcBorders>
              <w:top w:val="thinThickSmallGap" w:sz="24" w:space="0" w:color="000000"/>
              <w:left w:val="thinThickSmallGap" w:sz="24" w:space="0" w:color="000000"/>
            </w:tcBorders>
            <w:vAlign w:val="center"/>
          </w:tcPr>
          <w:p w:rsidR="00815C6C" w:rsidRPr="00476BB9" w:rsidRDefault="00815C6C" w:rsidP="00037F0F">
            <w:pPr>
              <w:spacing w:line="276" w:lineRule="auto"/>
              <w:rPr>
                <w:color w:val="800000"/>
              </w:rPr>
            </w:pPr>
            <w:r w:rsidRPr="00476BB9">
              <w:rPr>
                <w:color w:val="800000"/>
                <w:sz w:val="22"/>
                <w:szCs w:val="22"/>
              </w:rPr>
              <w:t>1-Pupils should be interested in the lesson.</w:t>
            </w:r>
          </w:p>
        </w:tc>
        <w:tc>
          <w:tcPr>
            <w:tcW w:w="1852" w:type="dxa"/>
            <w:vMerge w:val="restart"/>
            <w:tcBorders>
              <w:top w:val="thinThickSmallGap" w:sz="24" w:space="0" w:color="000000"/>
            </w:tcBorders>
            <w:vAlign w:val="center"/>
          </w:tcPr>
          <w:p w:rsidR="00815C6C" w:rsidRPr="00037F0F" w:rsidRDefault="00815C6C" w:rsidP="00037F0F">
            <w:pPr>
              <w:spacing w:line="276" w:lineRule="auto"/>
              <w:rPr>
                <w:color w:val="000000"/>
              </w:rPr>
            </w:pPr>
          </w:p>
          <w:p w:rsidR="00815C6C" w:rsidRPr="00476BB9" w:rsidRDefault="00815C6C" w:rsidP="00037F0F">
            <w:pPr>
              <w:spacing w:line="276" w:lineRule="auto"/>
              <w:jc w:val="center"/>
              <w:rPr>
                <w:color w:val="0000FF"/>
                <w:sz w:val="28"/>
                <w:szCs w:val="28"/>
              </w:rPr>
            </w:pPr>
            <w:r w:rsidRPr="00476BB9">
              <w:rPr>
                <w:color w:val="0000FF"/>
                <w:sz w:val="28"/>
                <w:szCs w:val="28"/>
              </w:rPr>
              <w:t>Pupil's Book.</w:t>
            </w:r>
          </w:p>
          <w:p w:rsidR="00815C6C" w:rsidRPr="00476BB9" w:rsidRDefault="00815C6C" w:rsidP="00037F0F">
            <w:pPr>
              <w:spacing w:line="276" w:lineRule="auto"/>
              <w:jc w:val="center"/>
              <w:rPr>
                <w:color w:val="0000FF"/>
                <w:sz w:val="28"/>
                <w:szCs w:val="28"/>
              </w:rPr>
            </w:pPr>
          </w:p>
          <w:p w:rsidR="00815C6C" w:rsidRPr="00476BB9" w:rsidRDefault="00815C6C" w:rsidP="00037F0F">
            <w:pPr>
              <w:spacing w:line="276" w:lineRule="auto"/>
              <w:jc w:val="center"/>
              <w:rPr>
                <w:color w:val="0000FF"/>
                <w:sz w:val="28"/>
                <w:szCs w:val="28"/>
              </w:rPr>
            </w:pPr>
            <w:r w:rsidRPr="00476BB9">
              <w:rPr>
                <w:color w:val="0000FF"/>
                <w:sz w:val="28"/>
                <w:szCs w:val="28"/>
              </w:rPr>
              <w:t>Work Book.</w:t>
            </w:r>
          </w:p>
          <w:p w:rsidR="00815C6C" w:rsidRPr="00476BB9" w:rsidRDefault="00815C6C" w:rsidP="00037F0F">
            <w:pPr>
              <w:spacing w:line="276" w:lineRule="auto"/>
              <w:jc w:val="center"/>
              <w:rPr>
                <w:color w:val="0000FF"/>
                <w:sz w:val="28"/>
                <w:szCs w:val="28"/>
              </w:rPr>
            </w:pPr>
          </w:p>
          <w:p w:rsidR="00815C6C" w:rsidRPr="00476BB9" w:rsidRDefault="00815C6C" w:rsidP="00037F0F">
            <w:pPr>
              <w:spacing w:line="276" w:lineRule="auto"/>
              <w:jc w:val="center"/>
              <w:rPr>
                <w:color w:val="0000FF"/>
                <w:sz w:val="28"/>
                <w:szCs w:val="28"/>
              </w:rPr>
            </w:pPr>
            <w:r w:rsidRPr="00476BB9">
              <w:rPr>
                <w:color w:val="0000FF"/>
                <w:sz w:val="28"/>
                <w:szCs w:val="28"/>
              </w:rPr>
              <w:t>Work Sheets.</w:t>
            </w:r>
          </w:p>
          <w:p w:rsidR="00815C6C" w:rsidRPr="00476BB9" w:rsidRDefault="00815C6C" w:rsidP="00037F0F">
            <w:pPr>
              <w:spacing w:line="276" w:lineRule="auto"/>
              <w:jc w:val="center"/>
              <w:rPr>
                <w:color w:val="0000FF"/>
                <w:sz w:val="28"/>
                <w:szCs w:val="28"/>
              </w:rPr>
            </w:pPr>
          </w:p>
          <w:p w:rsidR="00815C6C" w:rsidRPr="00037F0F" w:rsidRDefault="00815C6C" w:rsidP="00037F0F">
            <w:pPr>
              <w:spacing w:line="276" w:lineRule="auto"/>
              <w:jc w:val="center"/>
              <w:rPr>
                <w:sz w:val="32"/>
                <w:szCs w:val="32"/>
              </w:rPr>
            </w:pPr>
            <w:r w:rsidRPr="00476BB9">
              <w:rPr>
                <w:color w:val="0000FF"/>
                <w:sz w:val="28"/>
                <w:szCs w:val="28"/>
              </w:rPr>
              <w:t>Board</w:t>
            </w:r>
          </w:p>
        </w:tc>
        <w:tc>
          <w:tcPr>
            <w:tcW w:w="7512" w:type="dxa"/>
            <w:tcBorders>
              <w:top w:val="thinThickSmallGap" w:sz="24" w:space="0" w:color="000000"/>
            </w:tcBorders>
            <w:vAlign w:val="center"/>
          </w:tcPr>
          <w:p w:rsidR="00815C6C" w:rsidRPr="007A60EC" w:rsidRDefault="00815C6C" w:rsidP="007A60EC">
            <w:pPr>
              <w:autoSpaceDE w:val="0"/>
              <w:autoSpaceDN w:val="0"/>
              <w:adjustRightInd w:val="0"/>
              <w:rPr>
                <w:rFonts w:eastAsia="Times New Roman"/>
                <w:b/>
                <w:bCs/>
                <w:i/>
                <w:iCs/>
                <w:color w:val="000000"/>
                <w:lang w:eastAsia="en-US"/>
              </w:rPr>
            </w:pPr>
            <w:r w:rsidRPr="007A60EC">
              <w:rPr>
                <w:rFonts w:eastAsia="Times New Roman"/>
                <w:color w:val="0067AC"/>
                <w:sz w:val="22"/>
                <w:szCs w:val="22"/>
                <w:lang w:eastAsia="en-US"/>
              </w:rPr>
              <w:t>􀁺􀀃</w:t>
            </w:r>
            <w:r w:rsidRPr="007A60EC">
              <w:rPr>
                <w:rFonts w:eastAsia="MyriadPro-Light"/>
                <w:color w:val="000000"/>
                <w:sz w:val="22"/>
                <w:szCs w:val="22"/>
                <w:lang w:eastAsia="en-US"/>
              </w:rPr>
              <w:t xml:space="preserve">Tell students to look at the photos. Ask: </w:t>
            </w:r>
            <w:r w:rsidRPr="007A60EC">
              <w:rPr>
                <w:rFonts w:eastAsia="Times New Roman"/>
                <w:b/>
                <w:bCs/>
                <w:i/>
                <w:iCs/>
                <w:color w:val="000000"/>
                <w:sz w:val="22"/>
                <w:szCs w:val="22"/>
                <w:lang w:eastAsia="en-US"/>
              </w:rPr>
              <w:t>What do you</w:t>
            </w:r>
          </w:p>
          <w:p w:rsidR="00815C6C" w:rsidRPr="007A60EC" w:rsidRDefault="00815C6C" w:rsidP="007A60EC">
            <w:pPr>
              <w:autoSpaceDE w:val="0"/>
              <w:autoSpaceDN w:val="0"/>
              <w:adjustRightInd w:val="0"/>
              <w:rPr>
                <w:rFonts w:eastAsia="MyriadPro-Light"/>
                <w:lang w:eastAsia="en-US"/>
              </w:rPr>
            </w:pPr>
            <w:r w:rsidRPr="007A60EC">
              <w:rPr>
                <w:rFonts w:eastAsia="Times New Roman"/>
                <w:b/>
                <w:bCs/>
                <w:i/>
                <w:iCs/>
                <w:color w:val="000000"/>
                <w:sz w:val="22"/>
                <w:szCs w:val="22"/>
                <w:lang w:eastAsia="en-US"/>
              </w:rPr>
              <w:t>think this conversation will be about?</w:t>
            </w:r>
          </w:p>
        </w:tc>
        <w:tc>
          <w:tcPr>
            <w:tcW w:w="2977" w:type="dxa"/>
            <w:tcBorders>
              <w:top w:val="thinThickSmallGap" w:sz="24" w:space="0" w:color="000000"/>
              <w:right w:val="thinThickSmallGap" w:sz="24" w:space="0" w:color="000000"/>
            </w:tcBorders>
            <w:vAlign w:val="center"/>
          </w:tcPr>
          <w:p w:rsidR="00815C6C" w:rsidRPr="00476BB9" w:rsidRDefault="00815C6C" w:rsidP="00037F0F">
            <w:pPr>
              <w:spacing w:line="276" w:lineRule="auto"/>
              <w:rPr>
                <w:color w:val="008000"/>
              </w:rPr>
            </w:pPr>
            <w:r w:rsidRPr="00476BB9">
              <w:rPr>
                <w:color w:val="008000"/>
              </w:rPr>
              <w:t>Discussion.</w:t>
            </w:r>
          </w:p>
        </w:tc>
      </w:tr>
      <w:tr w:rsidR="00815C6C" w:rsidTr="00037F0F">
        <w:trPr>
          <w:trHeight w:val="847"/>
        </w:trPr>
        <w:tc>
          <w:tcPr>
            <w:tcW w:w="3110" w:type="dxa"/>
            <w:tcBorders>
              <w:left w:val="thinThickSmallGap" w:sz="24" w:space="0" w:color="000000"/>
            </w:tcBorders>
            <w:vAlign w:val="center"/>
          </w:tcPr>
          <w:p w:rsidR="00815C6C" w:rsidRPr="00476BB9" w:rsidRDefault="00815C6C" w:rsidP="00037F0F">
            <w:pPr>
              <w:spacing w:line="276" w:lineRule="auto"/>
              <w:rPr>
                <w:color w:val="800000"/>
              </w:rPr>
            </w:pPr>
            <w:r w:rsidRPr="00476BB9">
              <w:rPr>
                <w:color w:val="800000"/>
              </w:rPr>
              <w:t>2- Students should be able to read and write.</w:t>
            </w:r>
          </w:p>
        </w:tc>
        <w:tc>
          <w:tcPr>
            <w:tcW w:w="0" w:type="auto"/>
            <w:vMerge/>
            <w:vAlign w:val="center"/>
          </w:tcPr>
          <w:p w:rsidR="00815C6C" w:rsidRPr="00037F0F" w:rsidRDefault="00815C6C" w:rsidP="00505B87">
            <w:pPr>
              <w:rPr>
                <w:sz w:val="32"/>
                <w:szCs w:val="32"/>
              </w:rPr>
            </w:pPr>
          </w:p>
        </w:tc>
        <w:tc>
          <w:tcPr>
            <w:tcW w:w="7512" w:type="dxa"/>
            <w:vAlign w:val="center"/>
          </w:tcPr>
          <w:p w:rsidR="00815C6C" w:rsidRPr="005F0092" w:rsidRDefault="00815C6C" w:rsidP="005F0092">
            <w:pPr>
              <w:autoSpaceDE w:val="0"/>
              <w:autoSpaceDN w:val="0"/>
              <w:adjustRightInd w:val="0"/>
              <w:rPr>
                <w:rFonts w:eastAsia="MyriadPro-Light"/>
                <w:b/>
                <w:bCs/>
                <w:color w:val="000000"/>
                <w:lang w:eastAsia="en-US"/>
              </w:rPr>
            </w:pPr>
            <w:r w:rsidRPr="005F0092">
              <w:rPr>
                <w:rFonts w:eastAsia="MyriadPro-Light"/>
                <w:color w:val="000000"/>
                <w:sz w:val="22"/>
                <w:szCs w:val="22"/>
                <w:lang w:eastAsia="en-US"/>
              </w:rPr>
              <w:t xml:space="preserve">Ask: </w:t>
            </w:r>
            <w:r w:rsidRPr="005F0092">
              <w:rPr>
                <w:rFonts w:eastAsia="MyriadPro-Light"/>
                <w:b/>
                <w:bCs/>
                <w:color w:val="000000"/>
                <w:sz w:val="22"/>
                <w:szCs w:val="22"/>
                <w:lang w:eastAsia="en-US"/>
              </w:rPr>
              <w:t>What is each person’s job? Do you</w:t>
            </w:r>
          </w:p>
          <w:p w:rsidR="00815C6C" w:rsidRPr="005F0092" w:rsidRDefault="00815C6C" w:rsidP="005F0092">
            <w:pPr>
              <w:autoSpaceDE w:val="0"/>
              <w:autoSpaceDN w:val="0"/>
              <w:adjustRightInd w:val="0"/>
              <w:rPr>
                <w:rFonts w:eastAsia="MyriadPro-Light"/>
                <w:b/>
                <w:bCs/>
                <w:color w:val="000000"/>
                <w:lang w:eastAsia="en-US"/>
              </w:rPr>
            </w:pPr>
            <w:r w:rsidRPr="005F0092">
              <w:rPr>
                <w:rFonts w:eastAsia="MyriadPro-Light"/>
                <w:b/>
                <w:bCs/>
                <w:color w:val="000000"/>
                <w:sz w:val="22"/>
                <w:szCs w:val="22"/>
                <w:lang w:eastAsia="en-US"/>
              </w:rPr>
              <w:t>think they like their jobs?</w:t>
            </w:r>
          </w:p>
          <w:p w:rsidR="00815C6C" w:rsidRPr="005F0092" w:rsidRDefault="00815C6C" w:rsidP="005F0092">
            <w:pPr>
              <w:autoSpaceDE w:val="0"/>
              <w:autoSpaceDN w:val="0"/>
              <w:adjustRightInd w:val="0"/>
              <w:rPr>
                <w:rFonts w:eastAsia="MyriadPro-Light"/>
                <w:color w:val="000000"/>
                <w:lang w:eastAsia="en-US"/>
              </w:rPr>
            </w:pPr>
            <w:r w:rsidRPr="005F0092">
              <w:rPr>
                <w:rFonts w:eastAsia="MyriadPro-Light"/>
                <w:color w:val="0067AC"/>
                <w:sz w:val="22"/>
                <w:szCs w:val="22"/>
                <w:lang w:eastAsia="en-US"/>
              </w:rPr>
              <w:t xml:space="preserve">􀀻)) </w:t>
            </w:r>
            <w:r w:rsidRPr="005F0092">
              <w:rPr>
                <w:rFonts w:eastAsia="MyriadPro-Light"/>
                <w:color w:val="000000"/>
                <w:sz w:val="22"/>
                <w:szCs w:val="22"/>
                <w:lang w:eastAsia="en-US"/>
              </w:rPr>
              <w:t>Play the audio. Have students listen with the</w:t>
            </w:r>
          </w:p>
          <w:p w:rsidR="00815C6C" w:rsidRPr="005F0092" w:rsidRDefault="00815C6C" w:rsidP="005F0092">
            <w:pPr>
              <w:autoSpaceDE w:val="0"/>
              <w:autoSpaceDN w:val="0"/>
              <w:adjustRightInd w:val="0"/>
              <w:rPr>
                <w:rFonts w:eastAsia="MyriadPro-Light"/>
                <w:color w:val="000000"/>
                <w:lang w:eastAsia="en-US"/>
              </w:rPr>
            </w:pPr>
            <w:r w:rsidRPr="005F0092">
              <w:rPr>
                <w:rFonts w:eastAsia="MyriadPro-Light"/>
                <w:color w:val="000000"/>
                <w:sz w:val="22"/>
                <w:szCs w:val="22"/>
                <w:lang w:eastAsia="en-US"/>
              </w:rPr>
              <w:t>conversation covered.</w:t>
            </w:r>
          </w:p>
          <w:p w:rsidR="00815C6C" w:rsidRPr="005F0092" w:rsidRDefault="00815C6C" w:rsidP="005F0092">
            <w:pPr>
              <w:autoSpaceDE w:val="0"/>
              <w:autoSpaceDN w:val="0"/>
              <w:adjustRightInd w:val="0"/>
              <w:rPr>
                <w:rFonts w:eastAsia="MyriadPro-Light"/>
                <w:b/>
                <w:bCs/>
                <w:i/>
                <w:iCs/>
                <w:color w:val="000000"/>
                <w:lang w:eastAsia="en-US"/>
              </w:rPr>
            </w:pPr>
            <w:r w:rsidRPr="005F0092">
              <w:rPr>
                <w:rFonts w:eastAsia="MyriadPro-Light"/>
                <w:color w:val="0067AC"/>
                <w:sz w:val="22"/>
                <w:szCs w:val="22"/>
                <w:lang w:eastAsia="en-US"/>
              </w:rPr>
              <w:t>􀁺􀀃</w:t>
            </w:r>
            <w:r w:rsidRPr="005F0092">
              <w:rPr>
                <w:rFonts w:eastAsia="MyriadPro-Light"/>
                <w:color w:val="000000"/>
                <w:sz w:val="22"/>
                <w:szCs w:val="22"/>
                <w:lang w:eastAsia="en-US"/>
              </w:rPr>
              <w:t xml:space="preserve">To check general understanding, ask: </w:t>
            </w:r>
            <w:r w:rsidRPr="005F0092">
              <w:rPr>
                <w:rFonts w:eastAsia="MyriadPro-Light"/>
                <w:b/>
                <w:bCs/>
                <w:i/>
                <w:iCs/>
                <w:color w:val="000000"/>
                <w:sz w:val="22"/>
                <w:szCs w:val="22"/>
                <w:lang w:eastAsia="en-US"/>
              </w:rPr>
              <w:t>Do they like</w:t>
            </w:r>
          </w:p>
          <w:p w:rsidR="00815C6C" w:rsidRPr="007A60EC" w:rsidRDefault="00815C6C" w:rsidP="005F0092">
            <w:pPr>
              <w:autoSpaceDE w:val="0"/>
              <w:autoSpaceDN w:val="0"/>
              <w:adjustRightInd w:val="0"/>
              <w:rPr>
                <w:rFonts w:eastAsia="MyriadPro-Light"/>
                <w:lang w:eastAsia="en-US"/>
              </w:rPr>
            </w:pPr>
            <w:r w:rsidRPr="005F0092">
              <w:rPr>
                <w:rFonts w:eastAsia="MyriadPro-Light"/>
                <w:b/>
                <w:bCs/>
                <w:i/>
                <w:iCs/>
                <w:color w:val="000000"/>
                <w:sz w:val="22"/>
                <w:szCs w:val="22"/>
                <w:lang w:eastAsia="en-US"/>
              </w:rPr>
              <w:t xml:space="preserve">their jobs? </w:t>
            </w:r>
            <w:r w:rsidRPr="005F0092">
              <w:rPr>
                <w:rFonts w:eastAsia="MyriadPro-Light"/>
                <w:color w:val="000000"/>
                <w:sz w:val="22"/>
                <w:szCs w:val="22"/>
                <w:lang w:eastAsia="en-US"/>
              </w:rPr>
              <w:t xml:space="preserve">(Khalid does, </w:t>
            </w:r>
            <w:proofErr w:type="spellStart"/>
            <w:r w:rsidRPr="005F0092">
              <w:rPr>
                <w:rFonts w:eastAsia="MyriadPro-Light"/>
                <w:color w:val="000000"/>
                <w:sz w:val="22"/>
                <w:szCs w:val="22"/>
                <w:lang w:eastAsia="en-US"/>
              </w:rPr>
              <w:t>Yousef</w:t>
            </w:r>
            <w:proofErr w:type="spellEnd"/>
            <w:r w:rsidRPr="005F0092">
              <w:rPr>
                <w:rFonts w:eastAsia="MyriadPro-Light"/>
                <w:color w:val="000000"/>
                <w:sz w:val="22"/>
                <w:szCs w:val="22"/>
                <w:lang w:eastAsia="en-US"/>
              </w:rPr>
              <w:t xml:space="preserve"> doesn’t)</w:t>
            </w:r>
          </w:p>
        </w:tc>
        <w:tc>
          <w:tcPr>
            <w:tcW w:w="2977" w:type="dxa"/>
            <w:tcBorders>
              <w:right w:val="thinThickSmallGap" w:sz="24" w:space="0" w:color="000000"/>
            </w:tcBorders>
            <w:vAlign w:val="center"/>
          </w:tcPr>
          <w:p w:rsidR="00815C6C" w:rsidRPr="005F0092" w:rsidRDefault="00815C6C" w:rsidP="005F0092">
            <w:pPr>
              <w:autoSpaceDE w:val="0"/>
              <w:autoSpaceDN w:val="0"/>
              <w:adjustRightInd w:val="0"/>
              <w:rPr>
                <w:rFonts w:eastAsia="MyriadPro-Light"/>
                <w:lang w:eastAsia="en-US"/>
              </w:rPr>
            </w:pPr>
            <w:r w:rsidRPr="005F0092">
              <w:rPr>
                <w:rFonts w:eastAsia="Times New Roman"/>
                <w:b/>
                <w:bCs/>
                <w:sz w:val="22"/>
                <w:szCs w:val="22"/>
                <w:lang w:eastAsia="en-US"/>
              </w:rPr>
              <w:t xml:space="preserve">1. </w:t>
            </w:r>
            <w:r w:rsidRPr="005F0092">
              <w:rPr>
                <w:rFonts w:eastAsia="MyriadPro-Light"/>
                <w:sz w:val="22"/>
                <w:szCs w:val="22"/>
                <w:lang w:eastAsia="en-US"/>
              </w:rPr>
              <w:t>true</w:t>
            </w:r>
            <w:r>
              <w:rPr>
                <w:rFonts w:eastAsia="MyriadPro-Light"/>
                <w:sz w:val="22"/>
                <w:szCs w:val="22"/>
                <w:lang w:eastAsia="en-US"/>
              </w:rPr>
              <w:t xml:space="preserve">     </w:t>
            </w:r>
            <w:r w:rsidRPr="005F0092">
              <w:rPr>
                <w:rFonts w:eastAsia="MyriadPro-Light"/>
                <w:sz w:val="22"/>
                <w:szCs w:val="22"/>
                <w:lang w:eastAsia="en-US"/>
              </w:rPr>
              <w:t xml:space="preserve"> </w:t>
            </w:r>
            <w:r w:rsidRPr="005F0092">
              <w:rPr>
                <w:rFonts w:eastAsia="Times New Roman"/>
                <w:b/>
                <w:bCs/>
                <w:sz w:val="22"/>
                <w:szCs w:val="22"/>
                <w:lang w:eastAsia="en-US"/>
              </w:rPr>
              <w:t xml:space="preserve">4. </w:t>
            </w:r>
            <w:r w:rsidRPr="005F0092">
              <w:rPr>
                <w:rFonts w:eastAsia="MyriadPro-Light"/>
                <w:sz w:val="22"/>
                <w:szCs w:val="22"/>
                <w:lang w:eastAsia="en-US"/>
              </w:rPr>
              <w:t>true</w:t>
            </w:r>
          </w:p>
          <w:p w:rsidR="00815C6C" w:rsidRPr="005F0092" w:rsidRDefault="00815C6C" w:rsidP="005F0092">
            <w:pPr>
              <w:autoSpaceDE w:val="0"/>
              <w:autoSpaceDN w:val="0"/>
              <w:adjustRightInd w:val="0"/>
              <w:rPr>
                <w:rFonts w:eastAsia="MyriadPro-Light"/>
                <w:lang w:eastAsia="en-US"/>
              </w:rPr>
            </w:pPr>
            <w:r w:rsidRPr="005F0092">
              <w:rPr>
                <w:rFonts w:eastAsia="Times New Roman"/>
                <w:b/>
                <w:bCs/>
                <w:sz w:val="22"/>
                <w:szCs w:val="22"/>
                <w:lang w:eastAsia="en-US"/>
              </w:rPr>
              <w:t xml:space="preserve">2. </w:t>
            </w:r>
            <w:r w:rsidRPr="005F0092">
              <w:rPr>
                <w:rFonts w:eastAsia="MyriadPro-Light"/>
                <w:sz w:val="22"/>
                <w:szCs w:val="22"/>
                <w:lang w:eastAsia="en-US"/>
              </w:rPr>
              <w:t>false</w:t>
            </w:r>
            <w:r>
              <w:rPr>
                <w:rFonts w:eastAsia="MyriadPro-Light"/>
                <w:sz w:val="22"/>
                <w:szCs w:val="22"/>
                <w:lang w:eastAsia="en-US"/>
              </w:rPr>
              <w:t xml:space="preserve">    </w:t>
            </w:r>
            <w:r w:rsidRPr="005F0092">
              <w:rPr>
                <w:rFonts w:eastAsia="MyriadPro-Light"/>
                <w:sz w:val="22"/>
                <w:szCs w:val="22"/>
                <w:lang w:eastAsia="en-US"/>
              </w:rPr>
              <w:t xml:space="preserve"> </w:t>
            </w:r>
            <w:r w:rsidRPr="005F0092">
              <w:rPr>
                <w:rFonts w:eastAsia="Times New Roman"/>
                <w:b/>
                <w:bCs/>
                <w:sz w:val="22"/>
                <w:szCs w:val="22"/>
                <w:lang w:eastAsia="en-US"/>
              </w:rPr>
              <w:t xml:space="preserve">5. </w:t>
            </w:r>
            <w:r w:rsidRPr="005F0092">
              <w:rPr>
                <w:rFonts w:eastAsia="MyriadPro-Light"/>
                <w:sz w:val="22"/>
                <w:szCs w:val="22"/>
                <w:lang w:eastAsia="en-US"/>
              </w:rPr>
              <w:t>true</w:t>
            </w:r>
          </w:p>
          <w:p w:rsidR="00815C6C" w:rsidRPr="005F0092" w:rsidRDefault="00815C6C" w:rsidP="005F0092">
            <w:pPr>
              <w:spacing w:line="276" w:lineRule="auto"/>
              <w:rPr>
                <w:color w:val="FF0000"/>
              </w:rPr>
            </w:pPr>
            <w:r w:rsidRPr="005F0092">
              <w:rPr>
                <w:rFonts w:eastAsia="Times New Roman"/>
                <w:b/>
                <w:bCs/>
                <w:sz w:val="22"/>
                <w:szCs w:val="22"/>
                <w:lang w:eastAsia="en-US"/>
              </w:rPr>
              <w:t xml:space="preserve">3. </w:t>
            </w:r>
            <w:r w:rsidRPr="005F0092">
              <w:rPr>
                <w:rFonts w:eastAsia="MyriadPro-Light"/>
                <w:sz w:val="22"/>
                <w:szCs w:val="22"/>
                <w:lang w:eastAsia="en-US"/>
              </w:rPr>
              <w:t>false</w:t>
            </w:r>
          </w:p>
        </w:tc>
      </w:tr>
      <w:tr w:rsidR="00815C6C" w:rsidTr="00037F0F">
        <w:trPr>
          <w:trHeight w:val="1223"/>
        </w:trPr>
        <w:tc>
          <w:tcPr>
            <w:tcW w:w="3110" w:type="dxa"/>
            <w:tcBorders>
              <w:left w:val="thinThickSmallGap" w:sz="24" w:space="0" w:color="000000"/>
            </w:tcBorders>
            <w:vAlign w:val="center"/>
          </w:tcPr>
          <w:p w:rsidR="00815C6C" w:rsidRPr="00476BB9" w:rsidRDefault="00815C6C" w:rsidP="00037F0F">
            <w:pPr>
              <w:spacing w:line="276" w:lineRule="auto"/>
              <w:rPr>
                <w:color w:val="800000"/>
              </w:rPr>
            </w:pPr>
            <w:r w:rsidRPr="00476BB9">
              <w:rPr>
                <w:color w:val="800000"/>
              </w:rPr>
              <w:t>3- Students should be able to speak fluently.</w:t>
            </w:r>
          </w:p>
        </w:tc>
        <w:tc>
          <w:tcPr>
            <w:tcW w:w="0" w:type="auto"/>
            <w:vMerge/>
            <w:vAlign w:val="center"/>
          </w:tcPr>
          <w:p w:rsidR="00815C6C" w:rsidRPr="00037F0F" w:rsidRDefault="00815C6C" w:rsidP="00505B87">
            <w:pPr>
              <w:rPr>
                <w:sz w:val="32"/>
                <w:szCs w:val="32"/>
              </w:rPr>
            </w:pPr>
          </w:p>
        </w:tc>
        <w:tc>
          <w:tcPr>
            <w:tcW w:w="7512" w:type="dxa"/>
            <w:vAlign w:val="center"/>
          </w:tcPr>
          <w:p w:rsidR="00815C6C" w:rsidRPr="005F0092" w:rsidRDefault="00815C6C" w:rsidP="005F0092">
            <w:pPr>
              <w:autoSpaceDE w:val="0"/>
              <w:autoSpaceDN w:val="0"/>
              <w:adjustRightInd w:val="0"/>
              <w:rPr>
                <w:rFonts w:eastAsia="MyriadPro-Light"/>
                <w:lang w:eastAsia="en-US"/>
              </w:rPr>
            </w:pPr>
            <w:r w:rsidRPr="005F0092">
              <w:rPr>
                <w:rFonts w:eastAsia="MyriadPro-Light"/>
                <w:sz w:val="22"/>
                <w:szCs w:val="22"/>
                <w:lang w:eastAsia="en-US"/>
              </w:rPr>
              <w:t>Ask comprehension questions. For example:</w:t>
            </w:r>
          </w:p>
          <w:p w:rsidR="00815C6C" w:rsidRPr="005F0092" w:rsidRDefault="00815C6C" w:rsidP="005F0092">
            <w:pPr>
              <w:autoSpaceDE w:val="0"/>
              <w:autoSpaceDN w:val="0"/>
              <w:adjustRightInd w:val="0"/>
              <w:rPr>
                <w:rFonts w:eastAsia="MyriadPro-Light"/>
                <w:lang w:eastAsia="en-US"/>
              </w:rPr>
            </w:pPr>
            <w:r w:rsidRPr="005F0092">
              <w:rPr>
                <w:rFonts w:eastAsia="MyriadPro-Light"/>
                <w:b/>
                <w:bCs/>
                <w:i/>
                <w:iCs/>
                <w:sz w:val="22"/>
                <w:szCs w:val="22"/>
                <w:lang w:eastAsia="en-US"/>
              </w:rPr>
              <w:t xml:space="preserve">What is Khalid’s job? </w:t>
            </w:r>
            <w:r w:rsidRPr="005F0092">
              <w:rPr>
                <w:rFonts w:eastAsia="MyriadPro-Light"/>
                <w:sz w:val="22"/>
                <w:szCs w:val="22"/>
                <w:lang w:eastAsia="en-US"/>
              </w:rPr>
              <w:t>(He’s a TV reporter.)</w:t>
            </w:r>
          </w:p>
          <w:p w:rsidR="00815C6C" w:rsidRPr="005F0092" w:rsidRDefault="00815C6C" w:rsidP="005F0092">
            <w:pPr>
              <w:autoSpaceDE w:val="0"/>
              <w:autoSpaceDN w:val="0"/>
              <w:adjustRightInd w:val="0"/>
              <w:rPr>
                <w:rFonts w:eastAsia="MyriadPro-Light"/>
                <w:lang w:eastAsia="en-US"/>
              </w:rPr>
            </w:pPr>
            <w:r w:rsidRPr="005F0092">
              <w:rPr>
                <w:rFonts w:eastAsia="MyriadPro-Light"/>
                <w:b/>
                <w:bCs/>
                <w:i/>
                <w:iCs/>
                <w:sz w:val="22"/>
                <w:szCs w:val="22"/>
                <w:lang w:eastAsia="en-US"/>
              </w:rPr>
              <w:t xml:space="preserve">Why does Khalid like his job? </w:t>
            </w:r>
            <w:r w:rsidRPr="005F0092">
              <w:rPr>
                <w:rFonts w:eastAsia="MyriadPro-Light"/>
                <w:sz w:val="22"/>
                <w:szCs w:val="22"/>
                <w:lang w:eastAsia="en-US"/>
              </w:rPr>
              <w:t>(He enjoys being out</w:t>
            </w:r>
          </w:p>
          <w:p w:rsidR="00815C6C" w:rsidRPr="005F0092" w:rsidRDefault="00815C6C" w:rsidP="005F0092">
            <w:pPr>
              <w:autoSpaceDE w:val="0"/>
              <w:autoSpaceDN w:val="0"/>
              <w:adjustRightInd w:val="0"/>
              <w:rPr>
                <w:rFonts w:eastAsia="MyriadPro-Light"/>
                <w:lang w:eastAsia="en-US"/>
              </w:rPr>
            </w:pPr>
            <w:r w:rsidRPr="005F0092">
              <w:rPr>
                <w:rFonts w:eastAsia="MyriadPro-Light"/>
                <w:sz w:val="22"/>
                <w:szCs w:val="22"/>
                <w:lang w:eastAsia="en-US"/>
              </w:rPr>
              <w:t>talking to people.)</w:t>
            </w:r>
          </w:p>
          <w:p w:rsidR="00815C6C" w:rsidRPr="005F0092" w:rsidRDefault="00815C6C" w:rsidP="005F0092">
            <w:pPr>
              <w:autoSpaceDE w:val="0"/>
              <w:autoSpaceDN w:val="0"/>
              <w:adjustRightInd w:val="0"/>
              <w:rPr>
                <w:rFonts w:eastAsia="MyriadPro-Light"/>
                <w:lang w:eastAsia="en-US"/>
              </w:rPr>
            </w:pPr>
            <w:r w:rsidRPr="005F0092">
              <w:rPr>
                <w:rFonts w:eastAsia="MyriadPro-Light"/>
                <w:b/>
                <w:bCs/>
                <w:i/>
                <w:iCs/>
                <w:sz w:val="22"/>
                <w:szCs w:val="22"/>
                <w:lang w:eastAsia="en-US"/>
              </w:rPr>
              <w:t xml:space="preserve">Why doesn’t </w:t>
            </w:r>
            <w:proofErr w:type="spellStart"/>
            <w:r w:rsidRPr="005F0092">
              <w:rPr>
                <w:rFonts w:eastAsia="MyriadPro-Light"/>
                <w:b/>
                <w:bCs/>
                <w:i/>
                <w:iCs/>
                <w:sz w:val="22"/>
                <w:szCs w:val="22"/>
                <w:lang w:eastAsia="en-US"/>
              </w:rPr>
              <w:t>Yousef</w:t>
            </w:r>
            <w:proofErr w:type="spellEnd"/>
            <w:r w:rsidRPr="005F0092">
              <w:rPr>
                <w:rFonts w:eastAsia="MyriadPro-Light"/>
                <w:b/>
                <w:bCs/>
                <w:i/>
                <w:iCs/>
                <w:sz w:val="22"/>
                <w:szCs w:val="22"/>
                <w:lang w:eastAsia="en-US"/>
              </w:rPr>
              <w:t xml:space="preserve"> </w:t>
            </w:r>
            <w:r>
              <w:rPr>
                <w:rFonts w:eastAsia="MyriadPro-Light"/>
                <w:b/>
                <w:bCs/>
                <w:i/>
                <w:iCs/>
                <w:sz w:val="22"/>
                <w:szCs w:val="22"/>
                <w:lang w:eastAsia="en-US"/>
              </w:rPr>
              <w:t xml:space="preserve"> </w:t>
            </w:r>
            <w:r w:rsidRPr="005F0092">
              <w:rPr>
                <w:rFonts w:eastAsia="MyriadPro-Light"/>
                <w:b/>
                <w:bCs/>
                <w:i/>
                <w:iCs/>
                <w:sz w:val="22"/>
                <w:szCs w:val="22"/>
                <w:lang w:eastAsia="en-US"/>
              </w:rPr>
              <w:t xml:space="preserve">like his job? </w:t>
            </w:r>
            <w:r w:rsidRPr="005F0092">
              <w:rPr>
                <w:rFonts w:eastAsia="MyriadPro-Light"/>
                <w:sz w:val="22"/>
                <w:szCs w:val="22"/>
                <w:lang w:eastAsia="en-US"/>
              </w:rPr>
              <w:t>(It’s boring.)</w:t>
            </w:r>
          </w:p>
          <w:p w:rsidR="00815C6C" w:rsidRPr="005F0092" w:rsidRDefault="00815C6C" w:rsidP="005F0092">
            <w:pPr>
              <w:autoSpaceDE w:val="0"/>
              <w:autoSpaceDN w:val="0"/>
              <w:adjustRightInd w:val="0"/>
              <w:rPr>
                <w:rFonts w:eastAsia="MyriadPro-Light"/>
                <w:lang w:eastAsia="en-US"/>
              </w:rPr>
            </w:pPr>
            <w:r w:rsidRPr="005F0092">
              <w:rPr>
                <w:rFonts w:eastAsia="MyriadPro-Light"/>
                <w:b/>
                <w:bCs/>
                <w:i/>
                <w:iCs/>
                <w:sz w:val="22"/>
                <w:szCs w:val="22"/>
                <w:lang w:eastAsia="en-US"/>
              </w:rPr>
              <w:t xml:space="preserve">What skills does he say he has? </w:t>
            </w:r>
            <w:r w:rsidRPr="005F0092">
              <w:rPr>
                <w:rFonts w:eastAsia="MyriadPro-Light"/>
                <w:sz w:val="22"/>
                <w:szCs w:val="22"/>
                <w:lang w:eastAsia="en-US"/>
              </w:rPr>
              <w:t>(He is good</w:t>
            </w:r>
          </w:p>
          <w:p w:rsidR="00815C6C" w:rsidRPr="005F0092" w:rsidRDefault="00815C6C" w:rsidP="005F0092">
            <w:pPr>
              <w:autoSpaceDE w:val="0"/>
              <w:autoSpaceDN w:val="0"/>
              <w:adjustRightInd w:val="0"/>
              <w:rPr>
                <w:rFonts w:eastAsia="MyriadPro-Light"/>
                <w:lang w:eastAsia="en-US"/>
              </w:rPr>
            </w:pPr>
            <w:r w:rsidRPr="005F0092">
              <w:rPr>
                <w:rFonts w:eastAsia="MyriadPro-Light"/>
                <w:sz w:val="22"/>
                <w:szCs w:val="22"/>
                <w:lang w:eastAsia="en-US"/>
              </w:rPr>
              <w:t>at solving problems, organized, reliable, and</w:t>
            </w:r>
          </w:p>
          <w:p w:rsidR="00815C6C" w:rsidRPr="007A60EC" w:rsidRDefault="00815C6C" w:rsidP="005F0092">
            <w:pPr>
              <w:autoSpaceDE w:val="0"/>
              <w:autoSpaceDN w:val="0"/>
              <w:adjustRightInd w:val="0"/>
              <w:rPr>
                <w:rFonts w:eastAsia="MyriadPro-Light"/>
                <w:lang w:eastAsia="en-US"/>
              </w:rPr>
            </w:pPr>
            <w:r w:rsidRPr="005F0092">
              <w:rPr>
                <w:rFonts w:eastAsia="MyriadPro-Light"/>
                <w:sz w:val="22"/>
                <w:szCs w:val="22"/>
                <w:lang w:eastAsia="en-US"/>
              </w:rPr>
              <w:t>hardworking.)</w:t>
            </w:r>
          </w:p>
        </w:tc>
        <w:tc>
          <w:tcPr>
            <w:tcW w:w="2977" w:type="dxa"/>
            <w:tcBorders>
              <w:right w:val="thinThickSmallGap" w:sz="24" w:space="0" w:color="000000"/>
            </w:tcBorders>
            <w:vAlign w:val="center"/>
          </w:tcPr>
          <w:p w:rsidR="00815C6C" w:rsidRPr="00476BB9" w:rsidRDefault="00815C6C" w:rsidP="00037F0F">
            <w:pPr>
              <w:spacing w:line="276" w:lineRule="auto"/>
              <w:rPr>
                <w:color w:val="008000"/>
              </w:rPr>
            </w:pPr>
            <w:r w:rsidRPr="00476BB9">
              <w:rPr>
                <w:color w:val="008000"/>
              </w:rPr>
              <w:t>Speaking</w:t>
            </w:r>
          </w:p>
        </w:tc>
      </w:tr>
      <w:tr w:rsidR="00815C6C" w:rsidTr="005F0092">
        <w:trPr>
          <w:trHeight w:val="1110"/>
        </w:trPr>
        <w:tc>
          <w:tcPr>
            <w:tcW w:w="3110" w:type="dxa"/>
            <w:tcBorders>
              <w:left w:val="thinThickSmallGap" w:sz="24" w:space="0" w:color="000000"/>
              <w:bottom w:val="thickThinSmallGap" w:sz="24" w:space="0" w:color="auto"/>
            </w:tcBorders>
            <w:vAlign w:val="center"/>
          </w:tcPr>
          <w:p w:rsidR="00815C6C" w:rsidRPr="00476BB9" w:rsidRDefault="00815C6C" w:rsidP="00037F0F">
            <w:pPr>
              <w:spacing w:line="276" w:lineRule="auto"/>
              <w:rPr>
                <w:color w:val="800000"/>
                <w:sz w:val="32"/>
                <w:szCs w:val="32"/>
              </w:rPr>
            </w:pPr>
            <w:r w:rsidRPr="00476BB9">
              <w:rPr>
                <w:color w:val="800000"/>
              </w:rPr>
              <w:t>4- Stud</w:t>
            </w:r>
            <w:r>
              <w:rPr>
                <w:color w:val="800000"/>
              </w:rPr>
              <w:t xml:space="preserve">ents should be able to  answer </w:t>
            </w:r>
            <w:r w:rsidRPr="00476BB9">
              <w:rPr>
                <w:color w:val="800000"/>
              </w:rPr>
              <w:t>the questions and answers.</w:t>
            </w:r>
          </w:p>
        </w:tc>
        <w:tc>
          <w:tcPr>
            <w:tcW w:w="0" w:type="auto"/>
            <w:vMerge/>
            <w:tcBorders>
              <w:bottom w:val="thickThinSmallGap" w:sz="24" w:space="0" w:color="auto"/>
            </w:tcBorders>
            <w:vAlign w:val="center"/>
          </w:tcPr>
          <w:p w:rsidR="00815C6C" w:rsidRPr="00037F0F" w:rsidRDefault="00815C6C" w:rsidP="00505B87">
            <w:pPr>
              <w:rPr>
                <w:sz w:val="32"/>
                <w:szCs w:val="32"/>
              </w:rPr>
            </w:pPr>
          </w:p>
        </w:tc>
        <w:tc>
          <w:tcPr>
            <w:tcW w:w="7512" w:type="dxa"/>
            <w:tcBorders>
              <w:bottom w:val="thickThinSmallGap" w:sz="24" w:space="0" w:color="auto"/>
            </w:tcBorders>
            <w:vAlign w:val="center"/>
          </w:tcPr>
          <w:p w:rsidR="00815C6C" w:rsidRPr="007A60EC" w:rsidRDefault="00815C6C" w:rsidP="007A60EC">
            <w:pPr>
              <w:autoSpaceDE w:val="0"/>
              <w:autoSpaceDN w:val="0"/>
              <w:adjustRightInd w:val="0"/>
              <w:rPr>
                <w:rFonts w:eastAsia="MyriadPro-Light"/>
                <w:color w:val="000000"/>
                <w:lang w:eastAsia="en-US"/>
              </w:rPr>
            </w:pPr>
            <w:r w:rsidRPr="007A60EC">
              <w:rPr>
                <w:rFonts w:eastAsia="Times New Roman"/>
                <w:color w:val="0067AC"/>
                <w:sz w:val="22"/>
                <w:szCs w:val="22"/>
                <w:lang w:eastAsia="en-US"/>
              </w:rPr>
              <w:t>􀁺􀀃</w:t>
            </w:r>
            <w:r w:rsidRPr="007A60EC">
              <w:rPr>
                <w:rFonts w:eastAsia="MyriadPro-Light"/>
                <w:color w:val="000000"/>
                <w:sz w:val="22"/>
                <w:szCs w:val="22"/>
                <w:lang w:eastAsia="en-US"/>
              </w:rPr>
              <w:t>Have students work with a partner to ask and answer</w:t>
            </w:r>
          </w:p>
          <w:p w:rsidR="00815C6C" w:rsidRPr="007A60EC" w:rsidRDefault="00815C6C" w:rsidP="007A60EC">
            <w:pPr>
              <w:autoSpaceDE w:val="0"/>
              <w:autoSpaceDN w:val="0"/>
              <w:adjustRightInd w:val="0"/>
              <w:rPr>
                <w:rFonts w:eastAsia="MyriadPro-Light"/>
                <w:color w:val="000000"/>
                <w:lang w:eastAsia="en-US"/>
              </w:rPr>
            </w:pPr>
            <w:r w:rsidRPr="007A60EC">
              <w:rPr>
                <w:rFonts w:eastAsia="MyriadPro-Light"/>
                <w:color w:val="000000"/>
                <w:sz w:val="22"/>
                <w:szCs w:val="22"/>
                <w:lang w:eastAsia="en-US"/>
              </w:rPr>
              <w:t>the questions.</w:t>
            </w:r>
          </w:p>
          <w:p w:rsidR="00815C6C" w:rsidRPr="00037F0F" w:rsidRDefault="00815C6C" w:rsidP="007A60EC">
            <w:pPr>
              <w:autoSpaceDE w:val="0"/>
              <w:autoSpaceDN w:val="0"/>
              <w:adjustRightInd w:val="0"/>
              <w:rPr>
                <w:rFonts w:eastAsia="MyriadPro-Light"/>
                <w:lang w:eastAsia="en-US"/>
              </w:rPr>
            </w:pPr>
          </w:p>
        </w:tc>
        <w:tc>
          <w:tcPr>
            <w:tcW w:w="2977" w:type="dxa"/>
            <w:tcBorders>
              <w:bottom w:val="thickThinSmallGap" w:sz="24" w:space="0" w:color="auto"/>
              <w:right w:val="thinThickSmallGap" w:sz="24" w:space="0" w:color="000000"/>
            </w:tcBorders>
            <w:vAlign w:val="center"/>
          </w:tcPr>
          <w:p w:rsidR="00815C6C" w:rsidRPr="00476BB9" w:rsidRDefault="00815C6C" w:rsidP="00037F0F">
            <w:pPr>
              <w:spacing w:line="276" w:lineRule="auto"/>
              <w:rPr>
                <w:color w:val="008000"/>
              </w:rPr>
            </w:pPr>
            <w:r w:rsidRPr="00476BB9">
              <w:rPr>
                <w:color w:val="008000"/>
              </w:rPr>
              <w:t>Students fill in the table.</w:t>
            </w:r>
          </w:p>
        </w:tc>
      </w:tr>
    </w:tbl>
    <w:p w:rsidR="00815C6C" w:rsidRDefault="00815C6C" w:rsidP="00505B87">
      <w:pPr>
        <w:rPr>
          <w:sz w:val="16"/>
          <w:szCs w:val="16"/>
        </w:rPr>
      </w:pPr>
    </w:p>
    <w:tbl>
      <w:tblPr>
        <w:tblW w:w="15451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268"/>
        <w:gridCol w:w="13183"/>
      </w:tblGrid>
      <w:tr w:rsidR="00815C6C" w:rsidTr="00037F0F">
        <w:tc>
          <w:tcPr>
            <w:tcW w:w="2268" w:type="dxa"/>
            <w:tcBorders>
              <w:top w:val="thinThickSmallGap" w:sz="24" w:space="0" w:color="000000"/>
              <w:left w:val="thinThickSmallGap" w:sz="24" w:space="0" w:color="000000"/>
              <w:bottom w:val="thinThickSmallGap" w:sz="24" w:space="0" w:color="000000"/>
              <w:right w:val="thinThickSmallGap" w:sz="24" w:space="0" w:color="000000"/>
            </w:tcBorders>
            <w:vAlign w:val="center"/>
          </w:tcPr>
          <w:p w:rsidR="00815C6C" w:rsidRPr="00037F0F" w:rsidRDefault="00815C6C" w:rsidP="00037F0F">
            <w:pPr>
              <w:jc w:val="center"/>
              <w:rPr>
                <w:b/>
                <w:bCs/>
              </w:rPr>
            </w:pPr>
            <w:r w:rsidRPr="00037F0F">
              <w:rPr>
                <w:b/>
                <w:bCs/>
              </w:rPr>
              <w:t>New Vocabulary</w:t>
            </w:r>
          </w:p>
        </w:tc>
        <w:tc>
          <w:tcPr>
            <w:tcW w:w="13183" w:type="dxa"/>
            <w:tcBorders>
              <w:top w:val="thinThickSmallGap" w:sz="24" w:space="0" w:color="000000"/>
              <w:left w:val="thinThickSmallGap" w:sz="24" w:space="0" w:color="000000"/>
              <w:bottom w:val="thinThickSmallGap" w:sz="24" w:space="0" w:color="000000"/>
              <w:right w:val="thinThickSmallGap" w:sz="24" w:space="0" w:color="000000"/>
            </w:tcBorders>
          </w:tcPr>
          <w:p w:rsidR="00815C6C" w:rsidRDefault="00815C6C" w:rsidP="005F0092">
            <w:pPr>
              <w:autoSpaceDE w:val="0"/>
              <w:autoSpaceDN w:val="0"/>
              <w:adjustRightInd w:val="0"/>
              <w:rPr>
                <w:rFonts w:ascii="MyriadPro-Regular" w:eastAsia="Times New Roman" w:hAnsi="MyriadPro-Regular" w:cs="MyriadPro-Regular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MyriadPro-Regular" w:eastAsia="Times New Roman" w:hAnsi="MyriadPro-Regular" w:cs="MyriadPro-Regular"/>
                <w:color w:val="0067AC"/>
                <w:sz w:val="20"/>
                <w:szCs w:val="20"/>
                <w:lang w:eastAsia="en-US"/>
              </w:rPr>
              <w:t xml:space="preserve">day after day, day in and day out </w:t>
            </w:r>
            <w:r>
              <w:rPr>
                <w:rFonts w:ascii="MyriadPro-Regular" w:eastAsia="Times New Roman" w:hAnsi="MyriadPro-Regular" w:cs="MyriadPro-Regular"/>
                <w:color w:val="000000"/>
                <w:sz w:val="20"/>
                <w:szCs w:val="20"/>
                <w:lang w:eastAsia="en-US"/>
              </w:rPr>
              <w:t>= following the same pattern</w:t>
            </w:r>
          </w:p>
          <w:p w:rsidR="00815C6C" w:rsidRDefault="00815C6C" w:rsidP="005F0092">
            <w:pPr>
              <w:autoSpaceDE w:val="0"/>
              <w:autoSpaceDN w:val="0"/>
              <w:adjustRightInd w:val="0"/>
              <w:rPr>
                <w:rFonts w:ascii="MyriadPro-Regular" w:eastAsia="Times New Roman" w:hAnsi="MyriadPro-Regular" w:cs="MyriadPro-Regular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MyriadPro-Regular" w:eastAsia="Times New Roman" w:hAnsi="MyriadPro-Regular" w:cs="MyriadPro-Regular"/>
                <w:color w:val="0067AC"/>
                <w:sz w:val="20"/>
                <w:szCs w:val="20"/>
                <w:lang w:eastAsia="en-US"/>
              </w:rPr>
              <w:t xml:space="preserve">bored to death </w:t>
            </w:r>
            <w:r>
              <w:rPr>
                <w:rFonts w:ascii="MyriadPro-Regular" w:eastAsia="Times New Roman" w:hAnsi="MyriadPro-Regular" w:cs="MyriadPro-Regular"/>
                <w:color w:val="000000"/>
                <w:sz w:val="20"/>
                <w:szCs w:val="20"/>
                <w:lang w:eastAsia="en-US"/>
              </w:rPr>
              <w:t>= very bored</w:t>
            </w:r>
          </w:p>
          <w:p w:rsidR="00815C6C" w:rsidRDefault="00815C6C" w:rsidP="005F0092">
            <w:pPr>
              <w:autoSpaceDE w:val="0"/>
              <w:autoSpaceDN w:val="0"/>
              <w:adjustRightInd w:val="0"/>
              <w:rPr>
                <w:rFonts w:ascii="MyriadPro-Regular" w:eastAsia="Times New Roman" w:hAnsi="MyriadPro-Regular" w:cs="MyriadPro-Regular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MyriadPro-Regular" w:eastAsia="Times New Roman" w:hAnsi="MyriadPro-Regular" w:cs="MyriadPro-Regular"/>
                <w:color w:val="0067AC"/>
                <w:sz w:val="20"/>
                <w:szCs w:val="20"/>
                <w:lang w:eastAsia="en-US"/>
              </w:rPr>
              <w:t xml:space="preserve">talk someone out of it </w:t>
            </w:r>
            <w:r>
              <w:rPr>
                <w:rFonts w:ascii="MyriadPro-Regular" w:eastAsia="Times New Roman" w:hAnsi="MyriadPro-Regular" w:cs="MyriadPro-Regular"/>
                <w:color w:val="000000"/>
                <w:sz w:val="20"/>
                <w:szCs w:val="20"/>
                <w:lang w:eastAsia="en-US"/>
              </w:rPr>
              <w:t>= to convince to do something different</w:t>
            </w:r>
          </w:p>
          <w:p w:rsidR="00815C6C" w:rsidRDefault="00815C6C" w:rsidP="005F0092">
            <w:r>
              <w:rPr>
                <w:rFonts w:ascii="MyriadPro-Regular" w:eastAsia="Times New Roman" w:hAnsi="MyriadPro-Regular" w:cs="MyriadPro-Regular"/>
                <w:color w:val="0067AC"/>
                <w:sz w:val="20"/>
                <w:szCs w:val="20"/>
                <w:lang w:eastAsia="en-US"/>
              </w:rPr>
              <w:t xml:space="preserve">luckily </w:t>
            </w:r>
            <w:r>
              <w:rPr>
                <w:rFonts w:ascii="MyriadPro-Regular" w:eastAsia="Times New Roman" w:hAnsi="MyriadPro-Regular" w:cs="MyriadPro-Regular"/>
                <w:color w:val="000000"/>
                <w:sz w:val="20"/>
                <w:szCs w:val="20"/>
                <w:lang w:eastAsia="en-US"/>
              </w:rPr>
              <w:t>= used to give an opinion that an event was positive</w:t>
            </w:r>
          </w:p>
        </w:tc>
      </w:tr>
    </w:tbl>
    <w:p w:rsidR="00815C6C" w:rsidRPr="007A60EC" w:rsidRDefault="00815C6C" w:rsidP="00505B87">
      <w:pPr>
        <w:rPr>
          <w:sz w:val="16"/>
          <w:szCs w:val="16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088"/>
        <w:gridCol w:w="8080"/>
      </w:tblGrid>
      <w:tr w:rsidR="00815C6C" w:rsidTr="00037F0F">
        <w:tc>
          <w:tcPr>
            <w:tcW w:w="70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:rsidR="00815C6C" w:rsidRDefault="00815C6C" w:rsidP="00037F0F">
            <w:pPr>
              <w:jc w:val="center"/>
            </w:pPr>
            <w:r>
              <w:t>Teacher …………………………………………………….</w:t>
            </w:r>
          </w:p>
        </w:tc>
        <w:tc>
          <w:tcPr>
            <w:tcW w:w="808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:rsidR="00815C6C" w:rsidRDefault="00120A56" w:rsidP="00037F0F">
            <w:pPr>
              <w:jc w:val="center"/>
            </w:pPr>
            <w:r>
              <w:t xml:space="preserve">Headmistress </w:t>
            </w:r>
            <w:r w:rsidR="00815C6C">
              <w:t>……..……………………………………………………..</w:t>
            </w:r>
          </w:p>
        </w:tc>
      </w:tr>
    </w:tbl>
    <w:p w:rsidR="00815C6C" w:rsidRDefault="00815C6C" w:rsidP="00505B87"/>
    <w:p w:rsidR="00815C6C" w:rsidRDefault="00815C6C" w:rsidP="00505B87"/>
    <w:p w:rsidR="00815C6C" w:rsidRDefault="00815C6C" w:rsidP="00505B87"/>
    <w:p w:rsidR="00815C6C" w:rsidRDefault="00815C6C" w:rsidP="00505B87"/>
    <w:p w:rsidR="00815C6C" w:rsidRDefault="00815C6C" w:rsidP="00505B87"/>
    <w:p w:rsidR="00815C6C" w:rsidRDefault="00815C6C" w:rsidP="00505B87"/>
    <w:p w:rsidR="00815C6C" w:rsidRDefault="00815C6C" w:rsidP="00505B87"/>
    <w:tbl>
      <w:tblPr>
        <w:tblW w:w="15450" w:type="dxa"/>
        <w:tblInd w:w="392" w:type="dxa"/>
        <w:tblBorders>
          <w:top w:val="single" w:sz="4" w:space="0" w:color="0000FF"/>
          <w:left w:val="single" w:sz="4" w:space="0" w:color="0000FF"/>
          <w:bottom w:val="single" w:sz="4" w:space="0" w:color="0000FF"/>
          <w:right w:val="single" w:sz="4" w:space="0" w:color="0000FF"/>
          <w:insideH w:val="single" w:sz="4" w:space="0" w:color="0000FF"/>
          <w:insideV w:val="single" w:sz="4" w:space="0" w:color="0000FF"/>
        </w:tblBorders>
        <w:tblLayout w:type="fixed"/>
        <w:tblLook w:val="00A0"/>
      </w:tblPr>
      <w:tblGrid>
        <w:gridCol w:w="992"/>
        <w:gridCol w:w="992"/>
        <w:gridCol w:w="6237"/>
        <w:gridCol w:w="1417"/>
        <w:gridCol w:w="5812"/>
      </w:tblGrid>
      <w:tr w:rsidR="00815C6C" w:rsidTr="0017795E">
        <w:trPr>
          <w:trHeight w:val="265"/>
        </w:trPr>
        <w:tc>
          <w:tcPr>
            <w:tcW w:w="992" w:type="dxa"/>
            <w:tcBorders>
              <w:top w:val="thinThickSmallGap" w:sz="24" w:space="0" w:color="000000"/>
              <w:left w:val="thinThickSmallGap" w:sz="2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815C6C" w:rsidRDefault="00815C6C" w:rsidP="00505B87">
            <w:pPr>
              <w:spacing w:line="192" w:lineRule="auto"/>
              <w:rPr>
                <w:b/>
                <w:bCs/>
                <w:i/>
                <w:iCs/>
                <w:sz w:val="26"/>
                <w:szCs w:val="26"/>
              </w:rPr>
            </w:pPr>
            <w:r>
              <w:rPr>
                <w:b/>
                <w:bCs/>
                <w:i/>
                <w:iCs/>
                <w:sz w:val="26"/>
                <w:szCs w:val="26"/>
              </w:rPr>
              <w:t>Unit</w:t>
            </w:r>
          </w:p>
        </w:tc>
        <w:tc>
          <w:tcPr>
            <w:tcW w:w="992" w:type="dxa"/>
            <w:tcBorders>
              <w:top w:val="thinThickSmallGap" w:sz="24" w:space="0" w:color="000000"/>
              <w:left w:val="single" w:sz="4" w:space="0" w:color="auto"/>
              <w:bottom w:val="single" w:sz="4" w:space="0" w:color="auto"/>
              <w:right w:val="thinThickSmallGap" w:sz="24" w:space="0" w:color="000000"/>
            </w:tcBorders>
            <w:vAlign w:val="center"/>
          </w:tcPr>
          <w:p w:rsidR="00815C6C" w:rsidRDefault="00815C6C" w:rsidP="00505B87">
            <w:pPr>
              <w:spacing w:line="192" w:lineRule="auto"/>
              <w:rPr>
                <w:b/>
                <w:bCs/>
                <w:i/>
                <w:iCs/>
                <w:sz w:val="26"/>
                <w:szCs w:val="26"/>
              </w:rPr>
            </w:pPr>
            <w:r>
              <w:rPr>
                <w:b/>
                <w:bCs/>
                <w:i/>
                <w:iCs/>
                <w:sz w:val="26"/>
                <w:szCs w:val="26"/>
              </w:rPr>
              <w:t>(  1  )</w:t>
            </w:r>
          </w:p>
        </w:tc>
        <w:tc>
          <w:tcPr>
            <w:tcW w:w="6237" w:type="dxa"/>
            <w:vMerge w:val="restart"/>
            <w:tcBorders>
              <w:top w:val="thinThickSmallGap" w:sz="24" w:space="0" w:color="000000"/>
              <w:left w:val="thinThickSmallGap" w:sz="24" w:space="0" w:color="000000"/>
              <w:bottom w:val="thinThickSmallGap" w:sz="24" w:space="0" w:color="000000"/>
              <w:right w:val="thinThickSmallGap" w:sz="24" w:space="0" w:color="000000"/>
            </w:tcBorders>
            <w:vAlign w:val="center"/>
          </w:tcPr>
          <w:p w:rsidR="00815C6C" w:rsidRPr="00896763" w:rsidRDefault="00815C6C" w:rsidP="003C68ED">
            <w:pPr>
              <w:spacing w:line="192" w:lineRule="auto"/>
              <w:jc w:val="center"/>
              <w:rPr>
                <w:b/>
                <w:bCs/>
                <w:i/>
                <w:iCs/>
                <w:color w:val="FF0000"/>
                <w:sz w:val="40"/>
                <w:szCs w:val="40"/>
              </w:rPr>
            </w:pPr>
            <w:r w:rsidRPr="00896763">
              <w:rPr>
                <w:b/>
                <w:bCs/>
                <w:i/>
                <w:iCs/>
                <w:color w:val="FF0000"/>
                <w:sz w:val="40"/>
                <w:szCs w:val="40"/>
              </w:rPr>
              <w:t>Careers</w:t>
            </w:r>
          </w:p>
        </w:tc>
        <w:tc>
          <w:tcPr>
            <w:tcW w:w="1417" w:type="dxa"/>
            <w:tcBorders>
              <w:top w:val="thinThickSmallGap" w:sz="24" w:space="0" w:color="000000"/>
              <w:left w:val="thinThickSmallGap" w:sz="24" w:space="0" w:color="000000"/>
              <w:bottom w:val="thinThickSmallGap" w:sz="24" w:space="0" w:color="000000"/>
              <w:right w:val="single" w:sz="4" w:space="0" w:color="000000"/>
            </w:tcBorders>
            <w:vAlign w:val="center"/>
          </w:tcPr>
          <w:p w:rsidR="00815C6C" w:rsidRDefault="00815C6C" w:rsidP="00505B87">
            <w:pPr>
              <w:spacing w:line="192" w:lineRule="auto"/>
              <w:rPr>
                <w:b/>
                <w:bCs/>
                <w:i/>
                <w:iCs/>
                <w:sz w:val="26"/>
                <w:szCs w:val="26"/>
              </w:rPr>
            </w:pPr>
            <w:r>
              <w:rPr>
                <w:b/>
                <w:bCs/>
                <w:i/>
                <w:iCs/>
                <w:sz w:val="26"/>
                <w:szCs w:val="26"/>
              </w:rPr>
              <w:t>Date</w:t>
            </w:r>
          </w:p>
        </w:tc>
        <w:tc>
          <w:tcPr>
            <w:tcW w:w="5812" w:type="dxa"/>
            <w:tcBorders>
              <w:top w:val="thinThickSmallGap" w:sz="24" w:space="0" w:color="000000"/>
              <w:left w:val="single" w:sz="4" w:space="0" w:color="000000"/>
              <w:bottom w:val="thinThickSmallGap" w:sz="24" w:space="0" w:color="000000"/>
              <w:right w:val="thinThickSmallGap" w:sz="24" w:space="0" w:color="000000"/>
            </w:tcBorders>
            <w:vAlign w:val="center"/>
          </w:tcPr>
          <w:p w:rsidR="00815C6C" w:rsidRDefault="00815C6C" w:rsidP="00505B87">
            <w:pPr>
              <w:spacing w:line="192" w:lineRule="auto"/>
              <w:jc w:val="center"/>
              <w:rPr>
                <w:b/>
                <w:bCs/>
                <w:i/>
                <w:iCs/>
                <w:sz w:val="26"/>
                <w:szCs w:val="26"/>
              </w:rPr>
            </w:pPr>
            <w:r>
              <w:rPr>
                <w:b/>
                <w:bCs/>
                <w:i/>
                <w:iCs/>
                <w:sz w:val="26"/>
                <w:szCs w:val="26"/>
              </w:rPr>
              <w:t>/      /    1433</w:t>
            </w:r>
          </w:p>
        </w:tc>
      </w:tr>
      <w:tr w:rsidR="00815C6C" w:rsidTr="007E38DF">
        <w:trPr>
          <w:trHeight w:val="175"/>
        </w:trPr>
        <w:tc>
          <w:tcPr>
            <w:tcW w:w="992" w:type="dxa"/>
            <w:tcBorders>
              <w:top w:val="single" w:sz="4" w:space="0" w:color="auto"/>
              <w:left w:val="thinThickSmallGap" w:sz="24" w:space="0" w:color="000000"/>
              <w:bottom w:val="thinThickSmallGap" w:sz="24" w:space="0" w:color="000000"/>
              <w:right w:val="single" w:sz="4" w:space="0" w:color="auto"/>
            </w:tcBorders>
            <w:vAlign w:val="center"/>
          </w:tcPr>
          <w:p w:rsidR="00815C6C" w:rsidRDefault="00815C6C" w:rsidP="00505B87">
            <w:pPr>
              <w:spacing w:line="192" w:lineRule="auto"/>
              <w:rPr>
                <w:b/>
                <w:bCs/>
                <w:i/>
                <w:iCs/>
                <w:sz w:val="26"/>
                <w:szCs w:val="26"/>
              </w:rPr>
            </w:pPr>
            <w:r>
              <w:rPr>
                <w:b/>
                <w:bCs/>
                <w:i/>
                <w:iCs/>
                <w:sz w:val="26"/>
                <w:szCs w:val="26"/>
              </w:rPr>
              <w:t>Lesson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thinThickSmallGap" w:sz="24" w:space="0" w:color="000000"/>
              <w:right w:val="thinThickSmallGap" w:sz="24" w:space="0" w:color="000000"/>
            </w:tcBorders>
            <w:vAlign w:val="center"/>
          </w:tcPr>
          <w:p w:rsidR="00815C6C" w:rsidRDefault="00815C6C" w:rsidP="007D4D52">
            <w:pPr>
              <w:spacing w:line="192" w:lineRule="auto"/>
              <w:rPr>
                <w:b/>
                <w:bCs/>
                <w:i/>
                <w:iCs/>
                <w:sz w:val="26"/>
                <w:szCs w:val="26"/>
              </w:rPr>
            </w:pPr>
            <w:r>
              <w:rPr>
                <w:b/>
                <w:bCs/>
                <w:i/>
                <w:iCs/>
                <w:sz w:val="26"/>
                <w:szCs w:val="26"/>
              </w:rPr>
              <w:t>(  9  )</w:t>
            </w:r>
          </w:p>
        </w:tc>
        <w:tc>
          <w:tcPr>
            <w:tcW w:w="6237" w:type="dxa"/>
            <w:vMerge/>
            <w:tcBorders>
              <w:top w:val="thinThickSmallGap" w:sz="24" w:space="0" w:color="000000"/>
              <w:left w:val="thinThickSmallGap" w:sz="24" w:space="0" w:color="000000"/>
              <w:bottom w:val="thinThickSmallGap" w:sz="24" w:space="0" w:color="000000"/>
              <w:right w:val="thinThickSmallGap" w:sz="24" w:space="0" w:color="000000"/>
            </w:tcBorders>
            <w:vAlign w:val="center"/>
          </w:tcPr>
          <w:p w:rsidR="00815C6C" w:rsidRDefault="00815C6C" w:rsidP="00505B87">
            <w:pPr>
              <w:rPr>
                <w:b/>
                <w:bCs/>
                <w:i/>
                <w:iCs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thinThickSmallGap" w:sz="24" w:space="0" w:color="000000"/>
              <w:left w:val="thinThickSmallGap" w:sz="24" w:space="0" w:color="000000"/>
              <w:bottom w:val="thinThickSmallGap" w:sz="24" w:space="0" w:color="000000"/>
              <w:right w:val="single" w:sz="4" w:space="0" w:color="000000"/>
            </w:tcBorders>
            <w:vAlign w:val="center"/>
          </w:tcPr>
          <w:p w:rsidR="00815C6C" w:rsidRDefault="00815C6C" w:rsidP="00505B87">
            <w:pPr>
              <w:spacing w:line="192" w:lineRule="auto"/>
              <w:rPr>
                <w:b/>
                <w:bCs/>
                <w:i/>
                <w:iCs/>
                <w:sz w:val="26"/>
                <w:szCs w:val="26"/>
              </w:rPr>
            </w:pPr>
            <w:r>
              <w:rPr>
                <w:b/>
                <w:bCs/>
                <w:i/>
                <w:iCs/>
                <w:sz w:val="26"/>
                <w:szCs w:val="26"/>
              </w:rPr>
              <w:t>Grade</w:t>
            </w:r>
          </w:p>
        </w:tc>
        <w:tc>
          <w:tcPr>
            <w:tcW w:w="5812" w:type="dxa"/>
            <w:tcBorders>
              <w:top w:val="thinThickSmallGap" w:sz="24" w:space="0" w:color="000000"/>
              <w:left w:val="single" w:sz="4" w:space="0" w:color="000000"/>
              <w:bottom w:val="thinThickSmallGap" w:sz="24" w:space="0" w:color="000000"/>
              <w:right w:val="thinThickSmallGap" w:sz="24" w:space="0" w:color="000000"/>
            </w:tcBorders>
            <w:vAlign w:val="center"/>
          </w:tcPr>
          <w:p w:rsidR="00815C6C" w:rsidRDefault="00815C6C" w:rsidP="00505B87">
            <w:pPr>
              <w:spacing w:line="192" w:lineRule="auto"/>
              <w:jc w:val="center"/>
              <w:rPr>
                <w:b/>
                <w:bCs/>
                <w:i/>
                <w:iCs/>
              </w:rPr>
            </w:pPr>
          </w:p>
        </w:tc>
      </w:tr>
    </w:tbl>
    <w:p w:rsidR="00815C6C" w:rsidRPr="00171F67" w:rsidRDefault="00815C6C" w:rsidP="00505B87">
      <w:pPr>
        <w:rPr>
          <w:b/>
          <w:bCs/>
          <w:i/>
          <w:iCs/>
          <w:sz w:val="8"/>
          <w:szCs w:val="8"/>
        </w:rPr>
      </w:pPr>
    </w:p>
    <w:tbl>
      <w:tblPr>
        <w:tblW w:w="15451" w:type="dxa"/>
        <w:tblInd w:w="392" w:type="dxa"/>
        <w:tblBorders>
          <w:top w:val="single" w:sz="4" w:space="0" w:color="800000"/>
          <w:left w:val="single" w:sz="4" w:space="0" w:color="800000"/>
          <w:bottom w:val="single" w:sz="4" w:space="0" w:color="800000"/>
          <w:right w:val="single" w:sz="4" w:space="0" w:color="800000"/>
          <w:insideH w:val="single" w:sz="4" w:space="0" w:color="800000"/>
          <w:insideV w:val="single" w:sz="4" w:space="0" w:color="800000"/>
        </w:tblBorders>
        <w:tblLook w:val="00A0"/>
      </w:tblPr>
      <w:tblGrid>
        <w:gridCol w:w="2340"/>
        <w:gridCol w:w="1080"/>
        <w:gridCol w:w="12031"/>
      </w:tblGrid>
      <w:tr w:rsidR="00815C6C" w:rsidTr="0017795E">
        <w:trPr>
          <w:trHeight w:val="409"/>
        </w:trPr>
        <w:tc>
          <w:tcPr>
            <w:tcW w:w="2340" w:type="dxa"/>
            <w:tcBorders>
              <w:top w:val="thinThickSmallGap" w:sz="24" w:space="0" w:color="000000"/>
              <w:left w:val="thinThickSmallGap" w:sz="24" w:space="0" w:color="000000"/>
              <w:bottom w:val="thinThickSmallGap" w:sz="24" w:space="0" w:color="000000"/>
              <w:right w:val="single" w:sz="4" w:space="0" w:color="000000"/>
            </w:tcBorders>
            <w:vAlign w:val="center"/>
          </w:tcPr>
          <w:p w:rsidR="00815C6C" w:rsidRDefault="00815C6C" w:rsidP="00505B87">
            <w:pPr>
              <w:spacing w:line="192" w:lineRule="auto"/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  <w:sz w:val="26"/>
                <w:szCs w:val="26"/>
              </w:rPr>
              <w:t>Revision</w:t>
            </w:r>
          </w:p>
        </w:tc>
        <w:tc>
          <w:tcPr>
            <w:tcW w:w="1080" w:type="dxa"/>
            <w:tcBorders>
              <w:top w:val="thinThickSmallGap" w:sz="24" w:space="0" w:color="000000"/>
              <w:left w:val="single" w:sz="4" w:space="0" w:color="auto"/>
              <w:bottom w:val="thinThickSmallGap" w:sz="24" w:space="0" w:color="000000"/>
              <w:right w:val="single" w:sz="4" w:space="0" w:color="auto"/>
            </w:tcBorders>
            <w:vAlign w:val="center"/>
          </w:tcPr>
          <w:p w:rsidR="00815C6C" w:rsidRDefault="00815C6C" w:rsidP="00505B87">
            <w:pPr>
              <w:spacing w:line="16" w:lineRule="atLeast"/>
              <w:ind w:right="-240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 xml:space="preserve"> 5   Min.</w:t>
            </w:r>
          </w:p>
        </w:tc>
        <w:tc>
          <w:tcPr>
            <w:tcW w:w="12031" w:type="dxa"/>
            <w:tcBorders>
              <w:top w:val="thinThickSmallGap" w:sz="24" w:space="0" w:color="000000"/>
              <w:left w:val="single" w:sz="4" w:space="0" w:color="000000"/>
              <w:bottom w:val="thinThickSmallGap" w:sz="24" w:space="0" w:color="000000"/>
              <w:right w:val="thinThickSmallGap" w:sz="24" w:space="0" w:color="000000"/>
            </w:tcBorders>
            <w:vAlign w:val="center"/>
          </w:tcPr>
          <w:p w:rsidR="00815C6C" w:rsidRDefault="00815C6C" w:rsidP="00505B87">
            <w:pPr>
              <w:spacing w:line="16" w:lineRule="atLeast"/>
              <w:ind w:right="-240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 xml:space="preserve">Ask the student a few questions about the previous lesson and hear their responses. Correct their </w:t>
            </w:r>
            <w:r>
              <w:rPr>
                <w:b/>
                <w:bCs/>
              </w:rPr>
              <w:t>mistakes.</w:t>
            </w:r>
          </w:p>
        </w:tc>
      </w:tr>
      <w:tr w:rsidR="00815C6C" w:rsidTr="0017795E">
        <w:trPr>
          <w:trHeight w:val="265"/>
        </w:trPr>
        <w:tc>
          <w:tcPr>
            <w:tcW w:w="2340" w:type="dxa"/>
            <w:tcBorders>
              <w:top w:val="thinThickSmallGap" w:sz="24" w:space="0" w:color="000000"/>
              <w:left w:val="thinThickSmallGap" w:sz="24" w:space="0" w:color="000000"/>
              <w:bottom w:val="thinThickSmallGap" w:sz="24" w:space="0" w:color="000000"/>
              <w:right w:val="single" w:sz="4" w:space="0" w:color="000000"/>
            </w:tcBorders>
            <w:vAlign w:val="center"/>
          </w:tcPr>
          <w:p w:rsidR="00815C6C" w:rsidRDefault="00815C6C" w:rsidP="00505B87">
            <w:pPr>
              <w:spacing w:line="192" w:lineRule="auto"/>
              <w:jc w:val="center"/>
              <w:rPr>
                <w:b/>
                <w:bCs/>
                <w:i/>
                <w:iCs/>
                <w:sz w:val="26"/>
                <w:szCs w:val="26"/>
              </w:rPr>
            </w:pPr>
            <w:r>
              <w:rPr>
                <w:b/>
                <w:bCs/>
                <w:i/>
                <w:iCs/>
                <w:sz w:val="26"/>
                <w:szCs w:val="26"/>
              </w:rPr>
              <w:t>Introduction</w:t>
            </w:r>
          </w:p>
        </w:tc>
        <w:tc>
          <w:tcPr>
            <w:tcW w:w="1080" w:type="dxa"/>
            <w:tcBorders>
              <w:top w:val="thinThickSmallGap" w:sz="24" w:space="0" w:color="000000"/>
              <w:left w:val="single" w:sz="4" w:space="0" w:color="auto"/>
              <w:bottom w:val="thinThickSmallGap" w:sz="24" w:space="0" w:color="000000"/>
              <w:right w:val="single" w:sz="4" w:space="0" w:color="auto"/>
            </w:tcBorders>
            <w:vAlign w:val="center"/>
          </w:tcPr>
          <w:p w:rsidR="00815C6C" w:rsidRDefault="00815C6C" w:rsidP="00505B87">
            <w:pPr>
              <w:spacing w:line="16" w:lineRule="atLeast"/>
              <w:ind w:right="-240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 xml:space="preserve"> 5   Min.</w:t>
            </w:r>
          </w:p>
        </w:tc>
        <w:tc>
          <w:tcPr>
            <w:tcW w:w="12031" w:type="dxa"/>
            <w:tcBorders>
              <w:top w:val="thinThickSmallGap" w:sz="24" w:space="0" w:color="000000"/>
              <w:left w:val="single" w:sz="4" w:space="0" w:color="000000"/>
              <w:bottom w:val="thinThickSmallGap" w:sz="24" w:space="0" w:color="000000"/>
              <w:right w:val="thinThickSmallGap" w:sz="24" w:space="0" w:color="000000"/>
            </w:tcBorders>
            <w:vAlign w:val="center"/>
          </w:tcPr>
          <w:p w:rsidR="00815C6C" w:rsidRDefault="00815C6C" w:rsidP="00117CD2">
            <w:pPr>
              <w:spacing w:line="192" w:lineRule="auto"/>
              <w:rPr>
                <w:b/>
                <w:bCs/>
              </w:rPr>
            </w:pPr>
          </w:p>
        </w:tc>
      </w:tr>
    </w:tbl>
    <w:p w:rsidR="00815C6C" w:rsidRPr="00171F67" w:rsidRDefault="00815C6C" w:rsidP="00505B87">
      <w:pPr>
        <w:rPr>
          <w:sz w:val="8"/>
          <w:szCs w:val="8"/>
        </w:rPr>
      </w:pPr>
    </w:p>
    <w:tbl>
      <w:tblPr>
        <w:tblW w:w="15451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110"/>
        <w:gridCol w:w="1852"/>
        <w:gridCol w:w="7512"/>
        <w:gridCol w:w="2977"/>
      </w:tblGrid>
      <w:tr w:rsidR="00815C6C" w:rsidTr="00037F0F">
        <w:trPr>
          <w:trHeight w:val="388"/>
        </w:trPr>
        <w:tc>
          <w:tcPr>
            <w:tcW w:w="3110" w:type="dxa"/>
            <w:tcBorders>
              <w:top w:val="thinThickSmallGap" w:sz="24" w:space="0" w:color="000000"/>
              <w:left w:val="thinThickSmallGap" w:sz="24" w:space="0" w:color="000000"/>
              <w:bottom w:val="thinThickSmallGap" w:sz="24" w:space="0" w:color="000000"/>
              <w:right w:val="thinThickSmallGap" w:sz="24" w:space="0" w:color="000000"/>
            </w:tcBorders>
            <w:vAlign w:val="center"/>
          </w:tcPr>
          <w:p w:rsidR="00815C6C" w:rsidRPr="00037F0F" w:rsidRDefault="00815C6C" w:rsidP="00037F0F">
            <w:pPr>
              <w:jc w:val="center"/>
              <w:rPr>
                <w:sz w:val="32"/>
                <w:szCs w:val="32"/>
              </w:rPr>
            </w:pPr>
            <w:r w:rsidRPr="00037F0F">
              <w:rPr>
                <w:b/>
                <w:bCs/>
              </w:rPr>
              <w:t>Specific objective</w:t>
            </w:r>
          </w:p>
        </w:tc>
        <w:tc>
          <w:tcPr>
            <w:tcW w:w="1852" w:type="dxa"/>
            <w:tcBorders>
              <w:top w:val="thinThickSmallGap" w:sz="24" w:space="0" w:color="000000"/>
              <w:left w:val="thinThickSmallGap" w:sz="24" w:space="0" w:color="000000"/>
              <w:bottom w:val="thinThickSmallGap" w:sz="24" w:space="0" w:color="000000"/>
              <w:right w:val="thinThickSmallGap" w:sz="24" w:space="0" w:color="000000"/>
            </w:tcBorders>
            <w:vAlign w:val="center"/>
          </w:tcPr>
          <w:p w:rsidR="00815C6C" w:rsidRPr="00037F0F" w:rsidRDefault="00815C6C" w:rsidP="00037F0F">
            <w:pPr>
              <w:jc w:val="center"/>
              <w:rPr>
                <w:sz w:val="32"/>
                <w:szCs w:val="32"/>
              </w:rPr>
            </w:pPr>
            <w:r w:rsidRPr="00037F0F">
              <w:rPr>
                <w:b/>
                <w:bCs/>
              </w:rPr>
              <w:t>Materials</w:t>
            </w:r>
          </w:p>
        </w:tc>
        <w:tc>
          <w:tcPr>
            <w:tcW w:w="7512" w:type="dxa"/>
            <w:tcBorders>
              <w:top w:val="thinThickSmallGap" w:sz="24" w:space="0" w:color="000000"/>
              <w:left w:val="thinThickSmallGap" w:sz="24" w:space="0" w:color="000000"/>
              <w:bottom w:val="thinThickSmallGap" w:sz="24" w:space="0" w:color="000000"/>
              <w:right w:val="thinThickSmallGap" w:sz="24" w:space="0" w:color="000000"/>
            </w:tcBorders>
            <w:vAlign w:val="center"/>
          </w:tcPr>
          <w:p w:rsidR="00815C6C" w:rsidRPr="00037F0F" w:rsidRDefault="00815C6C" w:rsidP="00037F0F">
            <w:pPr>
              <w:jc w:val="center"/>
              <w:rPr>
                <w:sz w:val="32"/>
                <w:szCs w:val="32"/>
              </w:rPr>
            </w:pPr>
            <w:r w:rsidRPr="00037F0F">
              <w:rPr>
                <w:b/>
                <w:bCs/>
              </w:rPr>
              <w:t>Procedure and Activities</w:t>
            </w:r>
          </w:p>
        </w:tc>
        <w:tc>
          <w:tcPr>
            <w:tcW w:w="2977" w:type="dxa"/>
            <w:tcBorders>
              <w:top w:val="thinThickSmallGap" w:sz="24" w:space="0" w:color="000000"/>
              <w:left w:val="thinThickSmallGap" w:sz="24" w:space="0" w:color="000000"/>
              <w:bottom w:val="thinThickSmallGap" w:sz="24" w:space="0" w:color="000000"/>
              <w:right w:val="thinThickSmallGap" w:sz="24" w:space="0" w:color="000000"/>
            </w:tcBorders>
            <w:vAlign w:val="center"/>
          </w:tcPr>
          <w:p w:rsidR="00815C6C" w:rsidRPr="00037F0F" w:rsidRDefault="00815C6C" w:rsidP="00037F0F">
            <w:pPr>
              <w:jc w:val="center"/>
              <w:rPr>
                <w:sz w:val="32"/>
                <w:szCs w:val="32"/>
              </w:rPr>
            </w:pPr>
            <w:r w:rsidRPr="00037F0F">
              <w:rPr>
                <w:b/>
                <w:bCs/>
              </w:rPr>
              <w:t>Evaluation</w:t>
            </w:r>
          </w:p>
        </w:tc>
      </w:tr>
      <w:tr w:rsidR="00815C6C" w:rsidTr="00037F0F">
        <w:trPr>
          <w:trHeight w:val="1053"/>
        </w:trPr>
        <w:tc>
          <w:tcPr>
            <w:tcW w:w="3110" w:type="dxa"/>
            <w:tcBorders>
              <w:top w:val="thinThickSmallGap" w:sz="24" w:space="0" w:color="000000"/>
              <w:left w:val="thinThickSmallGap" w:sz="24" w:space="0" w:color="000000"/>
            </w:tcBorders>
            <w:vAlign w:val="center"/>
          </w:tcPr>
          <w:p w:rsidR="00815C6C" w:rsidRPr="00476BB9" w:rsidRDefault="00815C6C" w:rsidP="00037F0F">
            <w:pPr>
              <w:spacing w:line="276" w:lineRule="auto"/>
              <w:rPr>
                <w:color w:val="800000"/>
              </w:rPr>
            </w:pPr>
            <w:r w:rsidRPr="00476BB9">
              <w:rPr>
                <w:color w:val="800000"/>
                <w:sz w:val="22"/>
                <w:szCs w:val="22"/>
              </w:rPr>
              <w:t>1-Pupils should be interested in the lesson.</w:t>
            </w:r>
          </w:p>
        </w:tc>
        <w:tc>
          <w:tcPr>
            <w:tcW w:w="1852" w:type="dxa"/>
            <w:vMerge w:val="restart"/>
            <w:tcBorders>
              <w:top w:val="thinThickSmallGap" w:sz="24" w:space="0" w:color="000000"/>
            </w:tcBorders>
            <w:vAlign w:val="center"/>
          </w:tcPr>
          <w:p w:rsidR="00815C6C" w:rsidRPr="00037F0F" w:rsidRDefault="00815C6C" w:rsidP="00037F0F">
            <w:pPr>
              <w:spacing w:line="276" w:lineRule="auto"/>
              <w:rPr>
                <w:color w:val="000000"/>
              </w:rPr>
            </w:pPr>
          </w:p>
          <w:p w:rsidR="00815C6C" w:rsidRPr="00476BB9" w:rsidRDefault="00815C6C" w:rsidP="00037F0F">
            <w:pPr>
              <w:spacing w:line="276" w:lineRule="auto"/>
              <w:jc w:val="center"/>
              <w:rPr>
                <w:color w:val="0000FF"/>
                <w:sz w:val="28"/>
                <w:szCs w:val="28"/>
              </w:rPr>
            </w:pPr>
            <w:r w:rsidRPr="00476BB9">
              <w:rPr>
                <w:color w:val="0000FF"/>
                <w:sz w:val="28"/>
                <w:szCs w:val="28"/>
              </w:rPr>
              <w:t>Pupil's Book.</w:t>
            </w:r>
          </w:p>
          <w:p w:rsidR="00815C6C" w:rsidRPr="00476BB9" w:rsidRDefault="00815C6C" w:rsidP="00037F0F">
            <w:pPr>
              <w:spacing w:line="276" w:lineRule="auto"/>
              <w:jc w:val="center"/>
              <w:rPr>
                <w:color w:val="0000FF"/>
                <w:sz w:val="28"/>
                <w:szCs w:val="28"/>
              </w:rPr>
            </w:pPr>
          </w:p>
          <w:p w:rsidR="00815C6C" w:rsidRPr="00476BB9" w:rsidRDefault="00815C6C" w:rsidP="00037F0F">
            <w:pPr>
              <w:spacing w:line="276" w:lineRule="auto"/>
              <w:jc w:val="center"/>
              <w:rPr>
                <w:color w:val="0000FF"/>
                <w:sz w:val="28"/>
                <w:szCs w:val="28"/>
              </w:rPr>
            </w:pPr>
            <w:r w:rsidRPr="00476BB9">
              <w:rPr>
                <w:color w:val="0000FF"/>
                <w:sz w:val="28"/>
                <w:szCs w:val="28"/>
              </w:rPr>
              <w:t>Work Book.</w:t>
            </w:r>
          </w:p>
          <w:p w:rsidR="00815C6C" w:rsidRPr="00476BB9" w:rsidRDefault="00815C6C" w:rsidP="00037F0F">
            <w:pPr>
              <w:spacing w:line="276" w:lineRule="auto"/>
              <w:jc w:val="center"/>
              <w:rPr>
                <w:color w:val="0000FF"/>
                <w:sz w:val="28"/>
                <w:szCs w:val="28"/>
              </w:rPr>
            </w:pPr>
          </w:p>
          <w:p w:rsidR="00815C6C" w:rsidRPr="00476BB9" w:rsidRDefault="00815C6C" w:rsidP="00037F0F">
            <w:pPr>
              <w:spacing w:line="276" w:lineRule="auto"/>
              <w:jc w:val="center"/>
              <w:rPr>
                <w:color w:val="0000FF"/>
                <w:sz w:val="28"/>
                <w:szCs w:val="28"/>
              </w:rPr>
            </w:pPr>
            <w:r w:rsidRPr="00476BB9">
              <w:rPr>
                <w:color w:val="0000FF"/>
                <w:sz w:val="28"/>
                <w:szCs w:val="28"/>
              </w:rPr>
              <w:t>Work Sheets.</w:t>
            </w:r>
          </w:p>
          <w:p w:rsidR="00815C6C" w:rsidRPr="00476BB9" w:rsidRDefault="00815C6C" w:rsidP="00037F0F">
            <w:pPr>
              <w:spacing w:line="276" w:lineRule="auto"/>
              <w:jc w:val="center"/>
              <w:rPr>
                <w:color w:val="0000FF"/>
                <w:sz w:val="28"/>
                <w:szCs w:val="28"/>
              </w:rPr>
            </w:pPr>
          </w:p>
          <w:p w:rsidR="00815C6C" w:rsidRPr="00037F0F" w:rsidRDefault="00815C6C" w:rsidP="00037F0F">
            <w:pPr>
              <w:spacing w:line="276" w:lineRule="auto"/>
              <w:jc w:val="center"/>
              <w:rPr>
                <w:sz w:val="32"/>
                <w:szCs w:val="32"/>
              </w:rPr>
            </w:pPr>
            <w:r w:rsidRPr="00476BB9">
              <w:rPr>
                <w:color w:val="0000FF"/>
                <w:sz w:val="28"/>
                <w:szCs w:val="28"/>
              </w:rPr>
              <w:t>Board</w:t>
            </w:r>
          </w:p>
        </w:tc>
        <w:tc>
          <w:tcPr>
            <w:tcW w:w="7512" w:type="dxa"/>
            <w:tcBorders>
              <w:top w:val="thinThickSmallGap" w:sz="24" w:space="0" w:color="000000"/>
            </w:tcBorders>
            <w:vAlign w:val="center"/>
          </w:tcPr>
          <w:p w:rsidR="00815C6C" w:rsidRPr="0017795E" w:rsidRDefault="00815C6C" w:rsidP="0017795E">
            <w:pPr>
              <w:autoSpaceDE w:val="0"/>
              <w:autoSpaceDN w:val="0"/>
              <w:adjustRightInd w:val="0"/>
              <w:rPr>
                <w:rFonts w:eastAsia="MyriadPro-Light"/>
                <w:color w:val="000000"/>
                <w:lang w:eastAsia="en-US"/>
              </w:rPr>
            </w:pPr>
            <w:r w:rsidRPr="0017795E">
              <w:rPr>
                <w:rFonts w:ascii="Arial" w:hAnsi="Arial" w:cs="Arial"/>
                <w:color w:val="49BA69"/>
                <w:lang w:eastAsia="en-US"/>
              </w:rPr>
              <w:t>􀁺􀀃</w:t>
            </w:r>
            <w:r w:rsidRPr="0017795E">
              <w:rPr>
                <w:rFonts w:eastAsia="MyriadPro-Light"/>
                <w:color w:val="000000"/>
                <w:lang w:eastAsia="en-US"/>
              </w:rPr>
              <w:t>Have students look at the title and the pictures. Ask</w:t>
            </w:r>
          </w:p>
          <w:p w:rsidR="00815C6C" w:rsidRPr="0017795E" w:rsidRDefault="00815C6C" w:rsidP="0017795E">
            <w:pPr>
              <w:autoSpaceDE w:val="0"/>
              <w:autoSpaceDN w:val="0"/>
              <w:adjustRightInd w:val="0"/>
              <w:rPr>
                <w:rFonts w:eastAsia="MyriadPro-Light"/>
                <w:b/>
                <w:bCs/>
                <w:lang w:eastAsia="en-US"/>
              </w:rPr>
            </w:pPr>
            <w:r w:rsidRPr="0017795E">
              <w:rPr>
                <w:rFonts w:eastAsia="MyriadPro-Light"/>
                <w:color w:val="000000"/>
                <w:lang w:eastAsia="en-US"/>
              </w:rPr>
              <w:t xml:space="preserve">the </w:t>
            </w:r>
            <w:r w:rsidRPr="0017795E">
              <w:rPr>
                <w:rFonts w:eastAsia="Times New Roman"/>
                <w:b/>
                <w:bCs/>
                <w:color w:val="000000"/>
                <w:lang w:eastAsia="en-US"/>
              </w:rPr>
              <w:t xml:space="preserve">Before Reading </w:t>
            </w:r>
            <w:r w:rsidRPr="0017795E">
              <w:rPr>
                <w:rFonts w:eastAsia="MyriadPro-Light"/>
                <w:color w:val="000000"/>
                <w:lang w:eastAsia="en-US"/>
              </w:rPr>
              <w:t>question.</w:t>
            </w:r>
          </w:p>
        </w:tc>
        <w:tc>
          <w:tcPr>
            <w:tcW w:w="2977" w:type="dxa"/>
            <w:tcBorders>
              <w:top w:val="thinThickSmallGap" w:sz="24" w:space="0" w:color="000000"/>
              <w:right w:val="thinThickSmallGap" w:sz="24" w:space="0" w:color="000000"/>
            </w:tcBorders>
            <w:vAlign w:val="center"/>
          </w:tcPr>
          <w:p w:rsidR="00815C6C" w:rsidRPr="00476BB9" w:rsidRDefault="00815C6C" w:rsidP="00037F0F">
            <w:pPr>
              <w:spacing w:line="276" w:lineRule="auto"/>
              <w:rPr>
                <w:color w:val="008000"/>
              </w:rPr>
            </w:pPr>
            <w:r w:rsidRPr="00476BB9">
              <w:rPr>
                <w:color w:val="008000"/>
              </w:rPr>
              <w:t>Discussion.</w:t>
            </w:r>
          </w:p>
        </w:tc>
      </w:tr>
      <w:tr w:rsidR="00815C6C" w:rsidTr="00037F0F">
        <w:trPr>
          <w:trHeight w:val="847"/>
        </w:trPr>
        <w:tc>
          <w:tcPr>
            <w:tcW w:w="3110" w:type="dxa"/>
            <w:tcBorders>
              <w:left w:val="thinThickSmallGap" w:sz="24" w:space="0" w:color="000000"/>
            </w:tcBorders>
            <w:vAlign w:val="center"/>
          </w:tcPr>
          <w:p w:rsidR="00815C6C" w:rsidRPr="00476BB9" w:rsidRDefault="00815C6C" w:rsidP="00037F0F">
            <w:pPr>
              <w:spacing w:line="276" w:lineRule="auto"/>
              <w:rPr>
                <w:color w:val="800000"/>
              </w:rPr>
            </w:pPr>
            <w:r w:rsidRPr="00476BB9">
              <w:rPr>
                <w:color w:val="800000"/>
              </w:rPr>
              <w:t>2- Students should be able to write clearly.</w:t>
            </w:r>
          </w:p>
        </w:tc>
        <w:tc>
          <w:tcPr>
            <w:tcW w:w="0" w:type="auto"/>
            <w:vMerge/>
            <w:vAlign w:val="center"/>
          </w:tcPr>
          <w:p w:rsidR="00815C6C" w:rsidRPr="00037F0F" w:rsidRDefault="00815C6C" w:rsidP="00505B87">
            <w:pPr>
              <w:rPr>
                <w:sz w:val="32"/>
                <w:szCs w:val="32"/>
              </w:rPr>
            </w:pPr>
          </w:p>
        </w:tc>
        <w:tc>
          <w:tcPr>
            <w:tcW w:w="7512" w:type="dxa"/>
            <w:vAlign w:val="center"/>
          </w:tcPr>
          <w:p w:rsidR="00815C6C" w:rsidRPr="004B2219" w:rsidRDefault="00815C6C" w:rsidP="004B2219">
            <w:pPr>
              <w:autoSpaceDE w:val="0"/>
              <w:autoSpaceDN w:val="0"/>
              <w:adjustRightInd w:val="0"/>
              <w:rPr>
                <w:rFonts w:eastAsia="MyriadPro-Light"/>
                <w:lang w:eastAsia="en-US"/>
              </w:rPr>
            </w:pPr>
            <w:r w:rsidRPr="004B2219">
              <w:rPr>
                <w:rFonts w:eastAsia="Times New Roman"/>
                <w:b/>
                <w:bCs/>
                <w:i/>
                <w:iCs/>
                <w:color w:val="FF0000"/>
                <w:sz w:val="22"/>
                <w:szCs w:val="22"/>
                <w:lang w:eastAsia="en-US"/>
              </w:rPr>
              <w:t>What do TV interns research</w:t>
            </w:r>
            <w:r w:rsidRPr="004B2219">
              <w:rPr>
                <w:rFonts w:eastAsia="Times New Roman"/>
                <w:b/>
                <w:bCs/>
                <w:i/>
                <w:iCs/>
                <w:sz w:val="22"/>
                <w:szCs w:val="22"/>
                <w:lang w:eastAsia="en-US"/>
              </w:rPr>
              <w:t xml:space="preserve">? </w:t>
            </w:r>
            <w:r w:rsidRPr="004B2219">
              <w:rPr>
                <w:rFonts w:eastAsia="MyriadPro-Light"/>
                <w:sz w:val="22"/>
                <w:szCs w:val="22"/>
                <w:lang w:eastAsia="en-US"/>
              </w:rPr>
              <w:t>(hot topics)</w:t>
            </w:r>
          </w:p>
          <w:p w:rsidR="00815C6C" w:rsidRPr="004B2219" w:rsidRDefault="00815C6C" w:rsidP="004B2219">
            <w:pPr>
              <w:autoSpaceDE w:val="0"/>
              <w:autoSpaceDN w:val="0"/>
              <w:adjustRightInd w:val="0"/>
              <w:rPr>
                <w:rFonts w:eastAsia="MyriadPro-Light"/>
                <w:lang w:eastAsia="en-US"/>
              </w:rPr>
            </w:pPr>
            <w:r w:rsidRPr="004B2219">
              <w:rPr>
                <w:rFonts w:eastAsia="Times New Roman"/>
                <w:b/>
                <w:bCs/>
                <w:i/>
                <w:iCs/>
                <w:color w:val="FF0000"/>
                <w:sz w:val="22"/>
                <w:szCs w:val="22"/>
                <w:lang w:eastAsia="en-US"/>
              </w:rPr>
              <w:t>Is it a paid position?</w:t>
            </w:r>
            <w:r w:rsidRPr="004B2219">
              <w:rPr>
                <w:rFonts w:eastAsia="Times New Roman"/>
                <w:b/>
                <w:bCs/>
                <w:i/>
                <w:iCs/>
                <w:sz w:val="22"/>
                <w:szCs w:val="22"/>
                <w:lang w:eastAsia="en-US"/>
              </w:rPr>
              <w:t xml:space="preserve"> </w:t>
            </w:r>
            <w:r w:rsidRPr="004B2219">
              <w:rPr>
                <w:rFonts w:eastAsia="MyriadPro-Light"/>
                <w:sz w:val="22"/>
                <w:szCs w:val="22"/>
                <w:lang w:eastAsia="en-US"/>
              </w:rPr>
              <w:t>(Yes, it is.)</w:t>
            </w:r>
          </w:p>
          <w:p w:rsidR="00815C6C" w:rsidRPr="004B2219" w:rsidRDefault="00815C6C" w:rsidP="004B2219">
            <w:pPr>
              <w:autoSpaceDE w:val="0"/>
              <w:autoSpaceDN w:val="0"/>
              <w:adjustRightInd w:val="0"/>
              <w:rPr>
                <w:rFonts w:eastAsia="MyriadPro-Light"/>
                <w:lang w:eastAsia="en-US"/>
              </w:rPr>
            </w:pPr>
            <w:r w:rsidRPr="004B2219">
              <w:rPr>
                <w:rFonts w:eastAsia="Times New Roman"/>
                <w:b/>
                <w:bCs/>
                <w:i/>
                <w:iCs/>
                <w:color w:val="FF0000"/>
                <w:sz w:val="22"/>
                <w:szCs w:val="22"/>
                <w:lang w:eastAsia="en-US"/>
              </w:rPr>
              <w:t>Is it year-round</w:t>
            </w:r>
            <w:r w:rsidRPr="004B2219">
              <w:rPr>
                <w:rFonts w:eastAsia="Times New Roman"/>
                <w:b/>
                <w:bCs/>
                <w:i/>
                <w:iCs/>
                <w:sz w:val="22"/>
                <w:szCs w:val="22"/>
                <w:lang w:eastAsia="en-US"/>
              </w:rPr>
              <w:t xml:space="preserve">? </w:t>
            </w:r>
            <w:r w:rsidRPr="004B2219">
              <w:rPr>
                <w:rFonts w:eastAsia="MyriadPro-Light"/>
                <w:sz w:val="22"/>
                <w:szCs w:val="22"/>
                <w:lang w:eastAsia="en-US"/>
              </w:rPr>
              <w:t>(No, it’s only for the summer.)</w:t>
            </w:r>
          </w:p>
          <w:p w:rsidR="00815C6C" w:rsidRPr="004B2219" w:rsidRDefault="00815C6C" w:rsidP="004B2219">
            <w:pPr>
              <w:autoSpaceDE w:val="0"/>
              <w:autoSpaceDN w:val="0"/>
              <w:adjustRightInd w:val="0"/>
              <w:rPr>
                <w:rFonts w:eastAsia="MyriadPro-Light"/>
                <w:lang w:eastAsia="en-US"/>
              </w:rPr>
            </w:pPr>
            <w:r w:rsidRPr="004B2219">
              <w:rPr>
                <w:rFonts w:eastAsia="Times New Roman"/>
                <w:b/>
                <w:bCs/>
                <w:i/>
                <w:iCs/>
                <w:color w:val="FF0000"/>
                <w:sz w:val="22"/>
                <w:szCs w:val="22"/>
                <w:lang w:eastAsia="en-US"/>
              </w:rPr>
              <w:t>Where is the archeological internship?</w:t>
            </w:r>
            <w:r w:rsidRPr="004B2219">
              <w:rPr>
                <w:rFonts w:eastAsia="Times New Roman"/>
                <w:b/>
                <w:bCs/>
                <w:i/>
                <w:iCs/>
                <w:sz w:val="22"/>
                <w:szCs w:val="22"/>
                <w:lang w:eastAsia="en-US"/>
              </w:rPr>
              <w:t xml:space="preserve"> </w:t>
            </w:r>
            <w:r w:rsidRPr="004B2219">
              <w:rPr>
                <w:rFonts w:eastAsia="MyriadPro-Light"/>
                <w:sz w:val="22"/>
                <w:szCs w:val="22"/>
                <w:lang w:eastAsia="en-US"/>
              </w:rPr>
              <w:t>(Pompeii)</w:t>
            </w:r>
          </w:p>
          <w:p w:rsidR="00815C6C" w:rsidRPr="004B2219" w:rsidRDefault="00815C6C" w:rsidP="004B2219">
            <w:pPr>
              <w:autoSpaceDE w:val="0"/>
              <w:autoSpaceDN w:val="0"/>
              <w:adjustRightInd w:val="0"/>
              <w:rPr>
                <w:rFonts w:eastAsia="MyriadPro-Light"/>
                <w:lang w:eastAsia="en-US"/>
              </w:rPr>
            </w:pPr>
            <w:r w:rsidRPr="004B2219">
              <w:rPr>
                <w:rFonts w:eastAsia="Times New Roman"/>
                <w:b/>
                <w:bCs/>
                <w:i/>
                <w:iCs/>
                <w:color w:val="FF0000"/>
                <w:sz w:val="22"/>
                <w:szCs w:val="22"/>
                <w:lang w:eastAsia="en-US"/>
              </w:rPr>
              <w:t>What characteristics are needed?</w:t>
            </w:r>
            <w:r w:rsidRPr="004B2219">
              <w:rPr>
                <w:rFonts w:eastAsia="Times New Roman"/>
                <w:b/>
                <w:bCs/>
                <w:i/>
                <w:iCs/>
                <w:sz w:val="22"/>
                <w:szCs w:val="22"/>
                <w:lang w:eastAsia="en-US"/>
              </w:rPr>
              <w:t xml:space="preserve"> </w:t>
            </w:r>
            <w:r>
              <w:rPr>
                <w:rFonts w:eastAsia="MyriadPro-Light"/>
                <w:sz w:val="22"/>
                <w:szCs w:val="22"/>
                <w:lang w:eastAsia="en-US"/>
              </w:rPr>
              <w:t xml:space="preserve">(hardworking, </w:t>
            </w:r>
            <w:r w:rsidRPr="004B2219">
              <w:rPr>
                <w:rFonts w:eastAsia="MyriadPro-Light"/>
                <w:sz w:val="22"/>
                <w:szCs w:val="22"/>
                <w:lang w:eastAsia="en-US"/>
              </w:rPr>
              <w:t>patient, reliable, good at working with others)</w:t>
            </w:r>
          </w:p>
          <w:p w:rsidR="00815C6C" w:rsidRPr="004B2219" w:rsidRDefault="00815C6C" w:rsidP="004B2219">
            <w:pPr>
              <w:autoSpaceDE w:val="0"/>
              <w:autoSpaceDN w:val="0"/>
              <w:adjustRightInd w:val="0"/>
              <w:rPr>
                <w:rFonts w:eastAsia="MyriadPro-Light"/>
                <w:lang w:eastAsia="en-US"/>
              </w:rPr>
            </w:pPr>
            <w:r w:rsidRPr="004B2219">
              <w:rPr>
                <w:rFonts w:eastAsia="Times New Roman"/>
                <w:b/>
                <w:bCs/>
                <w:i/>
                <w:iCs/>
                <w:color w:val="FF0000"/>
                <w:sz w:val="22"/>
                <w:szCs w:val="22"/>
                <w:lang w:eastAsia="en-US"/>
              </w:rPr>
              <w:t>Is it a paid position</w:t>
            </w:r>
            <w:r w:rsidRPr="004B2219">
              <w:rPr>
                <w:rFonts w:eastAsia="Times New Roman"/>
                <w:b/>
                <w:bCs/>
                <w:i/>
                <w:iCs/>
                <w:sz w:val="22"/>
                <w:szCs w:val="22"/>
                <w:lang w:eastAsia="en-US"/>
              </w:rPr>
              <w:t xml:space="preserve">? </w:t>
            </w:r>
            <w:r w:rsidRPr="004B2219">
              <w:rPr>
                <w:rFonts w:eastAsia="MyriadPro-Light"/>
                <w:sz w:val="22"/>
                <w:szCs w:val="22"/>
                <w:lang w:eastAsia="en-US"/>
              </w:rPr>
              <w:t>(No, it isn’t.)</w:t>
            </w:r>
          </w:p>
          <w:p w:rsidR="00815C6C" w:rsidRPr="004B2219" w:rsidRDefault="00815C6C" w:rsidP="004B2219">
            <w:pPr>
              <w:autoSpaceDE w:val="0"/>
              <w:autoSpaceDN w:val="0"/>
              <w:adjustRightInd w:val="0"/>
              <w:rPr>
                <w:rFonts w:eastAsia="MyriadPro-Light"/>
                <w:lang w:eastAsia="en-US"/>
              </w:rPr>
            </w:pPr>
            <w:r w:rsidRPr="004B2219">
              <w:rPr>
                <w:rFonts w:eastAsia="Times New Roman"/>
                <w:b/>
                <w:bCs/>
                <w:i/>
                <w:iCs/>
                <w:color w:val="FF0000"/>
                <w:sz w:val="22"/>
                <w:szCs w:val="22"/>
                <w:lang w:eastAsia="en-US"/>
              </w:rPr>
              <w:t>How long is the internship?</w:t>
            </w:r>
            <w:r w:rsidRPr="004B2219">
              <w:rPr>
                <w:rFonts w:eastAsia="Times New Roman"/>
                <w:b/>
                <w:bCs/>
                <w:i/>
                <w:iCs/>
                <w:sz w:val="22"/>
                <w:szCs w:val="22"/>
                <w:lang w:eastAsia="en-US"/>
              </w:rPr>
              <w:t xml:space="preserve"> </w:t>
            </w:r>
            <w:r w:rsidRPr="004B2219">
              <w:rPr>
                <w:rFonts w:eastAsia="MyriadPro-Light"/>
                <w:sz w:val="22"/>
                <w:szCs w:val="22"/>
                <w:lang w:eastAsia="en-US"/>
              </w:rPr>
              <w:t>(3 months)</w:t>
            </w:r>
          </w:p>
          <w:p w:rsidR="00815C6C" w:rsidRPr="004B2219" w:rsidRDefault="00815C6C" w:rsidP="004B2219">
            <w:pPr>
              <w:autoSpaceDE w:val="0"/>
              <w:autoSpaceDN w:val="0"/>
              <w:adjustRightInd w:val="0"/>
              <w:rPr>
                <w:rFonts w:eastAsia="Times New Roman"/>
                <w:b/>
                <w:bCs/>
                <w:i/>
                <w:iCs/>
                <w:lang w:eastAsia="en-US"/>
              </w:rPr>
            </w:pPr>
            <w:r w:rsidRPr="004B2219">
              <w:rPr>
                <w:rFonts w:eastAsia="Times New Roman"/>
                <w:b/>
                <w:bCs/>
                <w:i/>
                <w:iCs/>
                <w:color w:val="FF0000"/>
                <w:sz w:val="22"/>
                <w:szCs w:val="22"/>
                <w:lang w:eastAsia="en-US"/>
              </w:rPr>
              <w:t>Who should apply for the internship in Saudi Arabia?</w:t>
            </w:r>
            <w:r w:rsidRPr="004B2219">
              <w:rPr>
                <w:rFonts w:eastAsia="Times New Roman"/>
                <w:b/>
                <w:bCs/>
                <w:i/>
                <w:iCs/>
                <w:sz w:val="22"/>
                <w:szCs w:val="22"/>
                <w:lang w:eastAsia="en-US"/>
              </w:rPr>
              <w:t xml:space="preserve"> </w:t>
            </w:r>
            <w:r w:rsidRPr="004B2219">
              <w:rPr>
                <w:rFonts w:eastAsia="MyriadPro-Light"/>
                <w:sz w:val="22"/>
                <w:szCs w:val="22"/>
                <w:lang w:eastAsia="en-US"/>
              </w:rPr>
              <w:t>(civil engineering graduate students)</w:t>
            </w:r>
          </w:p>
          <w:p w:rsidR="00815C6C" w:rsidRPr="004B2219" w:rsidRDefault="00815C6C" w:rsidP="004B2219">
            <w:pPr>
              <w:autoSpaceDE w:val="0"/>
              <w:autoSpaceDN w:val="0"/>
              <w:adjustRightInd w:val="0"/>
              <w:rPr>
                <w:rFonts w:eastAsia="MyriadPro-Light"/>
                <w:lang w:eastAsia="en-US"/>
              </w:rPr>
            </w:pPr>
            <w:r w:rsidRPr="004B2219">
              <w:rPr>
                <w:rFonts w:eastAsia="Times New Roman"/>
                <w:b/>
                <w:bCs/>
                <w:i/>
                <w:iCs/>
                <w:color w:val="FF0000"/>
                <w:sz w:val="22"/>
                <w:szCs w:val="22"/>
                <w:lang w:eastAsia="en-US"/>
              </w:rPr>
              <w:t>What will they do</w:t>
            </w:r>
            <w:r w:rsidRPr="004B2219">
              <w:rPr>
                <w:rFonts w:eastAsia="Times New Roman"/>
                <w:b/>
                <w:bCs/>
                <w:i/>
                <w:iCs/>
                <w:sz w:val="22"/>
                <w:szCs w:val="22"/>
                <w:lang w:eastAsia="en-US"/>
              </w:rPr>
              <w:t xml:space="preserve">? </w:t>
            </w:r>
            <w:r>
              <w:rPr>
                <w:rFonts w:eastAsia="MyriadPro-Light"/>
                <w:sz w:val="22"/>
                <w:szCs w:val="22"/>
                <w:lang w:eastAsia="en-US"/>
              </w:rPr>
              <w:t xml:space="preserve">(construct roads, research </w:t>
            </w:r>
            <w:r w:rsidRPr="004B2219">
              <w:rPr>
                <w:rFonts w:eastAsia="MyriadPro-Light"/>
                <w:sz w:val="22"/>
                <w:szCs w:val="22"/>
                <w:lang w:eastAsia="en-US"/>
              </w:rPr>
              <w:t>centers, new pipelines)</w:t>
            </w:r>
          </w:p>
          <w:p w:rsidR="00815C6C" w:rsidRPr="004B2219" w:rsidRDefault="00815C6C" w:rsidP="004B2219">
            <w:pPr>
              <w:autoSpaceDE w:val="0"/>
              <w:autoSpaceDN w:val="0"/>
              <w:adjustRightInd w:val="0"/>
              <w:rPr>
                <w:rFonts w:eastAsia="MyriadPro-Light"/>
                <w:lang w:eastAsia="en-US"/>
              </w:rPr>
            </w:pPr>
            <w:r w:rsidRPr="004B2219">
              <w:rPr>
                <w:rFonts w:eastAsia="Times New Roman"/>
                <w:b/>
                <w:bCs/>
                <w:i/>
                <w:iCs/>
                <w:color w:val="FF0000"/>
                <w:sz w:val="22"/>
                <w:szCs w:val="22"/>
                <w:lang w:eastAsia="en-US"/>
              </w:rPr>
              <w:t>What skills are needed?</w:t>
            </w:r>
            <w:r w:rsidRPr="004B2219">
              <w:rPr>
                <w:rFonts w:eastAsia="Times New Roman"/>
                <w:b/>
                <w:bCs/>
                <w:i/>
                <w:iCs/>
                <w:sz w:val="22"/>
                <w:szCs w:val="22"/>
                <w:lang w:eastAsia="en-US"/>
              </w:rPr>
              <w:t xml:space="preserve"> </w:t>
            </w:r>
            <w:r>
              <w:rPr>
                <w:rFonts w:eastAsia="MyriadPro-Light"/>
                <w:sz w:val="22"/>
                <w:szCs w:val="22"/>
                <w:lang w:eastAsia="en-US"/>
              </w:rPr>
              <w:t xml:space="preserve">(read blueprints, some </w:t>
            </w:r>
            <w:r w:rsidRPr="004B2219">
              <w:rPr>
                <w:rFonts w:eastAsia="MyriadPro-Light"/>
                <w:sz w:val="22"/>
                <w:szCs w:val="22"/>
                <w:lang w:eastAsia="en-US"/>
              </w:rPr>
              <w:t>Arabic)</w:t>
            </w:r>
          </w:p>
          <w:p w:rsidR="00815C6C" w:rsidRPr="004B2219" w:rsidRDefault="00815C6C" w:rsidP="004B2219">
            <w:pPr>
              <w:autoSpaceDE w:val="0"/>
              <w:autoSpaceDN w:val="0"/>
              <w:adjustRightInd w:val="0"/>
              <w:rPr>
                <w:rFonts w:eastAsia="MyriadPro-Light"/>
                <w:lang w:eastAsia="en-US"/>
              </w:rPr>
            </w:pPr>
            <w:r w:rsidRPr="004B2219">
              <w:rPr>
                <w:rFonts w:eastAsia="Times New Roman"/>
                <w:b/>
                <w:bCs/>
                <w:i/>
                <w:iCs/>
                <w:color w:val="FF0000"/>
                <w:sz w:val="22"/>
                <w:szCs w:val="22"/>
                <w:lang w:eastAsia="en-US"/>
              </w:rPr>
              <w:t>Is it a paid position</w:t>
            </w:r>
            <w:r w:rsidRPr="004B2219">
              <w:rPr>
                <w:rFonts w:eastAsia="Times New Roman"/>
                <w:b/>
                <w:bCs/>
                <w:i/>
                <w:iCs/>
                <w:sz w:val="22"/>
                <w:szCs w:val="22"/>
                <w:lang w:eastAsia="en-US"/>
              </w:rPr>
              <w:t xml:space="preserve">? </w:t>
            </w:r>
            <w:r w:rsidRPr="004B2219">
              <w:rPr>
                <w:rFonts w:eastAsia="MyriadPro-Light"/>
                <w:sz w:val="22"/>
                <w:szCs w:val="22"/>
                <w:lang w:eastAsia="en-US"/>
              </w:rPr>
              <w:t>(No, it isn’t.)</w:t>
            </w:r>
          </w:p>
          <w:p w:rsidR="00815C6C" w:rsidRPr="0017795E" w:rsidRDefault="00815C6C" w:rsidP="004B2219">
            <w:pPr>
              <w:autoSpaceDE w:val="0"/>
              <w:autoSpaceDN w:val="0"/>
              <w:adjustRightInd w:val="0"/>
              <w:rPr>
                <w:rFonts w:eastAsia="MyriadPro-Light"/>
                <w:lang w:eastAsia="en-US"/>
              </w:rPr>
            </w:pPr>
            <w:r w:rsidRPr="004B2219">
              <w:rPr>
                <w:rFonts w:eastAsia="Times New Roman"/>
                <w:b/>
                <w:bCs/>
                <w:i/>
                <w:iCs/>
                <w:color w:val="FF0000"/>
                <w:sz w:val="22"/>
                <w:szCs w:val="22"/>
                <w:lang w:eastAsia="en-US"/>
              </w:rPr>
              <w:t>How long is the internship?</w:t>
            </w:r>
            <w:r w:rsidRPr="004B2219">
              <w:rPr>
                <w:rFonts w:eastAsia="Times New Roman"/>
                <w:b/>
                <w:bCs/>
                <w:i/>
                <w:iCs/>
                <w:sz w:val="22"/>
                <w:szCs w:val="22"/>
                <w:lang w:eastAsia="en-US"/>
              </w:rPr>
              <w:t xml:space="preserve"> </w:t>
            </w:r>
            <w:r w:rsidRPr="004B2219">
              <w:rPr>
                <w:rFonts w:eastAsia="MyriadPro-Light"/>
                <w:sz w:val="22"/>
                <w:szCs w:val="22"/>
                <w:lang w:eastAsia="en-US"/>
              </w:rPr>
              <w:t>(It doesn’t say.)</w:t>
            </w:r>
          </w:p>
        </w:tc>
        <w:tc>
          <w:tcPr>
            <w:tcW w:w="2977" w:type="dxa"/>
            <w:tcBorders>
              <w:right w:val="thinThickSmallGap" w:sz="24" w:space="0" w:color="000000"/>
            </w:tcBorders>
            <w:vAlign w:val="center"/>
          </w:tcPr>
          <w:p w:rsidR="00815C6C" w:rsidRPr="007E38DF" w:rsidRDefault="00815C6C" w:rsidP="007E38DF">
            <w:pPr>
              <w:autoSpaceDE w:val="0"/>
              <w:autoSpaceDN w:val="0"/>
              <w:adjustRightInd w:val="0"/>
              <w:rPr>
                <w:rFonts w:eastAsia="MyriadPro-Light"/>
                <w:lang w:eastAsia="en-US"/>
              </w:rPr>
            </w:pPr>
            <w:r w:rsidRPr="007E38DF">
              <w:rPr>
                <w:rFonts w:eastAsia="Times New Roman"/>
                <w:b/>
                <w:bCs/>
                <w:sz w:val="22"/>
                <w:szCs w:val="22"/>
                <w:lang w:eastAsia="en-US"/>
              </w:rPr>
              <w:t xml:space="preserve">1. </w:t>
            </w:r>
            <w:r w:rsidRPr="007E38DF">
              <w:rPr>
                <w:rFonts w:eastAsia="MyriadPro-Light"/>
                <w:sz w:val="22"/>
                <w:szCs w:val="22"/>
                <w:lang w:eastAsia="en-US"/>
              </w:rPr>
              <w:t>true</w:t>
            </w:r>
            <w:r>
              <w:rPr>
                <w:rFonts w:eastAsia="MyriadPro-Light"/>
                <w:sz w:val="22"/>
                <w:szCs w:val="22"/>
                <w:lang w:eastAsia="en-US"/>
              </w:rPr>
              <w:t xml:space="preserve">    </w:t>
            </w:r>
            <w:r w:rsidRPr="007E38DF">
              <w:rPr>
                <w:rFonts w:eastAsia="MyriadPro-Light"/>
                <w:sz w:val="22"/>
                <w:szCs w:val="22"/>
                <w:lang w:eastAsia="en-US"/>
              </w:rPr>
              <w:t xml:space="preserve"> </w:t>
            </w:r>
            <w:r w:rsidRPr="007E38DF">
              <w:rPr>
                <w:rFonts w:eastAsia="Times New Roman"/>
                <w:b/>
                <w:bCs/>
                <w:sz w:val="22"/>
                <w:szCs w:val="22"/>
                <w:lang w:eastAsia="en-US"/>
              </w:rPr>
              <w:t xml:space="preserve">4. </w:t>
            </w:r>
            <w:r w:rsidRPr="007E38DF">
              <w:rPr>
                <w:rFonts w:eastAsia="MyriadPro-Light"/>
                <w:sz w:val="22"/>
                <w:szCs w:val="22"/>
                <w:lang w:eastAsia="en-US"/>
              </w:rPr>
              <w:t>true</w:t>
            </w:r>
          </w:p>
          <w:p w:rsidR="00815C6C" w:rsidRPr="007E38DF" w:rsidRDefault="00815C6C" w:rsidP="007E38DF">
            <w:pPr>
              <w:autoSpaceDE w:val="0"/>
              <w:autoSpaceDN w:val="0"/>
              <w:adjustRightInd w:val="0"/>
              <w:rPr>
                <w:rFonts w:eastAsia="MyriadPro-Light"/>
                <w:lang w:eastAsia="en-US"/>
              </w:rPr>
            </w:pPr>
            <w:r w:rsidRPr="007E38DF">
              <w:rPr>
                <w:rFonts w:eastAsia="Times New Roman"/>
                <w:b/>
                <w:bCs/>
                <w:sz w:val="22"/>
                <w:szCs w:val="22"/>
                <w:lang w:eastAsia="en-US"/>
              </w:rPr>
              <w:t xml:space="preserve">2. </w:t>
            </w:r>
            <w:r w:rsidRPr="007E38DF">
              <w:rPr>
                <w:rFonts w:eastAsia="MyriadPro-Light"/>
                <w:sz w:val="22"/>
                <w:szCs w:val="22"/>
                <w:lang w:eastAsia="en-US"/>
              </w:rPr>
              <w:t>false</w:t>
            </w:r>
            <w:r>
              <w:rPr>
                <w:rFonts w:eastAsia="MyriadPro-Light"/>
                <w:sz w:val="22"/>
                <w:szCs w:val="22"/>
                <w:lang w:eastAsia="en-US"/>
              </w:rPr>
              <w:t xml:space="preserve">   </w:t>
            </w:r>
            <w:r w:rsidRPr="007E38DF">
              <w:rPr>
                <w:rFonts w:eastAsia="MyriadPro-Light"/>
                <w:sz w:val="22"/>
                <w:szCs w:val="22"/>
                <w:lang w:eastAsia="en-US"/>
              </w:rPr>
              <w:t xml:space="preserve"> </w:t>
            </w:r>
            <w:r w:rsidRPr="007E38DF">
              <w:rPr>
                <w:rFonts w:eastAsia="Times New Roman"/>
                <w:b/>
                <w:bCs/>
                <w:sz w:val="22"/>
                <w:szCs w:val="22"/>
                <w:lang w:eastAsia="en-US"/>
              </w:rPr>
              <w:t xml:space="preserve">5. </w:t>
            </w:r>
            <w:r w:rsidRPr="007E38DF">
              <w:rPr>
                <w:rFonts w:eastAsia="MyriadPro-Light"/>
                <w:sz w:val="22"/>
                <w:szCs w:val="22"/>
                <w:lang w:eastAsia="en-US"/>
              </w:rPr>
              <w:t>true</w:t>
            </w:r>
          </w:p>
          <w:p w:rsidR="00815C6C" w:rsidRPr="00476BB9" w:rsidRDefault="00815C6C" w:rsidP="007E38DF">
            <w:pPr>
              <w:spacing w:line="276" w:lineRule="auto"/>
              <w:rPr>
                <w:color w:val="008000"/>
              </w:rPr>
            </w:pPr>
            <w:r w:rsidRPr="007E38DF">
              <w:rPr>
                <w:rFonts w:eastAsia="Times New Roman"/>
                <w:b/>
                <w:bCs/>
                <w:sz w:val="22"/>
                <w:szCs w:val="22"/>
                <w:lang w:eastAsia="en-US"/>
              </w:rPr>
              <w:t xml:space="preserve">3. </w:t>
            </w:r>
            <w:r w:rsidRPr="007E38DF">
              <w:rPr>
                <w:rFonts w:eastAsia="MyriadPro-Light"/>
                <w:sz w:val="22"/>
                <w:szCs w:val="22"/>
                <w:lang w:eastAsia="en-US"/>
              </w:rPr>
              <w:t>false</w:t>
            </w:r>
            <w:r>
              <w:rPr>
                <w:rFonts w:eastAsia="MyriadPro-Light"/>
                <w:sz w:val="22"/>
                <w:szCs w:val="22"/>
                <w:lang w:eastAsia="en-US"/>
              </w:rPr>
              <w:t xml:space="preserve">   </w:t>
            </w:r>
            <w:r w:rsidRPr="007E38DF">
              <w:rPr>
                <w:rFonts w:eastAsia="MyriadPro-Light"/>
                <w:sz w:val="22"/>
                <w:szCs w:val="22"/>
                <w:lang w:eastAsia="en-US"/>
              </w:rPr>
              <w:t xml:space="preserve"> </w:t>
            </w:r>
            <w:r w:rsidRPr="007E38DF">
              <w:rPr>
                <w:rFonts w:eastAsia="Times New Roman"/>
                <w:b/>
                <w:bCs/>
                <w:sz w:val="22"/>
                <w:szCs w:val="22"/>
                <w:lang w:eastAsia="en-US"/>
              </w:rPr>
              <w:t xml:space="preserve">6. </w:t>
            </w:r>
            <w:r w:rsidRPr="007E38DF">
              <w:rPr>
                <w:rFonts w:eastAsia="MyriadPro-Light"/>
                <w:sz w:val="22"/>
                <w:szCs w:val="22"/>
                <w:lang w:eastAsia="en-US"/>
              </w:rPr>
              <w:t>false</w:t>
            </w:r>
          </w:p>
        </w:tc>
      </w:tr>
      <w:tr w:rsidR="00815C6C" w:rsidTr="0017795E">
        <w:trPr>
          <w:trHeight w:val="525"/>
        </w:trPr>
        <w:tc>
          <w:tcPr>
            <w:tcW w:w="3110" w:type="dxa"/>
            <w:tcBorders>
              <w:left w:val="thinThickSmallGap" w:sz="24" w:space="0" w:color="000000"/>
            </w:tcBorders>
            <w:vAlign w:val="center"/>
          </w:tcPr>
          <w:p w:rsidR="00815C6C" w:rsidRPr="00476BB9" w:rsidRDefault="00815C6C" w:rsidP="00037F0F">
            <w:pPr>
              <w:spacing w:line="276" w:lineRule="auto"/>
              <w:rPr>
                <w:color w:val="800000"/>
              </w:rPr>
            </w:pPr>
            <w:r w:rsidRPr="00476BB9">
              <w:rPr>
                <w:color w:val="800000"/>
              </w:rPr>
              <w:t>3- Students should be able to speak fluently.</w:t>
            </w:r>
          </w:p>
        </w:tc>
        <w:tc>
          <w:tcPr>
            <w:tcW w:w="0" w:type="auto"/>
            <w:vMerge/>
            <w:vAlign w:val="center"/>
          </w:tcPr>
          <w:p w:rsidR="00815C6C" w:rsidRPr="00037F0F" w:rsidRDefault="00815C6C" w:rsidP="00505B87">
            <w:pPr>
              <w:rPr>
                <w:sz w:val="32"/>
                <w:szCs w:val="32"/>
              </w:rPr>
            </w:pPr>
          </w:p>
        </w:tc>
        <w:tc>
          <w:tcPr>
            <w:tcW w:w="7512" w:type="dxa"/>
            <w:vAlign w:val="center"/>
          </w:tcPr>
          <w:p w:rsidR="00815C6C" w:rsidRDefault="00815C6C" w:rsidP="0017795E">
            <w:pPr>
              <w:autoSpaceDE w:val="0"/>
              <w:autoSpaceDN w:val="0"/>
              <w:adjustRightInd w:val="0"/>
              <w:rPr>
                <w:rFonts w:eastAsia="MyriadPro-Light"/>
                <w:lang w:eastAsia="en-US"/>
              </w:rPr>
            </w:pPr>
          </w:p>
          <w:p w:rsidR="00815C6C" w:rsidRDefault="00815C6C" w:rsidP="0017795E">
            <w:pPr>
              <w:autoSpaceDE w:val="0"/>
              <w:autoSpaceDN w:val="0"/>
              <w:adjustRightInd w:val="0"/>
              <w:rPr>
                <w:rFonts w:eastAsia="MyriadPro-Light"/>
                <w:lang w:eastAsia="en-US"/>
              </w:rPr>
            </w:pPr>
          </w:p>
          <w:p w:rsidR="00815C6C" w:rsidRPr="0017795E" w:rsidRDefault="00815C6C" w:rsidP="0017795E">
            <w:pPr>
              <w:autoSpaceDE w:val="0"/>
              <w:autoSpaceDN w:val="0"/>
              <w:adjustRightInd w:val="0"/>
              <w:rPr>
                <w:rFonts w:eastAsia="MyriadPro-Light"/>
                <w:lang w:eastAsia="en-US"/>
              </w:rPr>
            </w:pPr>
          </w:p>
          <w:p w:rsidR="00815C6C" w:rsidRPr="0017795E" w:rsidRDefault="00815C6C" w:rsidP="0017795E">
            <w:pPr>
              <w:autoSpaceDE w:val="0"/>
              <w:autoSpaceDN w:val="0"/>
              <w:adjustRightInd w:val="0"/>
              <w:rPr>
                <w:rFonts w:eastAsia="MyriadPro-Light"/>
                <w:lang w:eastAsia="en-US"/>
              </w:rPr>
            </w:pPr>
          </w:p>
        </w:tc>
        <w:tc>
          <w:tcPr>
            <w:tcW w:w="2977" w:type="dxa"/>
            <w:tcBorders>
              <w:right w:val="thinThickSmallGap" w:sz="24" w:space="0" w:color="000000"/>
            </w:tcBorders>
            <w:vAlign w:val="center"/>
          </w:tcPr>
          <w:p w:rsidR="00815C6C" w:rsidRPr="00476BB9" w:rsidRDefault="00815C6C" w:rsidP="0017795E">
            <w:pPr>
              <w:spacing w:line="276" w:lineRule="auto"/>
              <w:rPr>
                <w:color w:val="008000"/>
              </w:rPr>
            </w:pPr>
          </w:p>
        </w:tc>
      </w:tr>
      <w:tr w:rsidR="00815C6C" w:rsidTr="0017795E">
        <w:trPr>
          <w:trHeight w:val="372"/>
        </w:trPr>
        <w:tc>
          <w:tcPr>
            <w:tcW w:w="3110" w:type="dxa"/>
            <w:tcBorders>
              <w:left w:val="thinThickSmallGap" w:sz="24" w:space="0" w:color="000000"/>
              <w:bottom w:val="thickThinSmallGap" w:sz="24" w:space="0" w:color="auto"/>
            </w:tcBorders>
            <w:vAlign w:val="center"/>
          </w:tcPr>
          <w:p w:rsidR="00815C6C" w:rsidRPr="00476BB9" w:rsidRDefault="00815C6C" w:rsidP="00037F0F">
            <w:pPr>
              <w:spacing w:line="276" w:lineRule="auto"/>
              <w:rPr>
                <w:color w:val="800000"/>
                <w:sz w:val="32"/>
                <w:szCs w:val="32"/>
              </w:rPr>
            </w:pPr>
            <w:r w:rsidRPr="00476BB9">
              <w:rPr>
                <w:color w:val="800000"/>
              </w:rPr>
              <w:t>4- Students should be able to understand and comprehend what they see or read.</w:t>
            </w:r>
          </w:p>
        </w:tc>
        <w:tc>
          <w:tcPr>
            <w:tcW w:w="0" w:type="auto"/>
            <w:vMerge/>
            <w:tcBorders>
              <w:bottom w:val="thickThinSmallGap" w:sz="24" w:space="0" w:color="auto"/>
            </w:tcBorders>
            <w:vAlign w:val="center"/>
          </w:tcPr>
          <w:p w:rsidR="00815C6C" w:rsidRPr="00037F0F" w:rsidRDefault="00815C6C" w:rsidP="00505B87">
            <w:pPr>
              <w:rPr>
                <w:sz w:val="32"/>
                <w:szCs w:val="32"/>
              </w:rPr>
            </w:pPr>
          </w:p>
        </w:tc>
        <w:tc>
          <w:tcPr>
            <w:tcW w:w="7512" w:type="dxa"/>
            <w:tcBorders>
              <w:bottom w:val="thickThinSmallGap" w:sz="24" w:space="0" w:color="auto"/>
            </w:tcBorders>
            <w:vAlign w:val="center"/>
          </w:tcPr>
          <w:p w:rsidR="00815C6C" w:rsidRPr="007E38DF" w:rsidRDefault="00815C6C" w:rsidP="007E38DF">
            <w:pPr>
              <w:autoSpaceDE w:val="0"/>
              <w:autoSpaceDN w:val="0"/>
              <w:adjustRightInd w:val="0"/>
              <w:rPr>
                <w:rFonts w:eastAsia="MyriadPro-Light"/>
                <w:lang w:eastAsia="en-US"/>
              </w:rPr>
            </w:pPr>
            <w:r w:rsidRPr="007E38DF">
              <w:rPr>
                <w:rFonts w:eastAsia="MyriadPro-Light"/>
                <w:color w:val="0000FF"/>
                <w:lang w:eastAsia="en-US"/>
              </w:rPr>
              <w:t>Assign pages</w:t>
            </w:r>
            <w:r w:rsidRPr="007E38DF">
              <w:rPr>
                <w:rFonts w:eastAsia="MyriadPro-Light"/>
                <w:lang w:eastAsia="en-US"/>
              </w:rPr>
              <w:t xml:space="preserve"> 14-15 for additional writing practice at word</w:t>
            </w:r>
          </w:p>
          <w:p w:rsidR="00815C6C" w:rsidRPr="00037F0F" w:rsidRDefault="00815C6C" w:rsidP="007E38DF">
            <w:pPr>
              <w:autoSpaceDE w:val="0"/>
              <w:autoSpaceDN w:val="0"/>
              <w:adjustRightInd w:val="0"/>
              <w:rPr>
                <w:rFonts w:eastAsia="MyriadPro-Light"/>
                <w:b/>
                <w:bCs/>
                <w:lang w:eastAsia="en-US"/>
              </w:rPr>
            </w:pPr>
            <w:r w:rsidRPr="007E38DF">
              <w:rPr>
                <w:rFonts w:eastAsia="MyriadPro-Light"/>
                <w:lang w:eastAsia="en-US"/>
              </w:rPr>
              <w:t>and sentence level.</w:t>
            </w:r>
          </w:p>
        </w:tc>
        <w:tc>
          <w:tcPr>
            <w:tcW w:w="2977" w:type="dxa"/>
            <w:tcBorders>
              <w:bottom w:val="thickThinSmallGap" w:sz="24" w:space="0" w:color="auto"/>
              <w:right w:val="thinThickSmallGap" w:sz="24" w:space="0" w:color="000000"/>
            </w:tcBorders>
            <w:vAlign w:val="center"/>
          </w:tcPr>
          <w:p w:rsidR="00815C6C" w:rsidRPr="00476BB9" w:rsidRDefault="00815C6C" w:rsidP="00037F0F">
            <w:pPr>
              <w:spacing w:line="276" w:lineRule="auto"/>
              <w:rPr>
                <w:color w:val="008000"/>
              </w:rPr>
            </w:pPr>
            <w:r w:rsidRPr="00476BB9">
              <w:rPr>
                <w:color w:val="008000"/>
              </w:rPr>
              <w:t>Comprehension..</w:t>
            </w:r>
          </w:p>
        </w:tc>
      </w:tr>
    </w:tbl>
    <w:p w:rsidR="00815C6C" w:rsidRDefault="00815C6C" w:rsidP="00505B87">
      <w:pPr>
        <w:rPr>
          <w:sz w:val="16"/>
          <w:szCs w:val="16"/>
        </w:rPr>
      </w:pPr>
    </w:p>
    <w:tbl>
      <w:tblPr>
        <w:tblW w:w="15451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268"/>
        <w:gridCol w:w="13183"/>
      </w:tblGrid>
      <w:tr w:rsidR="00815C6C" w:rsidTr="00037F0F">
        <w:tc>
          <w:tcPr>
            <w:tcW w:w="2268" w:type="dxa"/>
            <w:tcBorders>
              <w:top w:val="thinThickSmallGap" w:sz="24" w:space="0" w:color="000000"/>
              <w:left w:val="thinThickSmallGap" w:sz="24" w:space="0" w:color="000000"/>
              <w:bottom w:val="thinThickSmallGap" w:sz="24" w:space="0" w:color="000000"/>
              <w:right w:val="thinThickSmallGap" w:sz="24" w:space="0" w:color="000000"/>
            </w:tcBorders>
            <w:vAlign w:val="center"/>
          </w:tcPr>
          <w:p w:rsidR="00815C6C" w:rsidRPr="00037F0F" w:rsidRDefault="00815C6C" w:rsidP="00037F0F">
            <w:pPr>
              <w:jc w:val="center"/>
              <w:rPr>
                <w:b/>
                <w:bCs/>
              </w:rPr>
            </w:pPr>
            <w:r w:rsidRPr="00037F0F">
              <w:rPr>
                <w:b/>
                <w:bCs/>
              </w:rPr>
              <w:t>New Vocabulary</w:t>
            </w:r>
          </w:p>
        </w:tc>
        <w:tc>
          <w:tcPr>
            <w:tcW w:w="13183" w:type="dxa"/>
            <w:tcBorders>
              <w:top w:val="thinThickSmallGap" w:sz="24" w:space="0" w:color="000000"/>
              <w:left w:val="thinThickSmallGap" w:sz="24" w:space="0" w:color="000000"/>
              <w:bottom w:val="thinThickSmallGap" w:sz="24" w:space="0" w:color="000000"/>
              <w:right w:val="thinThickSmallGap" w:sz="24" w:space="0" w:color="000000"/>
            </w:tcBorders>
          </w:tcPr>
          <w:p w:rsidR="00815C6C" w:rsidRPr="007E38DF" w:rsidRDefault="00815C6C" w:rsidP="004B2219">
            <w:pPr>
              <w:autoSpaceDE w:val="0"/>
              <w:autoSpaceDN w:val="0"/>
              <w:adjustRightInd w:val="0"/>
              <w:rPr>
                <w:rFonts w:eastAsia="MyriadPro-Light"/>
                <w:lang w:eastAsia="en-US"/>
              </w:rPr>
            </w:pPr>
            <w:r w:rsidRPr="007E38DF">
              <w:rPr>
                <w:rFonts w:eastAsia="Times New Roman"/>
                <w:b/>
                <w:bCs/>
                <w:color w:val="0000FF"/>
                <w:sz w:val="22"/>
                <w:szCs w:val="22"/>
                <w:lang w:eastAsia="en-US"/>
              </w:rPr>
              <w:t xml:space="preserve">hot </w:t>
            </w:r>
            <w:r w:rsidRPr="007E38DF">
              <w:rPr>
                <w:rFonts w:eastAsia="MyriadPro-Light"/>
                <w:color w:val="0000FF"/>
                <w:sz w:val="22"/>
                <w:szCs w:val="22"/>
                <w:lang w:eastAsia="en-US"/>
              </w:rPr>
              <w:t>=</w:t>
            </w:r>
            <w:r w:rsidRPr="007E38DF">
              <w:rPr>
                <w:rFonts w:eastAsia="MyriadPro-Light"/>
                <w:sz w:val="22"/>
                <w:szCs w:val="22"/>
                <w:lang w:eastAsia="en-US"/>
              </w:rPr>
              <w:t xml:space="preserve"> current, exciting  </w:t>
            </w:r>
            <w:r w:rsidRPr="007E38DF">
              <w:rPr>
                <w:rFonts w:eastAsia="MyriadPro-Light"/>
                <w:color w:val="0000FF"/>
                <w:sz w:val="22"/>
                <w:szCs w:val="22"/>
                <w:lang w:eastAsia="en-US"/>
              </w:rPr>
              <w:t xml:space="preserve"> </w:t>
            </w:r>
            <w:r w:rsidRPr="007E38DF">
              <w:rPr>
                <w:rFonts w:eastAsia="Times New Roman"/>
                <w:b/>
                <w:bCs/>
                <w:color w:val="0000FF"/>
                <w:sz w:val="22"/>
                <w:szCs w:val="22"/>
                <w:lang w:eastAsia="en-US"/>
              </w:rPr>
              <w:t>fast-paced</w:t>
            </w:r>
            <w:r w:rsidRPr="007E38DF">
              <w:rPr>
                <w:rFonts w:eastAsia="Times New Roman"/>
                <w:b/>
                <w:bCs/>
                <w:sz w:val="22"/>
                <w:szCs w:val="22"/>
                <w:lang w:eastAsia="en-US"/>
              </w:rPr>
              <w:t xml:space="preserve"> </w:t>
            </w:r>
            <w:r w:rsidRPr="007E38DF">
              <w:rPr>
                <w:rFonts w:eastAsia="MyriadPro-Light"/>
                <w:sz w:val="22"/>
                <w:szCs w:val="22"/>
                <w:lang w:eastAsia="en-US"/>
              </w:rPr>
              <w:t xml:space="preserve">= exciting, happening quickly </w:t>
            </w:r>
            <w:r w:rsidRPr="007E38DF">
              <w:rPr>
                <w:rFonts w:eastAsia="Times New Roman"/>
                <w:b/>
                <w:bCs/>
                <w:color w:val="0000FF"/>
                <w:sz w:val="22"/>
                <w:szCs w:val="22"/>
                <w:lang w:eastAsia="en-US"/>
              </w:rPr>
              <w:t>host</w:t>
            </w:r>
            <w:r w:rsidRPr="007E38DF">
              <w:rPr>
                <w:rFonts w:eastAsia="Times New Roman"/>
                <w:b/>
                <w:bCs/>
                <w:sz w:val="22"/>
                <w:szCs w:val="22"/>
                <w:lang w:eastAsia="en-US"/>
              </w:rPr>
              <w:t xml:space="preserve"> </w:t>
            </w:r>
            <w:r w:rsidRPr="007E38DF">
              <w:rPr>
                <w:rFonts w:eastAsia="MyriadPro-Light"/>
                <w:sz w:val="22"/>
                <w:szCs w:val="22"/>
                <w:lang w:eastAsia="en-US"/>
              </w:rPr>
              <w:t>= master of ceremonies or interviewer on a talk show</w:t>
            </w:r>
          </w:p>
          <w:p w:rsidR="00815C6C" w:rsidRPr="007E38DF" w:rsidRDefault="00815C6C" w:rsidP="004B2219">
            <w:pPr>
              <w:autoSpaceDE w:val="0"/>
              <w:autoSpaceDN w:val="0"/>
              <w:adjustRightInd w:val="0"/>
              <w:rPr>
                <w:rFonts w:eastAsia="MyriadPro-Light"/>
                <w:lang w:eastAsia="en-US"/>
              </w:rPr>
            </w:pPr>
            <w:r w:rsidRPr="007E38DF">
              <w:rPr>
                <w:rFonts w:eastAsia="Times New Roman"/>
                <w:b/>
                <w:bCs/>
                <w:color w:val="0000FF"/>
                <w:sz w:val="22"/>
                <w:szCs w:val="22"/>
                <w:lang w:eastAsia="en-US"/>
              </w:rPr>
              <w:t xml:space="preserve">outgoing </w:t>
            </w:r>
            <w:r w:rsidRPr="007E38DF">
              <w:rPr>
                <w:rFonts w:eastAsia="MyriadPro-Light"/>
                <w:sz w:val="22"/>
                <w:szCs w:val="22"/>
                <w:lang w:eastAsia="en-US"/>
              </w:rPr>
              <w:t xml:space="preserve">= friendly, sociable </w:t>
            </w:r>
            <w:r w:rsidRPr="007E38DF">
              <w:rPr>
                <w:rFonts w:eastAsia="Times New Roman"/>
                <w:b/>
                <w:bCs/>
                <w:color w:val="0000FF"/>
                <w:sz w:val="22"/>
                <w:szCs w:val="22"/>
                <w:lang w:eastAsia="en-US"/>
              </w:rPr>
              <w:t>firsthand</w:t>
            </w:r>
            <w:r w:rsidRPr="007E38DF">
              <w:rPr>
                <w:rFonts w:eastAsia="Times New Roman"/>
                <w:b/>
                <w:bCs/>
                <w:sz w:val="22"/>
                <w:szCs w:val="22"/>
                <w:lang w:eastAsia="en-US"/>
              </w:rPr>
              <w:t xml:space="preserve"> </w:t>
            </w:r>
            <w:r w:rsidRPr="007E38DF">
              <w:rPr>
                <w:rFonts w:eastAsia="MyriadPro-Light"/>
                <w:sz w:val="22"/>
                <w:szCs w:val="22"/>
                <w:lang w:eastAsia="en-US"/>
              </w:rPr>
              <w:t xml:space="preserve">= directly </w:t>
            </w:r>
            <w:r w:rsidRPr="007E38DF">
              <w:rPr>
                <w:rFonts w:eastAsia="MyriadPro-Light"/>
                <w:color w:val="0000FF"/>
                <w:sz w:val="22"/>
                <w:szCs w:val="22"/>
                <w:lang w:eastAsia="en-US"/>
              </w:rPr>
              <w:t xml:space="preserve"> </w:t>
            </w:r>
            <w:r w:rsidRPr="007E38DF">
              <w:rPr>
                <w:rFonts w:eastAsia="Times New Roman"/>
                <w:b/>
                <w:bCs/>
                <w:color w:val="0000FF"/>
                <w:sz w:val="22"/>
                <w:szCs w:val="22"/>
                <w:lang w:eastAsia="en-US"/>
              </w:rPr>
              <w:t>dig</w:t>
            </w:r>
            <w:r w:rsidRPr="007E38DF">
              <w:rPr>
                <w:rFonts w:eastAsia="Times New Roman"/>
                <w:b/>
                <w:bCs/>
                <w:sz w:val="22"/>
                <w:szCs w:val="22"/>
                <w:lang w:eastAsia="en-US"/>
              </w:rPr>
              <w:t xml:space="preserve"> </w:t>
            </w:r>
            <w:r w:rsidRPr="007E38DF">
              <w:rPr>
                <w:rFonts w:eastAsia="MyriadPro-Light"/>
                <w:sz w:val="22"/>
                <w:szCs w:val="22"/>
                <w:lang w:eastAsia="en-US"/>
              </w:rPr>
              <w:t xml:space="preserve">= archeological excavation site  </w:t>
            </w:r>
            <w:r w:rsidRPr="007E38DF">
              <w:rPr>
                <w:rFonts w:eastAsia="Times New Roman"/>
                <w:b/>
                <w:bCs/>
                <w:color w:val="0000FF"/>
                <w:sz w:val="22"/>
                <w:szCs w:val="22"/>
                <w:lang w:eastAsia="en-US"/>
              </w:rPr>
              <w:t xml:space="preserve">ruins </w:t>
            </w:r>
            <w:r w:rsidRPr="007E38DF">
              <w:rPr>
                <w:rFonts w:eastAsia="MyriadPro-Light"/>
                <w:sz w:val="22"/>
                <w:szCs w:val="22"/>
                <w:lang w:eastAsia="en-US"/>
              </w:rPr>
              <w:t>= remains of something that has been</w:t>
            </w:r>
          </w:p>
          <w:p w:rsidR="00815C6C" w:rsidRPr="007E38DF" w:rsidRDefault="00815C6C" w:rsidP="007E38DF">
            <w:pPr>
              <w:autoSpaceDE w:val="0"/>
              <w:autoSpaceDN w:val="0"/>
              <w:adjustRightInd w:val="0"/>
              <w:rPr>
                <w:rFonts w:eastAsia="MyriadPro-Light"/>
                <w:lang w:eastAsia="en-US"/>
              </w:rPr>
            </w:pPr>
            <w:r w:rsidRPr="007E38DF">
              <w:rPr>
                <w:rFonts w:eastAsia="MyriadPro-Light"/>
                <w:sz w:val="22"/>
                <w:szCs w:val="22"/>
                <w:lang w:eastAsia="en-US"/>
              </w:rPr>
              <w:t xml:space="preserve">destroyed, usually an ancient site   </w:t>
            </w:r>
            <w:r w:rsidRPr="007E38DF">
              <w:rPr>
                <w:rFonts w:eastAsia="MyriadPro-Light"/>
                <w:color w:val="0000FF"/>
                <w:sz w:val="22"/>
                <w:szCs w:val="22"/>
                <w:lang w:eastAsia="en-US"/>
              </w:rPr>
              <w:t xml:space="preserve"> </w:t>
            </w:r>
            <w:r w:rsidRPr="007E38DF">
              <w:rPr>
                <w:rFonts w:eastAsia="Times New Roman"/>
                <w:b/>
                <w:bCs/>
                <w:color w:val="0000FF"/>
                <w:sz w:val="22"/>
                <w:szCs w:val="22"/>
                <w:lang w:eastAsia="en-US"/>
              </w:rPr>
              <w:t>painstaking</w:t>
            </w:r>
            <w:r w:rsidRPr="007E38DF">
              <w:rPr>
                <w:rFonts w:eastAsia="Times New Roman"/>
                <w:b/>
                <w:bCs/>
                <w:sz w:val="22"/>
                <w:szCs w:val="22"/>
                <w:lang w:eastAsia="en-US"/>
              </w:rPr>
              <w:t xml:space="preserve"> </w:t>
            </w:r>
            <w:r w:rsidRPr="007E38DF">
              <w:rPr>
                <w:rFonts w:eastAsia="MyriadPro-Light"/>
                <w:sz w:val="22"/>
                <w:szCs w:val="22"/>
                <w:lang w:eastAsia="en-US"/>
              </w:rPr>
              <w:t xml:space="preserve">= showing great care or effort  </w:t>
            </w:r>
            <w:r w:rsidRPr="007E38DF">
              <w:rPr>
                <w:rFonts w:eastAsia="Times New Roman"/>
                <w:b/>
                <w:bCs/>
                <w:color w:val="0000FF"/>
                <w:sz w:val="22"/>
                <w:szCs w:val="22"/>
                <w:lang w:eastAsia="en-US"/>
              </w:rPr>
              <w:t>civil engineer</w:t>
            </w:r>
            <w:r w:rsidRPr="007E38DF">
              <w:rPr>
                <w:rFonts w:eastAsia="Times New Roman"/>
                <w:b/>
                <w:bCs/>
                <w:sz w:val="22"/>
                <w:szCs w:val="22"/>
                <w:lang w:eastAsia="en-US"/>
              </w:rPr>
              <w:t xml:space="preserve"> </w:t>
            </w:r>
            <w:r w:rsidRPr="007E38DF">
              <w:rPr>
                <w:rFonts w:eastAsia="MyriadPro-Light"/>
                <w:sz w:val="22"/>
                <w:szCs w:val="22"/>
                <w:lang w:eastAsia="en-US"/>
              </w:rPr>
              <w:t>= person who designs public works,</w:t>
            </w:r>
          </w:p>
          <w:p w:rsidR="00815C6C" w:rsidRPr="007E38DF" w:rsidRDefault="00815C6C" w:rsidP="007E38DF">
            <w:pPr>
              <w:autoSpaceDE w:val="0"/>
              <w:autoSpaceDN w:val="0"/>
              <w:adjustRightInd w:val="0"/>
              <w:rPr>
                <w:rFonts w:eastAsia="MyriadPro-Light"/>
                <w:lang w:eastAsia="en-US"/>
              </w:rPr>
            </w:pPr>
            <w:r w:rsidRPr="007E38DF">
              <w:rPr>
                <w:rFonts w:eastAsia="MyriadPro-Light"/>
                <w:sz w:val="22"/>
                <w:szCs w:val="22"/>
                <w:lang w:eastAsia="en-US"/>
              </w:rPr>
              <w:t xml:space="preserve">such as bridges   </w:t>
            </w:r>
            <w:r w:rsidRPr="007E38DF">
              <w:rPr>
                <w:rFonts w:eastAsia="Times New Roman"/>
                <w:b/>
                <w:bCs/>
                <w:color w:val="0000FF"/>
                <w:sz w:val="22"/>
                <w:szCs w:val="22"/>
                <w:lang w:eastAsia="en-US"/>
              </w:rPr>
              <w:t xml:space="preserve">blueprints </w:t>
            </w:r>
            <w:r w:rsidRPr="007E38DF">
              <w:rPr>
                <w:rFonts w:eastAsia="MyriadPro-Light"/>
                <w:sz w:val="22"/>
                <w:szCs w:val="22"/>
                <w:lang w:eastAsia="en-US"/>
              </w:rPr>
              <w:t xml:space="preserve">= plans for a building, a bridge, etc.   </w:t>
            </w:r>
            <w:r w:rsidRPr="007E38DF">
              <w:rPr>
                <w:rFonts w:eastAsia="Times New Roman"/>
                <w:b/>
                <w:bCs/>
                <w:color w:val="0000FF"/>
                <w:sz w:val="22"/>
                <w:szCs w:val="22"/>
                <w:lang w:eastAsia="en-US"/>
              </w:rPr>
              <w:t>cope with</w:t>
            </w:r>
            <w:r w:rsidRPr="007E38DF">
              <w:rPr>
                <w:rFonts w:eastAsia="Times New Roman"/>
                <w:b/>
                <w:bCs/>
                <w:sz w:val="22"/>
                <w:szCs w:val="22"/>
                <w:lang w:eastAsia="en-US"/>
              </w:rPr>
              <w:t xml:space="preserve"> </w:t>
            </w:r>
            <w:r w:rsidRPr="007E38DF">
              <w:rPr>
                <w:rFonts w:eastAsia="MyriadPro-Light"/>
                <w:sz w:val="22"/>
                <w:szCs w:val="22"/>
                <w:lang w:eastAsia="en-US"/>
              </w:rPr>
              <w:t>= handle a difficult situation</w:t>
            </w:r>
          </w:p>
          <w:p w:rsidR="00815C6C" w:rsidRDefault="00815C6C" w:rsidP="004B2219">
            <w:r w:rsidRPr="007E38DF">
              <w:rPr>
                <w:rFonts w:eastAsia="Times New Roman"/>
                <w:b/>
                <w:bCs/>
                <w:color w:val="0000FF"/>
                <w:sz w:val="22"/>
                <w:szCs w:val="22"/>
                <w:lang w:eastAsia="en-US"/>
              </w:rPr>
              <w:t>accommodations</w:t>
            </w:r>
            <w:r w:rsidRPr="007E38DF">
              <w:rPr>
                <w:rFonts w:eastAsia="Times New Roman"/>
                <w:b/>
                <w:bCs/>
                <w:sz w:val="22"/>
                <w:szCs w:val="22"/>
                <w:lang w:eastAsia="en-US"/>
              </w:rPr>
              <w:t xml:space="preserve"> </w:t>
            </w:r>
            <w:r w:rsidRPr="007E38DF">
              <w:rPr>
                <w:rFonts w:eastAsia="MyriadPro-Light"/>
                <w:sz w:val="22"/>
                <w:szCs w:val="22"/>
                <w:lang w:eastAsia="en-US"/>
              </w:rPr>
              <w:t>= temporary housing related</w:t>
            </w:r>
          </w:p>
        </w:tc>
      </w:tr>
    </w:tbl>
    <w:p w:rsidR="00815C6C" w:rsidRDefault="00815C6C" w:rsidP="00505B87">
      <w:pPr>
        <w:rPr>
          <w:sz w:val="32"/>
          <w:szCs w:val="32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088"/>
        <w:gridCol w:w="8080"/>
      </w:tblGrid>
      <w:tr w:rsidR="00815C6C" w:rsidTr="00037F0F">
        <w:tc>
          <w:tcPr>
            <w:tcW w:w="70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:rsidR="00815C6C" w:rsidRDefault="00815C6C" w:rsidP="00037F0F">
            <w:pPr>
              <w:jc w:val="center"/>
            </w:pPr>
          </w:p>
        </w:tc>
        <w:tc>
          <w:tcPr>
            <w:tcW w:w="808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:rsidR="00815C6C" w:rsidRDefault="00815C6C" w:rsidP="00037F0F">
            <w:pPr>
              <w:jc w:val="center"/>
            </w:pPr>
          </w:p>
        </w:tc>
      </w:tr>
    </w:tbl>
    <w:p w:rsidR="00815C6C" w:rsidRDefault="00815C6C" w:rsidP="00505B87"/>
    <w:tbl>
      <w:tblPr>
        <w:tblW w:w="15450" w:type="dxa"/>
        <w:tblInd w:w="392" w:type="dxa"/>
        <w:tblBorders>
          <w:top w:val="single" w:sz="4" w:space="0" w:color="0000FF"/>
          <w:left w:val="single" w:sz="4" w:space="0" w:color="0000FF"/>
          <w:bottom w:val="single" w:sz="4" w:space="0" w:color="0000FF"/>
          <w:right w:val="single" w:sz="4" w:space="0" w:color="0000FF"/>
          <w:insideH w:val="single" w:sz="4" w:space="0" w:color="0000FF"/>
          <w:insideV w:val="single" w:sz="4" w:space="0" w:color="0000FF"/>
        </w:tblBorders>
        <w:tblLayout w:type="fixed"/>
        <w:tblLook w:val="00A0"/>
      </w:tblPr>
      <w:tblGrid>
        <w:gridCol w:w="992"/>
        <w:gridCol w:w="992"/>
        <w:gridCol w:w="6237"/>
        <w:gridCol w:w="1417"/>
        <w:gridCol w:w="5812"/>
      </w:tblGrid>
      <w:tr w:rsidR="00815C6C" w:rsidTr="009D7FE4">
        <w:trPr>
          <w:trHeight w:val="85"/>
        </w:trPr>
        <w:tc>
          <w:tcPr>
            <w:tcW w:w="992" w:type="dxa"/>
            <w:tcBorders>
              <w:top w:val="thinThickSmallGap" w:sz="24" w:space="0" w:color="000000"/>
              <w:left w:val="thinThickSmallGap" w:sz="2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815C6C" w:rsidRDefault="00815C6C" w:rsidP="00505B87">
            <w:pPr>
              <w:spacing w:line="192" w:lineRule="auto"/>
              <w:rPr>
                <w:b/>
                <w:bCs/>
                <w:i/>
                <w:iCs/>
                <w:sz w:val="26"/>
                <w:szCs w:val="26"/>
              </w:rPr>
            </w:pPr>
            <w:r>
              <w:rPr>
                <w:b/>
                <w:bCs/>
                <w:i/>
                <w:iCs/>
                <w:sz w:val="26"/>
                <w:szCs w:val="26"/>
              </w:rPr>
              <w:t>Unit</w:t>
            </w:r>
          </w:p>
        </w:tc>
        <w:tc>
          <w:tcPr>
            <w:tcW w:w="992" w:type="dxa"/>
            <w:tcBorders>
              <w:top w:val="thinThickSmallGap" w:sz="24" w:space="0" w:color="000000"/>
              <w:left w:val="single" w:sz="4" w:space="0" w:color="auto"/>
              <w:bottom w:val="single" w:sz="4" w:space="0" w:color="auto"/>
              <w:right w:val="thinThickSmallGap" w:sz="24" w:space="0" w:color="000000"/>
            </w:tcBorders>
            <w:vAlign w:val="center"/>
          </w:tcPr>
          <w:p w:rsidR="00815C6C" w:rsidRDefault="00815C6C" w:rsidP="00505B87">
            <w:pPr>
              <w:spacing w:line="192" w:lineRule="auto"/>
              <w:rPr>
                <w:b/>
                <w:bCs/>
                <w:i/>
                <w:iCs/>
                <w:sz w:val="26"/>
                <w:szCs w:val="26"/>
              </w:rPr>
            </w:pPr>
            <w:r>
              <w:rPr>
                <w:b/>
                <w:bCs/>
                <w:i/>
                <w:iCs/>
                <w:sz w:val="26"/>
                <w:szCs w:val="26"/>
              </w:rPr>
              <w:t>(  1  )</w:t>
            </w:r>
          </w:p>
        </w:tc>
        <w:tc>
          <w:tcPr>
            <w:tcW w:w="6237" w:type="dxa"/>
            <w:vMerge w:val="restart"/>
            <w:tcBorders>
              <w:top w:val="thinThickSmallGap" w:sz="24" w:space="0" w:color="000000"/>
              <w:left w:val="thinThickSmallGap" w:sz="24" w:space="0" w:color="000000"/>
              <w:bottom w:val="thinThickSmallGap" w:sz="24" w:space="0" w:color="000000"/>
              <w:right w:val="thinThickSmallGap" w:sz="24" w:space="0" w:color="000000"/>
            </w:tcBorders>
            <w:vAlign w:val="center"/>
          </w:tcPr>
          <w:p w:rsidR="00815C6C" w:rsidRPr="00896763" w:rsidRDefault="00815C6C" w:rsidP="003C68ED">
            <w:pPr>
              <w:spacing w:line="192" w:lineRule="auto"/>
              <w:jc w:val="center"/>
              <w:rPr>
                <w:b/>
                <w:bCs/>
                <w:i/>
                <w:iCs/>
                <w:color w:val="FF0000"/>
                <w:sz w:val="40"/>
                <w:szCs w:val="40"/>
              </w:rPr>
            </w:pPr>
            <w:r w:rsidRPr="00896763">
              <w:rPr>
                <w:b/>
                <w:bCs/>
                <w:i/>
                <w:iCs/>
                <w:color w:val="FF0000"/>
                <w:sz w:val="40"/>
                <w:szCs w:val="40"/>
              </w:rPr>
              <w:t>Careers</w:t>
            </w:r>
          </w:p>
        </w:tc>
        <w:tc>
          <w:tcPr>
            <w:tcW w:w="1417" w:type="dxa"/>
            <w:tcBorders>
              <w:top w:val="thinThickSmallGap" w:sz="24" w:space="0" w:color="000000"/>
              <w:left w:val="thinThickSmallGap" w:sz="24" w:space="0" w:color="000000"/>
              <w:bottom w:val="thinThickSmallGap" w:sz="24" w:space="0" w:color="000000"/>
              <w:right w:val="single" w:sz="4" w:space="0" w:color="000000"/>
            </w:tcBorders>
            <w:vAlign w:val="center"/>
          </w:tcPr>
          <w:p w:rsidR="00815C6C" w:rsidRDefault="00815C6C" w:rsidP="00505B87">
            <w:pPr>
              <w:spacing w:line="192" w:lineRule="auto"/>
              <w:rPr>
                <w:b/>
                <w:bCs/>
                <w:i/>
                <w:iCs/>
                <w:sz w:val="26"/>
                <w:szCs w:val="26"/>
              </w:rPr>
            </w:pPr>
            <w:r>
              <w:rPr>
                <w:b/>
                <w:bCs/>
                <w:i/>
                <w:iCs/>
                <w:sz w:val="26"/>
                <w:szCs w:val="26"/>
              </w:rPr>
              <w:t>Date</w:t>
            </w:r>
          </w:p>
        </w:tc>
        <w:tc>
          <w:tcPr>
            <w:tcW w:w="5812" w:type="dxa"/>
            <w:tcBorders>
              <w:top w:val="thinThickSmallGap" w:sz="24" w:space="0" w:color="000000"/>
              <w:left w:val="single" w:sz="4" w:space="0" w:color="000000"/>
              <w:bottom w:val="thinThickSmallGap" w:sz="24" w:space="0" w:color="000000"/>
              <w:right w:val="thinThickSmallGap" w:sz="24" w:space="0" w:color="000000"/>
            </w:tcBorders>
            <w:vAlign w:val="center"/>
          </w:tcPr>
          <w:p w:rsidR="00815C6C" w:rsidRDefault="00815C6C" w:rsidP="00505B87">
            <w:pPr>
              <w:spacing w:line="192" w:lineRule="auto"/>
              <w:jc w:val="center"/>
              <w:rPr>
                <w:b/>
                <w:bCs/>
                <w:i/>
                <w:iCs/>
                <w:sz w:val="26"/>
                <w:szCs w:val="26"/>
              </w:rPr>
            </w:pPr>
            <w:r>
              <w:rPr>
                <w:b/>
                <w:bCs/>
                <w:i/>
                <w:iCs/>
                <w:sz w:val="26"/>
                <w:szCs w:val="26"/>
              </w:rPr>
              <w:t>/      /    1433</w:t>
            </w:r>
          </w:p>
        </w:tc>
      </w:tr>
      <w:tr w:rsidR="00815C6C" w:rsidTr="009D7FE4">
        <w:trPr>
          <w:trHeight w:val="193"/>
        </w:trPr>
        <w:tc>
          <w:tcPr>
            <w:tcW w:w="992" w:type="dxa"/>
            <w:tcBorders>
              <w:top w:val="single" w:sz="4" w:space="0" w:color="auto"/>
              <w:left w:val="thinThickSmallGap" w:sz="24" w:space="0" w:color="000000"/>
              <w:bottom w:val="thinThickSmallGap" w:sz="24" w:space="0" w:color="000000"/>
              <w:right w:val="single" w:sz="4" w:space="0" w:color="auto"/>
            </w:tcBorders>
            <w:vAlign w:val="center"/>
          </w:tcPr>
          <w:p w:rsidR="00815C6C" w:rsidRDefault="00815C6C" w:rsidP="00505B87">
            <w:pPr>
              <w:spacing w:line="192" w:lineRule="auto"/>
              <w:rPr>
                <w:b/>
                <w:bCs/>
                <w:i/>
                <w:iCs/>
                <w:sz w:val="26"/>
                <w:szCs w:val="26"/>
              </w:rPr>
            </w:pPr>
            <w:r>
              <w:rPr>
                <w:b/>
                <w:bCs/>
                <w:i/>
                <w:iCs/>
                <w:sz w:val="26"/>
                <w:szCs w:val="26"/>
              </w:rPr>
              <w:t>Lesson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thinThickSmallGap" w:sz="24" w:space="0" w:color="000000"/>
              <w:right w:val="thinThickSmallGap" w:sz="24" w:space="0" w:color="000000"/>
            </w:tcBorders>
            <w:vAlign w:val="center"/>
          </w:tcPr>
          <w:p w:rsidR="00815C6C" w:rsidRDefault="00815C6C" w:rsidP="007D4D52">
            <w:pPr>
              <w:spacing w:line="192" w:lineRule="auto"/>
              <w:rPr>
                <w:b/>
                <w:bCs/>
                <w:i/>
                <w:iCs/>
                <w:sz w:val="26"/>
                <w:szCs w:val="26"/>
              </w:rPr>
            </w:pPr>
            <w:r>
              <w:rPr>
                <w:b/>
                <w:bCs/>
                <w:i/>
                <w:iCs/>
                <w:sz w:val="26"/>
                <w:szCs w:val="26"/>
              </w:rPr>
              <w:t>(  10  )</w:t>
            </w:r>
          </w:p>
        </w:tc>
        <w:tc>
          <w:tcPr>
            <w:tcW w:w="6237" w:type="dxa"/>
            <w:vMerge/>
            <w:tcBorders>
              <w:top w:val="thinThickSmallGap" w:sz="24" w:space="0" w:color="000000"/>
              <w:left w:val="thinThickSmallGap" w:sz="24" w:space="0" w:color="000000"/>
              <w:bottom w:val="thinThickSmallGap" w:sz="24" w:space="0" w:color="000000"/>
              <w:right w:val="thinThickSmallGap" w:sz="24" w:space="0" w:color="000000"/>
            </w:tcBorders>
            <w:vAlign w:val="center"/>
          </w:tcPr>
          <w:p w:rsidR="00815C6C" w:rsidRDefault="00815C6C" w:rsidP="00505B87">
            <w:pPr>
              <w:rPr>
                <w:b/>
                <w:bCs/>
                <w:i/>
                <w:iCs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thinThickSmallGap" w:sz="24" w:space="0" w:color="000000"/>
              <w:left w:val="thinThickSmallGap" w:sz="24" w:space="0" w:color="000000"/>
              <w:bottom w:val="thinThickSmallGap" w:sz="24" w:space="0" w:color="000000"/>
              <w:right w:val="single" w:sz="4" w:space="0" w:color="000000"/>
            </w:tcBorders>
            <w:vAlign w:val="center"/>
          </w:tcPr>
          <w:p w:rsidR="00815C6C" w:rsidRDefault="00815C6C" w:rsidP="00505B87">
            <w:pPr>
              <w:spacing w:line="192" w:lineRule="auto"/>
              <w:rPr>
                <w:b/>
                <w:bCs/>
                <w:i/>
                <w:iCs/>
                <w:sz w:val="26"/>
                <w:szCs w:val="26"/>
              </w:rPr>
            </w:pPr>
            <w:r>
              <w:rPr>
                <w:b/>
                <w:bCs/>
                <w:i/>
                <w:iCs/>
                <w:sz w:val="26"/>
                <w:szCs w:val="26"/>
              </w:rPr>
              <w:t>Grade</w:t>
            </w:r>
          </w:p>
        </w:tc>
        <w:tc>
          <w:tcPr>
            <w:tcW w:w="5812" w:type="dxa"/>
            <w:tcBorders>
              <w:top w:val="thinThickSmallGap" w:sz="24" w:space="0" w:color="000000"/>
              <w:left w:val="single" w:sz="4" w:space="0" w:color="000000"/>
              <w:bottom w:val="thinThickSmallGap" w:sz="24" w:space="0" w:color="000000"/>
              <w:right w:val="thinThickSmallGap" w:sz="24" w:space="0" w:color="000000"/>
            </w:tcBorders>
            <w:vAlign w:val="center"/>
          </w:tcPr>
          <w:p w:rsidR="00815C6C" w:rsidRDefault="00815C6C" w:rsidP="00505B87">
            <w:pPr>
              <w:spacing w:line="192" w:lineRule="auto"/>
              <w:jc w:val="center"/>
              <w:rPr>
                <w:b/>
                <w:bCs/>
                <w:i/>
                <w:iCs/>
              </w:rPr>
            </w:pPr>
          </w:p>
        </w:tc>
      </w:tr>
    </w:tbl>
    <w:p w:rsidR="00815C6C" w:rsidRPr="00171F67" w:rsidRDefault="00815C6C" w:rsidP="00505B87">
      <w:pPr>
        <w:rPr>
          <w:b/>
          <w:bCs/>
          <w:i/>
          <w:iCs/>
          <w:sz w:val="8"/>
          <w:szCs w:val="8"/>
        </w:rPr>
      </w:pPr>
    </w:p>
    <w:tbl>
      <w:tblPr>
        <w:tblW w:w="15451" w:type="dxa"/>
        <w:tblInd w:w="392" w:type="dxa"/>
        <w:tblBorders>
          <w:top w:val="single" w:sz="4" w:space="0" w:color="800000"/>
          <w:left w:val="single" w:sz="4" w:space="0" w:color="800000"/>
          <w:bottom w:val="single" w:sz="4" w:space="0" w:color="800000"/>
          <w:right w:val="single" w:sz="4" w:space="0" w:color="800000"/>
          <w:insideH w:val="single" w:sz="4" w:space="0" w:color="800000"/>
          <w:insideV w:val="single" w:sz="4" w:space="0" w:color="800000"/>
        </w:tblBorders>
        <w:tblLook w:val="00A0"/>
      </w:tblPr>
      <w:tblGrid>
        <w:gridCol w:w="2340"/>
        <w:gridCol w:w="1080"/>
        <w:gridCol w:w="12031"/>
      </w:tblGrid>
      <w:tr w:rsidR="00815C6C" w:rsidTr="009D7FE4">
        <w:trPr>
          <w:trHeight w:val="328"/>
        </w:trPr>
        <w:tc>
          <w:tcPr>
            <w:tcW w:w="2340" w:type="dxa"/>
            <w:tcBorders>
              <w:top w:val="thinThickSmallGap" w:sz="24" w:space="0" w:color="000000"/>
              <w:left w:val="thinThickSmallGap" w:sz="24" w:space="0" w:color="000000"/>
              <w:bottom w:val="thinThickSmallGap" w:sz="24" w:space="0" w:color="000000"/>
              <w:right w:val="single" w:sz="4" w:space="0" w:color="000000"/>
            </w:tcBorders>
            <w:vAlign w:val="center"/>
          </w:tcPr>
          <w:p w:rsidR="00815C6C" w:rsidRDefault="00815C6C" w:rsidP="00505B87">
            <w:pPr>
              <w:spacing w:line="192" w:lineRule="auto"/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  <w:sz w:val="26"/>
                <w:szCs w:val="26"/>
              </w:rPr>
              <w:t>Revision</w:t>
            </w:r>
          </w:p>
        </w:tc>
        <w:tc>
          <w:tcPr>
            <w:tcW w:w="1080" w:type="dxa"/>
            <w:tcBorders>
              <w:top w:val="thinThickSmallGap" w:sz="24" w:space="0" w:color="000000"/>
              <w:left w:val="single" w:sz="4" w:space="0" w:color="auto"/>
              <w:bottom w:val="thinThickSmallGap" w:sz="24" w:space="0" w:color="000000"/>
              <w:right w:val="single" w:sz="4" w:space="0" w:color="auto"/>
            </w:tcBorders>
            <w:vAlign w:val="center"/>
          </w:tcPr>
          <w:p w:rsidR="00815C6C" w:rsidRDefault="00815C6C" w:rsidP="00505B87">
            <w:pPr>
              <w:spacing w:line="16" w:lineRule="atLeast"/>
              <w:ind w:right="-240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 xml:space="preserve"> 5   Min.</w:t>
            </w:r>
          </w:p>
        </w:tc>
        <w:tc>
          <w:tcPr>
            <w:tcW w:w="12031" w:type="dxa"/>
            <w:tcBorders>
              <w:top w:val="thinThickSmallGap" w:sz="24" w:space="0" w:color="000000"/>
              <w:left w:val="single" w:sz="4" w:space="0" w:color="000000"/>
              <w:bottom w:val="thinThickSmallGap" w:sz="24" w:space="0" w:color="000000"/>
              <w:right w:val="thinThickSmallGap" w:sz="24" w:space="0" w:color="000000"/>
            </w:tcBorders>
            <w:vAlign w:val="center"/>
          </w:tcPr>
          <w:p w:rsidR="00815C6C" w:rsidRDefault="00815C6C" w:rsidP="00505B87">
            <w:pPr>
              <w:spacing w:line="16" w:lineRule="atLeast"/>
              <w:ind w:right="-240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 xml:space="preserve">Ask the student a few questions about the previous lesson and hear their responses. Correct their </w:t>
            </w:r>
            <w:r>
              <w:rPr>
                <w:b/>
                <w:bCs/>
              </w:rPr>
              <w:t>mistakes.</w:t>
            </w:r>
          </w:p>
        </w:tc>
      </w:tr>
      <w:tr w:rsidR="00815C6C" w:rsidTr="009D7FE4">
        <w:trPr>
          <w:trHeight w:val="175"/>
        </w:trPr>
        <w:tc>
          <w:tcPr>
            <w:tcW w:w="2340" w:type="dxa"/>
            <w:tcBorders>
              <w:top w:val="thinThickSmallGap" w:sz="24" w:space="0" w:color="000000"/>
              <w:left w:val="thinThickSmallGap" w:sz="24" w:space="0" w:color="000000"/>
              <w:bottom w:val="thinThickSmallGap" w:sz="24" w:space="0" w:color="000000"/>
              <w:right w:val="single" w:sz="4" w:space="0" w:color="000000"/>
            </w:tcBorders>
            <w:vAlign w:val="center"/>
          </w:tcPr>
          <w:p w:rsidR="00815C6C" w:rsidRDefault="00815C6C" w:rsidP="00505B87">
            <w:pPr>
              <w:spacing w:line="192" w:lineRule="auto"/>
              <w:jc w:val="center"/>
              <w:rPr>
                <w:b/>
                <w:bCs/>
                <w:i/>
                <w:iCs/>
                <w:sz w:val="26"/>
                <w:szCs w:val="26"/>
              </w:rPr>
            </w:pPr>
            <w:r>
              <w:rPr>
                <w:b/>
                <w:bCs/>
                <w:i/>
                <w:iCs/>
                <w:sz w:val="26"/>
                <w:szCs w:val="26"/>
              </w:rPr>
              <w:t>Introduction</w:t>
            </w:r>
          </w:p>
        </w:tc>
        <w:tc>
          <w:tcPr>
            <w:tcW w:w="1080" w:type="dxa"/>
            <w:tcBorders>
              <w:top w:val="thinThickSmallGap" w:sz="24" w:space="0" w:color="000000"/>
              <w:left w:val="single" w:sz="4" w:space="0" w:color="auto"/>
              <w:bottom w:val="thinThickSmallGap" w:sz="24" w:space="0" w:color="000000"/>
              <w:right w:val="single" w:sz="4" w:space="0" w:color="auto"/>
            </w:tcBorders>
            <w:vAlign w:val="center"/>
          </w:tcPr>
          <w:p w:rsidR="00815C6C" w:rsidRDefault="00815C6C" w:rsidP="00505B87">
            <w:pPr>
              <w:spacing w:line="16" w:lineRule="atLeast"/>
              <w:ind w:right="-240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 xml:space="preserve"> 5   Min.</w:t>
            </w:r>
          </w:p>
        </w:tc>
        <w:tc>
          <w:tcPr>
            <w:tcW w:w="12031" w:type="dxa"/>
            <w:tcBorders>
              <w:top w:val="thinThickSmallGap" w:sz="24" w:space="0" w:color="000000"/>
              <w:left w:val="single" w:sz="4" w:space="0" w:color="000000"/>
              <w:bottom w:val="thinThickSmallGap" w:sz="24" w:space="0" w:color="000000"/>
              <w:right w:val="thinThickSmallGap" w:sz="24" w:space="0" w:color="000000"/>
            </w:tcBorders>
            <w:vAlign w:val="center"/>
          </w:tcPr>
          <w:p w:rsidR="00815C6C" w:rsidRDefault="00815C6C" w:rsidP="00DC66F6">
            <w:pPr>
              <w:spacing w:line="192" w:lineRule="auto"/>
              <w:rPr>
                <w:b/>
                <w:bCs/>
              </w:rPr>
            </w:pPr>
          </w:p>
        </w:tc>
      </w:tr>
    </w:tbl>
    <w:p w:rsidR="00815C6C" w:rsidRPr="00171F67" w:rsidRDefault="00815C6C" w:rsidP="00505B87">
      <w:pPr>
        <w:rPr>
          <w:sz w:val="8"/>
          <w:szCs w:val="8"/>
        </w:rPr>
      </w:pPr>
    </w:p>
    <w:tbl>
      <w:tblPr>
        <w:tblW w:w="15451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110"/>
        <w:gridCol w:w="1852"/>
        <w:gridCol w:w="7512"/>
        <w:gridCol w:w="2977"/>
      </w:tblGrid>
      <w:tr w:rsidR="00815C6C" w:rsidTr="00037F0F">
        <w:trPr>
          <w:trHeight w:val="388"/>
        </w:trPr>
        <w:tc>
          <w:tcPr>
            <w:tcW w:w="3110" w:type="dxa"/>
            <w:tcBorders>
              <w:top w:val="thinThickSmallGap" w:sz="24" w:space="0" w:color="000000"/>
              <w:left w:val="thinThickSmallGap" w:sz="24" w:space="0" w:color="000000"/>
              <w:bottom w:val="thinThickSmallGap" w:sz="24" w:space="0" w:color="000000"/>
              <w:right w:val="thinThickSmallGap" w:sz="24" w:space="0" w:color="000000"/>
            </w:tcBorders>
            <w:vAlign w:val="center"/>
          </w:tcPr>
          <w:p w:rsidR="00815C6C" w:rsidRPr="00037F0F" w:rsidRDefault="00815C6C" w:rsidP="00037F0F">
            <w:pPr>
              <w:jc w:val="center"/>
              <w:rPr>
                <w:sz w:val="32"/>
                <w:szCs w:val="32"/>
              </w:rPr>
            </w:pPr>
            <w:r w:rsidRPr="00037F0F">
              <w:rPr>
                <w:b/>
                <w:bCs/>
              </w:rPr>
              <w:t>Specific objective</w:t>
            </w:r>
          </w:p>
        </w:tc>
        <w:tc>
          <w:tcPr>
            <w:tcW w:w="1852" w:type="dxa"/>
            <w:tcBorders>
              <w:top w:val="thinThickSmallGap" w:sz="24" w:space="0" w:color="000000"/>
              <w:left w:val="thinThickSmallGap" w:sz="24" w:space="0" w:color="000000"/>
              <w:bottom w:val="thinThickSmallGap" w:sz="24" w:space="0" w:color="000000"/>
              <w:right w:val="thinThickSmallGap" w:sz="24" w:space="0" w:color="000000"/>
            </w:tcBorders>
            <w:vAlign w:val="center"/>
          </w:tcPr>
          <w:p w:rsidR="00815C6C" w:rsidRPr="00037F0F" w:rsidRDefault="00815C6C" w:rsidP="00037F0F">
            <w:pPr>
              <w:jc w:val="center"/>
              <w:rPr>
                <w:sz w:val="32"/>
                <w:szCs w:val="32"/>
              </w:rPr>
            </w:pPr>
            <w:r w:rsidRPr="00037F0F">
              <w:rPr>
                <w:b/>
                <w:bCs/>
              </w:rPr>
              <w:t>Materials</w:t>
            </w:r>
          </w:p>
        </w:tc>
        <w:tc>
          <w:tcPr>
            <w:tcW w:w="7512" w:type="dxa"/>
            <w:tcBorders>
              <w:top w:val="thinThickSmallGap" w:sz="24" w:space="0" w:color="000000"/>
              <w:left w:val="thinThickSmallGap" w:sz="24" w:space="0" w:color="000000"/>
              <w:bottom w:val="thinThickSmallGap" w:sz="24" w:space="0" w:color="000000"/>
              <w:right w:val="thinThickSmallGap" w:sz="24" w:space="0" w:color="000000"/>
            </w:tcBorders>
            <w:vAlign w:val="center"/>
          </w:tcPr>
          <w:p w:rsidR="00815C6C" w:rsidRPr="00037F0F" w:rsidRDefault="00815C6C" w:rsidP="00037F0F">
            <w:pPr>
              <w:jc w:val="center"/>
              <w:rPr>
                <w:sz w:val="32"/>
                <w:szCs w:val="32"/>
              </w:rPr>
            </w:pPr>
            <w:r w:rsidRPr="00037F0F">
              <w:rPr>
                <w:b/>
                <w:bCs/>
              </w:rPr>
              <w:t>Procedure and Activities</w:t>
            </w:r>
          </w:p>
        </w:tc>
        <w:tc>
          <w:tcPr>
            <w:tcW w:w="2977" w:type="dxa"/>
            <w:tcBorders>
              <w:top w:val="thinThickSmallGap" w:sz="24" w:space="0" w:color="000000"/>
              <w:left w:val="thinThickSmallGap" w:sz="24" w:space="0" w:color="000000"/>
              <w:bottom w:val="thinThickSmallGap" w:sz="24" w:space="0" w:color="000000"/>
              <w:right w:val="thinThickSmallGap" w:sz="24" w:space="0" w:color="000000"/>
            </w:tcBorders>
            <w:vAlign w:val="center"/>
          </w:tcPr>
          <w:p w:rsidR="00815C6C" w:rsidRPr="00037F0F" w:rsidRDefault="00815C6C" w:rsidP="00037F0F">
            <w:pPr>
              <w:jc w:val="center"/>
              <w:rPr>
                <w:sz w:val="32"/>
                <w:szCs w:val="32"/>
              </w:rPr>
            </w:pPr>
            <w:r w:rsidRPr="00037F0F">
              <w:rPr>
                <w:b/>
                <w:bCs/>
              </w:rPr>
              <w:t>Evaluation</w:t>
            </w:r>
          </w:p>
        </w:tc>
      </w:tr>
      <w:tr w:rsidR="00815C6C" w:rsidTr="00037F0F">
        <w:trPr>
          <w:trHeight w:val="1053"/>
        </w:trPr>
        <w:tc>
          <w:tcPr>
            <w:tcW w:w="3110" w:type="dxa"/>
            <w:tcBorders>
              <w:top w:val="thinThickSmallGap" w:sz="24" w:space="0" w:color="000000"/>
              <w:left w:val="thinThickSmallGap" w:sz="24" w:space="0" w:color="000000"/>
            </w:tcBorders>
            <w:vAlign w:val="center"/>
          </w:tcPr>
          <w:p w:rsidR="00815C6C" w:rsidRPr="00476BB9" w:rsidRDefault="00815C6C" w:rsidP="00037F0F">
            <w:pPr>
              <w:spacing w:line="276" w:lineRule="auto"/>
              <w:rPr>
                <w:color w:val="800000"/>
              </w:rPr>
            </w:pPr>
            <w:r w:rsidRPr="00476BB9">
              <w:rPr>
                <w:color w:val="800000"/>
              </w:rPr>
              <w:t>1-Pupils should be able to work together.</w:t>
            </w:r>
          </w:p>
        </w:tc>
        <w:tc>
          <w:tcPr>
            <w:tcW w:w="1852" w:type="dxa"/>
            <w:vMerge w:val="restart"/>
            <w:tcBorders>
              <w:top w:val="thinThickSmallGap" w:sz="24" w:space="0" w:color="000000"/>
            </w:tcBorders>
            <w:vAlign w:val="center"/>
          </w:tcPr>
          <w:p w:rsidR="00815C6C" w:rsidRPr="00037F0F" w:rsidRDefault="00815C6C" w:rsidP="00037F0F">
            <w:pPr>
              <w:spacing w:line="276" w:lineRule="auto"/>
              <w:rPr>
                <w:color w:val="000000"/>
              </w:rPr>
            </w:pPr>
          </w:p>
          <w:p w:rsidR="00815C6C" w:rsidRPr="00476BB9" w:rsidRDefault="00815C6C" w:rsidP="00037F0F">
            <w:pPr>
              <w:spacing w:line="276" w:lineRule="auto"/>
              <w:jc w:val="center"/>
              <w:rPr>
                <w:color w:val="0000FF"/>
                <w:sz w:val="28"/>
                <w:szCs w:val="28"/>
              </w:rPr>
            </w:pPr>
            <w:r w:rsidRPr="00476BB9">
              <w:rPr>
                <w:color w:val="0000FF"/>
                <w:sz w:val="28"/>
                <w:szCs w:val="28"/>
              </w:rPr>
              <w:t>Pupil's Book.</w:t>
            </w:r>
          </w:p>
          <w:p w:rsidR="00815C6C" w:rsidRPr="00476BB9" w:rsidRDefault="00815C6C" w:rsidP="00037F0F">
            <w:pPr>
              <w:spacing w:line="276" w:lineRule="auto"/>
              <w:jc w:val="center"/>
              <w:rPr>
                <w:color w:val="0000FF"/>
                <w:sz w:val="28"/>
                <w:szCs w:val="28"/>
              </w:rPr>
            </w:pPr>
          </w:p>
          <w:p w:rsidR="00815C6C" w:rsidRPr="00476BB9" w:rsidRDefault="00815C6C" w:rsidP="00037F0F">
            <w:pPr>
              <w:spacing w:line="276" w:lineRule="auto"/>
              <w:jc w:val="center"/>
              <w:rPr>
                <w:color w:val="0000FF"/>
                <w:sz w:val="28"/>
                <w:szCs w:val="28"/>
              </w:rPr>
            </w:pPr>
            <w:r w:rsidRPr="00476BB9">
              <w:rPr>
                <w:color w:val="0000FF"/>
                <w:sz w:val="28"/>
                <w:szCs w:val="28"/>
              </w:rPr>
              <w:t>Work Book.</w:t>
            </w:r>
          </w:p>
          <w:p w:rsidR="00815C6C" w:rsidRPr="00476BB9" w:rsidRDefault="00815C6C" w:rsidP="00037F0F">
            <w:pPr>
              <w:spacing w:line="276" w:lineRule="auto"/>
              <w:jc w:val="center"/>
              <w:rPr>
                <w:color w:val="0000FF"/>
                <w:sz w:val="28"/>
                <w:szCs w:val="28"/>
              </w:rPr>
            </w:pPr>
          </w:p>
          <w:p w:rsidR="00815C6C" w:rsidRPr="00476BB9" w:rsidRDefault="00815C6C" w:rsidP="00037F0F">
            <w:pPr>
              <w:spacing w:line="276" w:lineRule="auto"/>
              <w:jc w:val="center"/>
              <w:rPr>
                <w:color w:val="0000FF"/>
                <w:sz w:val="28"/>
                <w:szCs w:val="28"/>
              </w:rPr>
            </w:pPr>
            <w:r w:rsidRPr="00476BB9">
              <w:rPr>
                <w:color w:val="0000FF"/>
                <w:sz w:val="28"/>
                <w:szCs w:val="28"/>
              </w:rPr>
              <w:t>Work Sheets.</w:t>
            </w:r>
          </w:p>
          <w:p w:rsidR="00815C6C" w:rsidRPr="00476BB9" w:rsidRDefault="00815C6C" w:rsidP="00037F0F">
            <w:pPr>
              <w:spacing w:line="276" w:lineRule="auto"/>
              <w:jc w:val="center"/>
              <w:rPr>
                <w:color w:val="0000FF"/>
                <w:sz w:val="28"/>
                <w:szCs w:val="28"/>
              </w:rPr>
            </w:pPr>
          </w:p>
          <w:p w:rsidR="00815C6C" w:rsidRPr="00037F0F" w:rsidRDefault="00815C6C" w:rsidP="00037F0F">
            <w:pPr>
              <w:spacing w:line="276" w:lineRule="auto"/>
              <w:jc w:val="center"/>
              <w:rPr>
                <w:sz w:val="32"/>
                <w:szCs w:val="32"/>
              </w:rPr>
            </w:pPr>
            <w:r w:rsidRPr="00476BB9">
              <w:rPr>
                <w:color w:val="0000FF"/>
                <w:sz w:val="28"/>
                <w:szCs w:val="28"/>
              </w:rPr>
              <w:t>Board</w:t>
            </w:r>
          </w:p>
        </w:tc>
        <w:tc>
          <w:tcPr>
            <w:tcW w:w="7512" w:type="dxa"/>
            <w:tcBorders>
              <w:top w:val="thinThickSmallGap" w:sz="24" w:space="0" w:color="000000"/>
            </w:tcBorders>
            <w:vAlign w:val="center"/>
          </w:tcPr>
          <w:p w:rsidR="00815C6C" w:rsidRPr="0079641F" w:rsidRDefault="00815C6C" w:rsidP="0079641F">
            <w:pPr>
              <w:autoSpaceDE w:val="0"/>
              <w:autoSpaceDN w:val="0"/>
              <w:adjustRightInd w:val="0"/>
              <w:rPr>
                <w:rFonts w:eastAsia="MyriadPro-Light"/>
                <w:color w:val="000000"/>
                <w:sz w:val="20"/>
                <w:szCs w:val="20"/>
                <w:lang w:eastAsia="en-US"/>
              </w:rPr>
            </w:pPr>
            <w:r w:rsidRPr="0079641F">
              <w:rPr>
                <w:rFonts w:eastAsia="MyriadPro-Light"/>
                <w:color w:val="000000"/>
                <w:sz w:val="20"/>
                <w:szCs w:val="20"/>
                <w:lang w:eastAsia="en-US"/>
              </w:rPr>
              <w:t>Organize students into pairs. Direct their attention to the picture. Give them a few minutes to discuss what they see. Give</w:t>
            </w:r>
          </w:p>
          <w:p w:rsidR="00815C6C" w:rsidRPr="0079641F" w:rsidRDefault="00815C6C" w:rsidP="0079641F">
            <w:pPr>
              <w:autoSpaceDE w:val="0"/>
              <w:autoSpaceDN w:val="0"/>
              <w:adjustRightInd w:val="0"/>
              <w:rPr>
                <w:rFonts w:eastAsia="MyriadPro-Light"/>
                <w:b/>
                <w:bCs/>
                <w:color w:val="0000FF"/>
                <w:sz w:val="20"/>
                <w:szCs w:val="20"/>
                <w:lang w:eastAsia="en-US"/>
              </w:rPr>
            </w:pPr>
            <w:r w:rsidRPr="0079641F">
              <w:rPr>
                <w:rFonts w:eastAsia="MyriadPro-Light"/>
                <w:color w:val="000000"/>
                <w:sz w:val="20"/>
                <w:szCs w:val="20"/>
                <w:lang w:eastAsia="en-US"/>
              </w:rPr>
              <w:t xml:space="preserve">students some questions to help them. For example: </w:t>
            </w:r>
            <w:r w:rsidRPr="0079641F">
              <w:rPr>
                <w:rFonts w:eastAsia="MyriadPro-Light"/>
                <w:b/>
                <w:bCs/>
                <w:color w:val="0000FF"/>
                <w:sz w:val="20"/>
                <w:szCs w:val="20"/>
                <w:lang w:eastAsia="en-US"/>
              </w:rPr>
              <w:t>Who do you think the people are? What are they doing in the</w:t>
            </w:r>
          </w:p>
          <w:p w:rsidR="00815C6C" w:rsidRPr="0079641F" w:rsidRDefault="00815C6C" w:rsidP="0079641F">
            <w:pPr>
              <w:autoSpaceDE w:val="0"/>
              <w:autoSpaceDN w:val="0"/>
              <w:adjustRightInd w:val="0"/>
              <w:rPr>
                <w:rFonts w:eastAsia="MyriadPro-Light"/>
                <w:b/>
                <w:bCs/>
                <w:color w:val="0000FF"/>
                <w:sz w:val="20"/>
                <w:szCs w:val="20"/>
                <w:lang w:eastAsia="en-US"/>
              </w:rPr>
            </w:pPr>
            <w:r w:rsidRPr="0079641F">
              <w:rPr>
                <w:rFonts w:eastAsia="MyriadPro-Light"/>
                <w:b/>
                <w:bCs/>
                <w:color w:val="0000FF"/>
                <w:sz w:val="20"/>
                <w:szCs w:val="20"/>
                <w:lang w:eastAsia="en-US"/>
              </w:rPr>
              <w:t>picture? Where do you think they are? Why? What do you think has happened? What do you think is going to</w:t>
            </w:r>
          </w:p>
          <w:p w:rsidR="00815C6C" w:rsidRPr="0079641F" w:rsidRDefault="00815C6C" w:rsidP="0079641F">
            <w:pPr>
              <w:autoSpaceDE w:val="0"/>
              <w:autoSpaceDN w:val="0"/>
              <w:adjustRightInd w:val="0"/>
              <w:rPr>
                <w:rFonts w:eastAsia="MyriadPro-Light"/>
                <w:b/>
                <w:bCs/>
                <w:color w:val="0000FF"/>
                <w:sz w:val="20"/>
                <w:szCs w:val="20"/>
                <w:lang w:eastAsia="en-US"/>
              </w:rPr>
            </w:pPr>
            <w:r w:rsidRPr="0079641F">
              <w:rPr>
                <w:rFonts w:eastAsia="MyriadPro-Light"/>
                <w:b/>
                <w:bCs/>
                <w:color w:val="0000FF"/>
                <w:sz w:val="20"/>
                <w:szCs w:val="20"/>
                <w:lang w:eastAsia="en-US"/>
              </w:rPr>
              <w:t>happen? What qualities and qualifications do you think a person needs for this kind of job?</w:t>
            </w:r>
          </w:p>
          <w:p w:rsidR="00815C6C" w:rsidRPr="009D7FE4" w:rsidRDefault="00815C6C" w:rsidP="0079641F">
            <w:pPr>
              <w:spacing w:line="276" w:lineRule="auto"/>
            </w:pPr>
            <w:r w:rsidRPr="0079641F">
              <w:rPr>
                <w:rFonts w:ascii="Arial" w:eastAsia="MyriadPro-Light" w:hAnsi="Arial"/>
                <w:color w:val="F46F21"/>
                <w:sz w:val="16"/>
                <w:szCs w:val="16"/>
                <w:lang w:eastAsia="en-US"/>
              </w:rPr>
              <w:t>􀁺</w:t>
            </w:r>
            <w:r w:rsidRPr="0079641F">
              <w:rPr>
                <w:rFonts w:eastAsia="MyriadPro-Light"/>
                <w:color w:val="F46F21"/>
                <w:sz w:val="16"/>
                <w:szCs w:val="16"/>
                <w:lang w:eastAsia="en-US"/>
              </w:rPr>
              <w:t xml:space="preserve"> </w:t>
            </w:r>
            <w:r w:rsidRPr="0079641F">
              <w:rPr>
                <w:rFonts w:eastAsia="MyriadPro-Light"/>
                <w:color w:val="000000"/>
                <w:sz w:val="20"/>
                <w:szCs w:val="20"/>
                <w:lang w:eastAsia="en-US"/>
              </w:rPr>
              <w:t>Have volunteers report answers/ideas for the class.</w:t>
            </w:r>
          </w:p>
        </w:tc>
        <w:tc>
          <w:tcPr>
            <w:tcW w:w="2977" w:type="dxa"/>
            <w:tcBorders>
              <w:top w:val="thinThickSmallGap" w:sz="24" w:space="0" w:color="000000"/>
              <w:right w:val="thinThickSmallGap" w:sz="24" w:space="0" w:color="000000"/>
            </w:tcBorders>
            <w:vAlign w:val="center"/>
          </w:tcPr>
          <w:p w:rsidR="00815C6C" w:rsidRPr="00476BB9" w:rsidRDefault="00815C6C" w:rsidP="00037F0F">
            <w:pPr>
              <w:spacing w:line="276" w:lineRule="auto"/>
              <w:rPr>
                <w:color w:val="008000"/>
              </w:rPr>
            </w:pPr>
            <w:r w:rsidRPr="00476BB9">
              <w:rPr>
                <w:color w:val="008000"/>
              </w:rPr>
              <w:t>Discussion.</w:t>
            </w:r>
          </w:p>
        </w:tc>
      </w:tr>
      <w:tr w:rsidR="00815C6C" w:rsidTr="00037F0F">
        <w:trPr>
          <w:trHeight w:val="847"/>
        </w:trPr>
        <w:tc>
          <w:tcPr>
            <w:tcW w:w="3110" w:type="dxa"/>
            <w:tcBorders>
              <w:left w:val="thinThickSmallGap" w:sz="24" w:space="0" w:color="000000"/>
            </w:tcBorders>
            <w:vAlign w:val="center"/>
          </w:tcPr>
          <w:p w:rsidR="00815C6C" w:rsidRPr="00476BB9" w:rsidRDefault="00815C6C" w:rsidP="00037F0F">
            <w:pPr>
              <w:spacing w:line="276" w:lineRule="auto"/>
              <w:rPr>
                <w:color w:val="800000"/>
              </w:rPr>
            </w:pPr>
            <w:r w:rsidRPr="00476BB9">
              <w:rPr>
                <w:color w:val="800000"/>
              </w:rPr>
              <w:t>2- Students should be able to Write properly.</w:t>
            </w:r>
          </w:p>
        </w:tc>
        <w:tc>
          <w:tcPr>
            <w:tcW w:w="0" w:type="auto"/>
            <w:vMerge/>
            <w:vAlign w:val="center"/>
          </w:tcPr>
          <w:p w:rsidR="00815C6C" w:rsidRPr="00037F0F" w:rsidRDefault="00815C6C" w:rsidP="00505B87">
            <w:pPr>
              <w:rPr>
                <w:sz w:val="32"/>
                <w:szCs w:val="32"/>
              </w:rPr>
            </w:pPr>
          </w:p>
        </w:tc>
        <w:tc>
          <w:tcPr>
            <w:tcW w:w="7512" w:type="dxa"/>
            <w:vAlign w:val="center"/>
          </w:tcPr>
          <w:p w:rsidR="00815C6C" w:rsidRPr="0079641F" w:rsidRDefault="00815C6C" w:rsidP="0079641F">
            <w:pPr>
              <w:autoSpaceDE w:val="0"/>
              <w:autoSpaceDN w:val="0"/>
              <w:adjustRightInd w:val="0"/>
              <w:rPr>
                <w:rFonts w:eastAsia="MyriadPro-Light"/>
                <w:color w:val="000000"/>
                <w:sz w:val="20"/>
                <w:szCs w:val="20"/>
                <w:lang w:eastAsia="en-US"/>
              </w:rPr>
            </w:pPr>
            <w:r w:rsidRPr="0079641F">
              <w:rPr>
                <w:rFonts w:ascii="Arial" w:eastAsia="Times New Roman" w:hAnsi="Arial"/>
                <w:color w:val="F46F21"/>
                <w:sz w:val="16"/>
                <w:szCs w:val="16"/>
                <w:lang w:eastAsia="en-US"/>
              </w:rPr>
              <w:t>􀁺</w:t>
            </w:r>
            <w:r w:rsidRPr="0079641F">
              <w:rPr>
                <w:rFonts w:eastAsia="Times New Roman"/>
                <w:color w:val="F46F21"/>
                <w:sz w:val="16"/>
                <w:szCs w:val="16"/>
                <w:lang w:eastAsia="en-US"/>
              </w:rPr>
              <w:t xml:space="preserve"> </w:t>
            </w:r>
            <w:r w:rsidRPr="0079641F">
              <w:rPr>
                <w:rFonts w:eastAsia="MyriadPro-Light"/>
                <w:color w:val="000000"/>
                <w:sz w:val="20"/>
                <w:szCs w:val="20"/>
                <w:lang w:eastAsia="en-US"/>
              </w:rPr>
              <w:t>Read the directions for 1 with the class and have students read the headings in the chart. Ask questions to check that they</w:t>
            </w:r>
          </w:p>
          <w:p w:rsidR="00815C6C" w:rsidRPr="009D7FE4" w:rsidRDefault="00815C6C" w:rsidP="0079641F">
            <w:pPr>
              <w:autoSpaceDE w:val="0"/>
              <w:autoSpaceDN w:val="0"/>
              <w:adjustRightInd w:val="0"/>
              <w:rPr>
                <w:rFonts w:eastAsia="MyriadPro-Light"/>
                <w:lang w:eastAsia="en-US"/>
              </w:rPr>
            </w:pPr>
            <w:r w:rsidRPr="0079641F">
              <w:rPr>
                <w:rFonts w:eastAsia="MyriadPro-Light"/>
                <w:color w:val="000000"/>
                <w:sz w:val="20"/>
                <w:szCs w:val="20"/>
                <w:lang w:eastAsia="en-US"/>
              </w:rPr>
              <w:t>all know what they need to do.</w:t>
            </w:r>
          </w:p>
        </w:tc>
        <w:tc>
          <w:tcPr>
            <w:tcW w:w="2977" w:type="dxa"/>
            <w:tcBorders>
              <w:right w:val="thinThickSmallGap" w:sz="24" w:space="0" w:color="000000"/>
            </w:tcBorders>
            <w:vAlign w:val="center"/>
          </w:tcPr>
          <w:p w:rsidR="00815C6C" w:rsidRPr="00476BB9" w:rsidRDefault="00815C6C" w:rsidP="00037F0F">
            <w:pPr>
              <w:spacing w:line="276" w:lineRule="auto"/>
              <w:rPr>
                <w:color w:val="008000"/>
              </w:rPr>
            </w:pPr>
            <w:r w:rsidRPr="00476BB9">
              <w:rPr>
                <w:color w:val="008000"/>
              </w:rPr>
              <w:t>Writing.</w:t>
            </w:r>
          </w:p>
        </w:tc>
      </w:tr>
      <w:tr w:rsidR="00815C6C" w:rsidTr="00037F0F">
        <w:trPr>
          <w:trHeight w:val="1223"/>
        </w:trPr>
        <w:tc>
          <w:tcPr>
            <w:tcW w:w="3110" w:type="dxa"/>
            <w:tcBorders>
              <w:left w:val="thinThickSmallGap" w:sz="24" w:space="0" w:color="000000"/>
            </w:tcBorders>
            <w:vAlign w:val="center"/>
          </w:tcPr>
          <w:p w:rsidR="00815C6C" w:rsidRPr="00476BB9" w:rsidRDefault="00815C6C" w:rsidP="00037F0F">
            <w:pPr>
              <w:spacing w:line="276" w:lineRule="auto"/>
              <w:rPr>
                <w:color w:val="800000"/>
              </w:rPr>
            </w:pPr>
            <w:r w:rsidRPr="00476BB9">
              <w:rPr>
                <w:color w:val="800000"/>
              </w:rPr>
              <w:t xml:space="preserve">3- Students should be able to </w:t>
            </w:r>
            <w:r>
              <w:rPr>
                <w:color w:val="800000"/>
              </w:rPr>
              <w:t xml:space="preserve">write </w:t>
            </w:r>
            <w:r w:rsidRPr="00476BB9">
              <w:rPr>
                <w:color w:val="800000"/>
              </w:rPr>
              <w:t>.</w:t>
            </w:r>
          </w:p>
        </w:tc>
        <w:tc>
          <w:tcPr>
            <w:tcW w:w="0" w:type="auto"/>
            <w:vMerge/>
            <w:vAlign w:val="center"/>
          </w:tcPr>
          <w:p w:rsidR="00815C6C" w:rsidRPr="00037F0F" w:rsidRDefault="00815C6C" w:rsidP="00505B87">
            <w:pPr>
              <w:rPr>
                <w:sz w:val="32"/>
                <w:szCs w:val="32"/>
              </w:rPr>
            </w:pPr>
          </w:p>
        </w:tc>
        <w:tc>
          <w:tcPr>
            <w:tcW w:w="7512" w:type="dxa"/>
            <w:vAlign w:val="center"/>
          </w:tcPr>
          <w:p w:rsidR="00815C6C" w:rsidRPr="009D7FE4" w:rsidRDefault="00815C6C" w:rsidP="009D7FE4">
            <w:pPr>
              <w:autoSpaceDE w:val="0"/>
              <w:autoSpaceDN w:val="0"/>
              <w:adjustRightInd w:val="0"/>
              <w:rPr>
                <w:rFonts w:eastAsia="MyriadPro-Light"/>
                <w:lang w:eastAsia="en-US"/>
              </w:rPr>
            </w:pPr>
            <w:r w:rsidRPr="009D7FE4">
              <w:rPr>
                <w:rFonts w:eastAsia="MyriadPro-Light"/>
                <w:sz w:val="22"/>
                <w:szCs w:val="22"/>
                <w:lang w:eastAsia="en-US"/>
              </w:rPr>
              <w:t>Have groups exchange and compare notes. After a</w:t>
            </w:r>
          </w:p>
          <w:p w:rsidR="00815C6C" w:rsidRPr="009D7FE4" w:rsidRDefault="00815C6C" w:rsidP="009D7FE4">
            <w:pPr>
              <w:autoSpaceDE w:val="0"/>
              <w:autoSpaceDN w:val="0"/>
              <w:adjustRightInd w:val="0"/>
              <w:rPr>
                <w:rFonts w:eastAsia="MyriadPro-Light"/>
                <w:lang w:eastAsia="en-US"/>
              </w:rPr>
            </w:pPr>
            <w:r w:rsidRPr="009D7FE4">
              <w:rPr>
                <w:rFonts w:eastAsia="MyriadPro-Light"/>
                <w:sz w:val="22"/>
                <w:szCs w:val="22"/>
                <w:lang w:eastAsia="en-US"/>
              </w:rPr>
              <w:t>few minutes, call on one student from each group</w:t>
            </w:r>
          </w:p>
          <w:p w:rsidR="00815C6C" w:rsidRPr="009D7FE4" w:rsidRDefault="00815C6C" w:rsidP="009D7FE4">
            <w:pPr>
              <w:autoSpaceDE w:val="0"/>
              <w:autoSpaceDN w:val="0"/>
              <w:adjustRightInd w:val="0"/>
              <w:rPr>
                <w:rFonts w:eastAsia="MyriadPro-Light"/>
                <w:lang w:eastAsia="en-US"/>
              </w:rPr>
            </w:pPr>
            <w:r w:rsidRPr="009D7FE4">
              <w:rPr>
                <w:rFonts w:eastAsia="MyriadPro-Light"/>
                <w:sz w:val="22"/>
                <w:szCs w:val="22"/>
                <w:lang w:eastAsia="en-US"/>
              </w:rPr>
              <w:t>to summarize their conclusions/ information</w:t>
            </w:r>
          </w:p>
        </w:tc>
        <w:tc>
          <w:tcPr>
            <w:tcW w:w="2977" w:type="dxa"/>
            <w:tcBorders>
              <w:right w:val="thinThickSmallGap" w:sz="24" w:space="0" w:color="000000"/>
            </w:tcBorders>
            <w:vAlign w:val="center"/>
          </w:tcPr>
          <w:p w:rsidR="00815C6C" w:rsidRPr="0079641F" w:rsidRDefault="00815C6C" w:rsidP="0079641F">
            <w:pPr>
              <w:autoSpaceDE w:val="0"/>
              <w:autoSpaceDN w:val="0"/>
              <w:adjustRightInd w:val="0"/>
              <w:rPr>
                <w:rFonts w:eastAsia="MyriadPro-Light"/>
                <w:lang w:eastAsia="en-US"/>
              </w:rPr>
            </w:pPr>
            <w:r w:rsidRPr="0079641F">
              <w:rPr>
                <w:rFonts w:eastAsia="MyriadPro-Light"/>
                <w:color w:val="FF0000"/>
                <w:sz w:val="22"/>
                <w:szCs w:val="22"/>
                <w:lang w:eastAsia="en-US"/>
              </w:rPr>
              <w:t>Assign page 16</w:t>
            </w:r>
            <w:r w:rsidRPr="0079641F">
              <w:rPr>
                <w:rFonts w:eastAsia="MyriadPro-Light"/>
                <w:sz w:val="22"/>
                <w:szCs w:val="22"/>
                <w:lang w:eastAsia="en-US"/>
              </w:rPr>
              <w:t xml:space="preserve"> for additional writing practice above</w:t>
            </w:r>
          </w:p>
          <w:p w:rsidR="00815C6C" w:rsidRPr="009D7FE4" w:rsidRDefault="00815C6C" w:rsidP="0079641F">
            <w:pPr>
              <w:spacing w:line="276" w:lineRule="auto"/>
              <w:rPr>
                <w:rFonts w:ascii="MyriadPro-Bold" w:hAnsi="MyriadPro-Bold" w:cs="MyriadPro-Bold"/>
                <w:b/>
                <w:bCs/>
                <w:color w:val="FFFFFF"/>
                <w:lang w:eastAsia="en-US"/>
              </w:rPr>
            </w:pPr>
            <w:r w:rsidRPr="0079641F">
              <w:rPr>
                <w:rFonts w:eastAsia="MyriadPro-Light"/>
                <w:sz w:val="22"/>
                <w:szCs w:val="22"/>
                <w:lang w:eastAsia="en-US"/>
              </w:rPr>
              <w:t>word and sentence level.</w:t>
            </w:r>
          </w:p>
        </w:tc>
      </w:tr>
      <w:tr w:rsidR="00815C6C" w:rsidTr="00037F0F">
        <w:trPr>
          <w:trHeight w:val="1410"/>
        </w:trPr>
        <w:tc>
          <w:tcPr>
            <w:tcW w:w="3110" w:type="dxa"/>
            <w:tcBorders>
              <w:left w:val="thinThickSmallGap" w:sz="24" w:space="0" w:color="000000"/>
              <w:bottom w:val="thickThinSmallGap" w:sz="24" w:space="0" w:color="auto"/>
            </w:tcBorders>
            <w:vAlign w:val="center"/>
          </w:tcPr>
          <w:p w:rsidR="00815C6C" w:rsidRPr="00476BB9" w:rsidRDefault="00815C6C" w:rsidP="00037F0F">
            <w:pPr>
              <w:spacing w:line="276" w:lineRule="auto"/>
              <w:rPr>
                <w:color w:val="800000"/>
                <w:sz w:val="32"/>
                <w:szCs w:val="32"/>
              </w:rPr>
            </w:pPr>
            <w:r w:rsidRPr="00476BB9">
              <w:rPr>
                <w:color w:val="800000"/>
              </w:rPr>
              <w:t xml:space="preserve">4- Students should be able to exercise writing </w:t>
            </w:r>
            <w:r>
              <w:rPr>
                <w:color w:val="800000"/>
              </w:rPr>
              <w:t xml:space="preserve"> using capitals</w:t>
            </w:r>
          </w:p>
        </w:tc>
        <w:tc>
          <w:tcPr>
            <w:tcW w:w="0" w:type="auto"/>
            <w:vMerge/>
            <w:tcBorders>
              <w:bottom w:val="thickThinSmallGap" w:sz="24" w:space="0" w:color="auto"/>
            </w:tcBorders>
            <w:vAlign w:val="center"/>
          </w:tcPr>
          <w:p w:rsidR="00815C6C" w:rsidRPr="00037F0F" w:rsidRDefault="00815C6C" w:rsidP="00505B87">
            <w:pPr>
              <w:rPr>
                <w:sz w:val="32"/>
                <w:szCs w:val="32"/>
              </w:rPr>
            </w:pPr>
          </w:p>
        </w:tc>
        <w:tc>
          <w:tcPr>
            <w:tcW w:w="7512" w:type="dxa"/>
            <w:tcBorders>
              <w:bottom w:val="thickThinSmallGap" w:sz="24" w:space="0" w:color="auto"/>
            </w:tcBorders>
            <w:vAlign w:val="center"/>
          </w:tcPr>
          <w:p w:rsidR="00815C6C" w:rsidRPr="0079641F" w:rsidRDefault="007962EC" w:rsidP="009D7FE4">
            <w:pPr>
              <w:spacing w:line="360" w:lineRule="auto"/>
            </w:pPr>
            <w:r>
              <w:rPr>
                <w:noProof/>
                <w:lang w:eastAsia="en-US"/>
              </w:rPr>
              <w:drawing>
                <wp:inline distT="0" distB="0" distL="0" distR="0">
                  <wp:extent cx="4529455" cy="1223010"/>
                  <wp:effectExtent l="19050" t="0" r="4445" b="0"/>
                  <wp:docPr id="1" name="صورة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29455" cy="1223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77" w:type="dxa"/>
            <w:tcBorders>
              <w:bottom w:val="thickThinSmallGap" w:sz="24" w:space="0" w:color="auto"/>
              <w:right w:val="thinThickSmallGap" w:sz="24" w:space="0" w:color="000000"/>
            </w:tcBorders>
            <w:vAlign w:val="center"/>
          </w:tcPr>
          <w:p w:rsidR="00815C6C" w:rsidRPr="00476BB9" w:rsidRDefault="00815C6C" w:rsidP="009D7FE4">
            <w:pPr>
              <w:spacing w:line="276" w:lineRule="auto"/>
              <w:rPr>
                <w:color w:val="008000"/>
              </w:rPr>
            </w:pPr>
          </w:p>
        </w:tc>
      </w:tr>
    </w:tbl>
    <w:p w:rsidR="00815C6C" w:rsidRDefault="00815C6C" w:rsidP="00505B87">
      <w:pPr>
        <w:rPr>
          <w:sz w:val="16"/>
          <w:szCs w:val="16"/>
        </w:rPr>
      </w:pPr>
    </w:p>
    <w:tbl>
      <w:tblPr>
        <w:tblW w:w="15451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268"/>
        <w:gridCol w:w="13183"/>
      </w:tblGrid>
      <w:tr w:rsidR="00815C6C" w:rsidTr="00037F0F">
        <w:tc>
          <w:tcPr>
            <w:tcW w:w="2268" w:type="dxa"/>
            <w:tcBorders>
              <w:top w:val="thinThickSmallGap" w:sz="24" w:space="0" w:color="000000"/>
              <w:left w:val="thinThickSmallGap" w:sz="24" w:space="0" w:color="000000"/>
              <w:bottom w:val="thinThickSmallGap" w:sz="24" w:space="0" w:color="000000"/>
              <w:right w:val="thinThickSmallGap" w:sz="24" w:space="0" w:color="000000"/>
            </w:tcBorders>
            <w:vAlign w:val="center"/>
          </w:tcPr>
          <w:p w:rsidR="00815C6C" w:rsidRPr="00037F0F" w:rsidRDefault="00815C6C" w:rsidP="00037F0F">
            <w:pPr>
              <w:jc w:val="center"/>
              <w:rPr>
                <w:b/>
                <w:bCs/>
              </w:rPr>
            </w:pPr>
            <w:r w:rsidRPr="00037F0F">
              <w:rPr>
                <w:b/>
                <w:bCs/>
              </w:rPr>
              <w:t>New Vocabulary</w:t>
            </w:r>
          </w:p>
        </w:tc>
        <w:tc>
          <w:tcPr>
            <w:tcW w:w="13183" w:type="dxa"/>
            <w:tcBorders>
              <w:top w:val="thinThickSmallGap" w:sz="24" w:space="0" w:color="000000"/>
              <w:left w:val="thinThickSmallGap" w:sz="24" w:space="0" w:color="000000"/>
              <w:bottom w:val="thinThickSmallGap" w:sz="24" w:space="0" w:color="000000"/>
              <w:right w:val="thinThickSmallGap" w:sz="24" w:space="0" w:color="000000"/>
            </w:tcBorders>
          </w:tcPr>
          <w:p w:rsidR="00815C6C" w:rsidRDefault="00815C6C" w:rsidP="00505B87"/>
        </w:tc>
      </w:tr>
    </w:tbl>
    <w:p w:rsidR="00815C6C" w:rsidRPr="009D7FE4" w:rsidRDefault="00815C6C" w:rsidP="00505B87">
      <w:pPr>
        <w:rPr>
          <w:sz w:val="16"/>
          <w:szCs w:val="16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088"/>
        <w:gridCol w:w="8080"/>
      </w:tblGrid>
      <w:tr w:rsidR="00815C6C" w:rsidTr="00037F0F">
        <w:tc>
          <w:tcPr>
            <w:tcW w:w="70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:rsidR="00815C6C" w:rsidRDefault="00815C6C" w:rsidP="00037F0F">
            <w:pPr>
              <w:jc w:val="center"/>
            </w:pPr>
            <w:r>
              <w:t>Teacher …………………………………………………….</w:t>
            </w:r>
          </w:p>
        </w:tc>
        <w:tc>
          <w:tcPr>
            <w:tcW w:w="808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:rsidR="00815C6C" w:rsidRDefault="00120A56" w:rsidP="00037F0F">
            <w:pPr>
              <w:jc w:val="center"/>
            </w:pPr>
            <w:r>
              <w:t xml:space="preserve">Headmistress </w:t>
            </w:r>
            <w:r w:rsidR="00815C6C">
              <w:t>……..……………………………………………………..</w:t>
            </w:r>
          </w:p>
        </w:tc>
      </w:tr>
    </w:tbl>
    <w:p w:rsidR="00815C6C" w:rsidRDefault="00815C6C" w:rsidP="00505B87"/>
    <w:p w:rsidR="00815C6C" w:rsidRDefault="00815C6C" w:rsidP="00505B87"/>
    <w:p w:rsidR="00815C6C" w:rsidRDefault="00815C6C" w:rsidP="00505B87"/>
    <w:tbl>
      <w:tblPr>
        <w:tblW w:w="15450" w:type="dxa"/>
        <w:tblInd w:w="392" w:type="dxa"/>
        <w:tblBorders>
          <w:top w:val="single" w:sz="4" w:space="0" w:color="0000FF"/>
          <w:left w:val="single" w:sz="4" w:space="0" w:color="0000FF"/>
          <w:bottom w:val="single" w:sz="4" w:space="0" w:color="0000FF"/>
          <w:right w:val="single" w:sz="4" w:space="0" w:color="0000FF"/>
          <w:insideH w:val="single" w:sz="4" w:space="0" w:color="0000FF"/>
          <w:insideV w:val="single" w:sz="4" w:space="0" w:color="0000FF"/>
        </w:tblBorders>
        <w:tblLayout w:type="fixed"/>
        <w:tblLook w:val="00A0"/>
      </w:tblPr>
      <w:tblGrid>
        <w:gridCol w:w="992"/>
        <w:gridCol w:w="992"/>
        <w:gridCol w:w="6237"/>
        <w:gridCol w:w="1417"/>
        <w:gridCol w:w="5812"/>
      </w:tblGrid>
      <w:tr w:rsidR="00815C6C" w:rsidTr="00505B87">
        <w:trPr>
          <w:trHeight w:val="344"/>
        </w:trPr>
        <w:tc>
          <w:tcPr>
            <w:tcW w:w="992" w:type="dxa"/>
            <w:tcBorders>
              <w:top w:val="thinThickSmallGap" w:sz="24" w:space="0" w:color="000000"/>
              <w:left w:val="thinThickSmallGap" w:sz="2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815C6C" w:rsidRDefault="00815C6C" w:rsidP="00505B87">
            <w:pPr>
              <w:spacing w:line="192" w:lineRule="auto"/>
              <w:rPr>
                <w:b/>
                <w:bCs/>
                <w:i/>
                <w:iCs/>
                <w:sz w:val="26"/>
                <w:szCs w:val="26"/>
              </w:rPr>
            </w:pPr>
            <w:r>
              <w:rPr>
                <w:b/>
                <w:bCs/>
                <w:i/>
                <w:iCs/>
                <w:sz w:val="26"/>
                <w:szCs w:val="26"/>
              </w:rPr>
              <w:lastRenderedPageBreak/>
              <w:t>Unit</w:t>
            </w:r>
          </w:p>
        </w:tc>
        <w:tc>
          <w:tcPr>
            <w:tcW w:w="992" w:type="dxa"/>
            <w:tcBorders>
              <w:top w:val="thinThickSmallGap" w:sz="24" w:space="0" w:color="000000"/>
              <w:left w:val="single" w:sz="4" w:space="0" w:color="auto"/>
              <w:bottom w:val="single" w:sz="4" w:space="0" w:color="auto"/>
              <w:right w:val="thinThickSmallGap" w:sz="24" w:space="0" w:color="000000"/>
            </w:tcBorders>
            <w:vAlign w:val="center"/>
          </w:tcPr>
          <w:p w:rsidR="00815C6C" w:rsidRDefault="00815C6C" w:rsidP="00505B87">
            <w:pPr>
              <w:spacing w:line="192" w:lineRule="auto"/>
              <w:rPr>
                <w:b/>
                <w:bCs/>
                <w:i/>
                <w:iCs/>
                <w:sz w:val="26"/>
                <w:szCs w:val="26"/>
              </w:rPr>
            </w:pPr>
            <w:r>
              <w:rPr>
                <w:b/>
                <w:bCs/>
                <w:i/>
                <w:iCs/>
                <w:sz w:val="26"/>
                <w:szCs w:val="26"/>
              </w:rPr>
              <w:t>(  1  )</w:t>
            </w:r>
          </w:p>
        </w:tc>
        <w:tc>
          <w:tcPr>
            <w:tcW w:w="6237" w:type="dxa"/>
            <w:vMerge w:val="restart"/>
            <w:tcBorders>
              <w:top w:val="thinThickSmallGap" w:sz="24" w:space="0" w:color="000000"/>
              <w:left w:val="thinThickSmallGap" w:sz="24" w:space="0" w:color="000000"/>
              <w:bottom w:val="thinThickSmallGap" w:sz="24" w:space="0" w:color="000000"/>
              <w:right w:val="thinThickSmallGap" w:sz="24" w:space="0" w:color="000000"/>
            </w:tcBorders>
            <w:vAlign w:val="center"/>
          </w:tcPr>
          <w:p w:rsidR="00815C6C" w:rsidRPr="00896763" w:rsidRDefault="00815C6C" w:rsidP="004F5D61">
            <w:pPr>
              <w:spacing w:line="192" w:lineRule="auto"/>
              <w:jc w:val="center"/>
              <w:rPr>
                <w:b/>
                <w:bCs/>
                <w:i/>
                <w:iCs/>
                <w:color w:val="FF0000"/>
                <w:sz w:val="40"/>
                <w:szCs w:val="40"/>
              </w:rPr>
            </w:pPr>
            <w:r w:rsidRPr="00896763">
              <w:rPr>
                <w:b/>
                <w:bCs/>
                <w:i/>
                <w:iCs/>
                <w:color w:val="FF0000"/>
                <w:sz w:val="40"/>
                <w:szCs w:val="40"/>
              </w:rPr>
              <w:t>Careers</w:t>
            </w:r>
          </w:p>
        </w:tc>
        <w:tc>
          <w:tcPr>
            <w:tcW w:w="1417" w:type="dxa"/>
            <w:tcBorders>
              <w:top w:val="thinThickSmallGap" w:sz="24" w:space="0" w:color="000000"/>
              <w:left w:val="thinThickSmallGap" w:sz="24" w:space="0" w:color="000000"/>
              <w:bottom w:val="thinThickSmallGap" w:sz="24" w:space="0" w:color="000000"/>
              <w:right w:val="single" w:sz="4" w:space="0" w:color="000000"/>
            </w:tcBorders>
            <w:vAlign w:val="center"/>
          </w:tcPr>
          <w:p w:rsidR="00815C6C" w:rsidRDefault="00815C6C" w:rsidP="00505B87">
            <w:pPr>
              <w:spacing w:line="192" w:lineRule="auto"/>
              <w:rPr>
                <w:b/>
                <w:bCs/>
                <w:i/>
                <w:iCs/>
                <w:sz w:val="26"/>
                <w:szCs w:val="26"/>
              </w:rPr>
            </w:pPr>
            <w:r>
              <w:rPr>
                <w:b/>
                <w:bCs/>
                <w:i/>
                <w:iCs/>
                <w:sz w:val="26"/>
                <w:szCs w:val="26"/>
              </w:rPr>
              <w:t>Date</w:t>
            </w:r>
          </w:p>
        </w:tc>
        <w:tc>
          <w:tcPr>
            <w:tcW w:w="5812" w:type="dxa"/>
            <w:tcBorders>
              <w:top w:val="thinThickSmallGap" w:sz="24" w:space="0" w:color="000000"/>
              <w:left w:val="single" w:sz="4" w:space="0" w:color="000000"/>
              <w:bottom w:val="thinThickSmallGap" w:sz="24" w:space="0" w:color="000000"/>
              <w:right w:val="thinThickSmallGap" w:sz="24" w:space="0" w:color="000000"/>
            </w:tcBorders>
            <w:vAlign w:val="center"/>
          </w:tcPr>
          <w:p w:rsidR="00815C6C" w:rsidRDefault="00815C6C" w:rsidP="00505B87">
            <w:pPr>
              <w:spacing w:line="192" w:lineRule="auto"/>
              <w:jc w:val="center"/>
              <w:rPr>
                <w:b/>
                <w:bCs/>
                <w:i/>
                <w:iCs/>
                <w:sz w:val="26"/>
                <w:szCs w:val="26"/>
              </w:rPr>
            </w:pPr>
            <w:r>
              <w:rPr>
                <w:b/>
                <w:bCs/>
                <w:i/>
                <w:iCs/>
                <w:sz w:val="26"/>
                <w:szCs w:val="26"/>
              </w:rPr>
              <w:t>/      /    1433</w:t>
            </w:r>
          </w:p>
        </w:tc>
      </w:tr>
      <w:tr w:rsidR="00815C6C" w:rsidTr="00505B87">
        <w:trPr>
          <w:trHeight w:val="323"/>
        </w:trPr>
        <w:tc>
          <w:tcPr>
            <w:tcW w:w="992" w:type="dxa"/>
            <w:tcBorders>
              <w:top w:val="single" w:sz="4" w:space="0" w:color="auto"/>
              <w:left w:val="thinThickSmallGap" w:sz="24" w:space="0" w:color="000000"/>
              <w:bottom w:val="thinThickSmallGap" w:sz="24" w:space="0" w:color="000000"/>
              <w:right w:val="single" w:sz="4" w:space="0" w:color="auto"/>
            </w:tcBorders>
            <w:vAlign w:val="center"/>
          </w:tcPr>
          <w:p w:rsidR="00815C6C" w:rsidRDefault="00815C6C" w:rsidP="00505B87">
            <w:pPr>
              <w:spacing w:line="192" w:lineRule="auto"/>
              <w:rPr>
                <w:b/>
                <w:bCs/>
                <w:i/>
                <w:iCs/>
                <w:sz w:val="26"/>
                <w:szCs w:val="26"/>
              </w:rPr>
            </w:pPr>
            <w:r>
              <w:rPr>
                <w:b/>
                <w:bCs/>
                <w:i/>
                <w:iCs/>
                <w:sz w:val="26"/>
                <w:szCs w:val="26"/>
              </w:rPr>
              <w:t>Lesson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thinThickSmallGap" w:sz="24" w:space="0" w:color="000000"/>
              <w:right w:val="thinThickSmallGap" w:sz="24" w:space="0" w:color="000000"/>
            </w:tcBorders>
            <w:vAlign w:val="center"/>
          </w:tcPr>
          <w:p w:rsidR="00815C6C" w:rsidRDefault="00815C6C" w:rsidP="007D4D52">
            <w:pPr>
              <w:spacing w:line="192" w:lineRule="auto"/>
              <w:rPr>
                <w:b/>
                <w:bCs/>
                <w:i/>
                <w:iCs/>
                <w:sz w:val="26"/>
                <w:szCs w:val="26"/>
              </w:rPr>
            </w:pPr>
            <w:r>
              <w:rPr>
                <w:b/>
                <w:bCs/>
                <w:i/>
                <w:iCs/>
                <w:sz w:val="26"/>
                <w:szCs w:val="26"/>
              </w:rPr>
              <w:t>(  11  )</w:t>
            </w:r>
          </w:p>
        </w:tc>
        <w:tc>
          <w:tcPr>
            <w:tcW w:w="6237" w:type="dxa"/>
            <w:vMerge/>
            <w:tcBorders>
              <w:top w:val="thinThickSmallGap" w:sz="24" w:space="0" w:color="000000"/>
              <w:left w:val="thinThickSmallGap" w:sz="24" w:space="0" w:color="000000"/>
              <w:bottom w:val="thinThickSmallGap" w:sz="24" w:space="0" w:color="000000"/>
              <w:right w:val="thinThickSmallGap" w:sz="24" w:space="0" w:color="000000"/>
            </w:tcBorders>
            <w:vAlign w:val="center"/>
          </w:tcPr>
          <w:p w:rsidR="00815C6C" w:rsidRDefault="00815C6C" w:rsidP="00505B87">
            <w:pPr>
              <w:rPr>
                <w:b/>
                <w:bCs/>
                <w:i/>
                <w:iCs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thinThickSmallGap" w:sz="24" w:space="0" w:color="000000"/>
              <w:left w:val="thinThickSmallGap" w:sz="24" w:space="0" w:color="000000"/>
              <w:bottom w:val="thinThickSmallGap" w:sz="24" w:space="0" w:color="000000"/>
              <w:right w:val="single" w:sz="4" w:space="0" w:color="000000"/>
            </w:tcBorders>
            <w:vAlign w:val="center"/>
          </w:tcPr>
          <w:p w:rsidR="00815C6C" w:rsidRDefault="00815C6C" w:rsidP="00505B87">
            <w:pPr>
              <w:spacing w:line="192" w:lineRule="auto"/>
              <w:rPr>
                <w:b/>
                <w:bCs/>
                <w:i/>
                <w:iCs/>
                <w:sz w:val="26"/>
                <w:szCs w:val="26"/>
              </w:rPr>
            </w:pPr>
            <w:r>
              <w:rPr>
                <w:b/>
                <w:bCs/>
                <w:i/>
                <w:iCs/>
                <w:sz w:val="26"/>
                <w:szCs w:val="26"/>
              </w:rPr>
              <w:t>Grade</w:t>
            </w:r>
          </w:p>
        </w:tc>
        <w:tc>
          <w:tcPr>
            <w:tcW w:w="5812" w:type="dxa"/>
            <w:tcBorders>
              <w:top w:val="thinThickSmallGap" w:sz="24" w:space="0" w:color="000000"/>
              <w:left w:val="single" w:sz="4" w:space="0" w:color="000000"/>
              <w:bottom w:val="thinThickSmallGap" w:sz="24" w:space="0" w:color="000000"/>
              <w:right w:val="thinThickSmallGap" w:sz="24" w:space="0" w:color="000000"/>
            </w:tcBorders>
            <w:vAlign w:val="center"/>
          </w:tcPr>
          <w:p w:rsidR="00815C6C" w:rsidRDefault="00815C6C" w:rsidP="00505B87">
            <w:pPr>
              <w:spacing w:line="192" w:lineRule="auto"/>
              <w:jc w:val="center"/>
              <w:rPr>
                <w:b/>
                <w:bCs/>
                <w:i/>
                <w:iCs/>
              </w:rPr>
            </w:pPr>
          </w:p>
        </w:tc>
      </w:tr>
    </w:tbl>
    <w:p w:rsidR="00815C6C" w:rsidRPr="00171F67" w:rsidRDefault="00815C6C" w:rsidP="00505B87">
      <w:pPr>
        <w:rPr>
          <w:b/>
          <w:bCs/>
          <w:i/>
          <w:iCs/>
          <w:sz w:val="8"/>
          <w:szCs w:val="8"/>
        </w:rPr>
      </w:pPr>
    </w:p>
    <w:tbl>
      <w:tblPr>
        <w:tblW w:w="15451" w:type="dxa"/>
        <w:tblInd w:w="392" w:type="dxa"/>
        <w:tblBorders>
          <w:top w:val="single" w:sz="4" w:space="0" w:color="800000"/>
          <w:left w:val="single" w:sz="4" w:space="0" w:color="800000"/>
          <w:bottom w:val="single" w:sz="4" w:space="0" w:color="800000"/>
          <w:right w:val="single" w:sz="4" w:space="0" w:color="800000"/>
          <w:insideH w:val="single" w:sz="4" w:space="0" w:color="800000"/>
          <w:insideV w:val="single" w:sz="4" w:space="0" w:color="800000"/>
        </w:tblBorders>
        <w:tblLook w:val="00A0"/>
      </w:tblPr>
      <w:tblGrid>
        <w:gridCol w:w="2340"/>
        <w:gridCol w:w="1080"/>
        <w:gridCol w:w="12031"/>
      </w:tblGrid>
      <w:tr w:rsidR="00815C6C" w:rsidTr="00782224">
        <w:trPr>
          <w:trHeight w:val="328"/>
        </w:trPr>
        <w:tc>
          <w:tcPr>
            <w:tcW w:w="2340" w:type="dxa"/>
            <w:tcBorders>
              <w:top w:val="thinThickSmallGap" w:sz="24" w:space="0" w:color="000000"/>
              <w:left w:val="thinThickSmallGap" w:sz="24" w:space="0" w:color="000000"/>
              <w:bottom w:val="thinThickSmallGap" w:sz="24" w:space="0" w:color="000000"/>
              <w:right w:val="single" w:sz="4" w:space="0" w:color="000000"/>
            </w:tcBorders>
            <w:vAlign w:val="center"/>
          </w:tcPr>
          <w:p w:rsidR="00815C6C" w:rsidRDefault="00815C6C" w:rsidP="00505B87">
            <w:pPr>
              <w:spacing w:line="192" w:lineRule="auto"/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  <w:sz w:val="26"/>
                <w:szCs w:val="26"/>
              </w:rPr>
              <w:t>Revision</w:t>
            </w:r>
          </w:p>
        </w:tc>
        <w:tc>
          <w:tcPr>
            <w:tcW w:w="1080" w:type="dxa"/>
            <w:tcBorders>
              <w:top w:val="thinThickSmallGap" w:sz="24" w:space="0" w:color="000000"/>
              <w:left w:val="single" w:sz="4" w:space="0" w:color="auto"/>
              <w:bottom w:val="thinThickSmallGap" w:sz="24" w:space="0" w:color="000000"/>
              <w:right w:val="single" w:sz="4" w:space="0" w:color="auto"/>
            </w:tcBorders>
            <w:vAlign w:val="center"/>
          </w:tcPr>
          <w:p w:rsidR="00815C6C" w:rsidRDefault="00815C6C" w:rsidP="00505B87">
            <w:pPr>
              <w:spacing w:line="16" w:lineRule="atLeast"/>
              <w:ind w:right="-240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 xml:space="preserve"> 5   Min.</w:t>
            </w:r>
          </w:p>
        </w:tc>
        <w:tc>
          <w:tcPr>
            <w:tcW w:w="12031" w:type="dxa"/>
            <w:tcBorders>
              <w:top w:val="thinThickSmallGap" w:sz="24" w:space="0" w:color="000000"/>
              <w:left w:val="single" w:sz="4" w:space="0" w:color="000000"/>
              <w:bottom w:val="thinThickSmallGap" w:sz="24" w:space="0" w:color="000000"/>
              <w:right w:val="thinThickSmallGap" w:sz="24" w:space="0" w:color="000000"/>
            </w:tcBorders>
            <w:vAlign w:val="center"/>
          </w:tcPr>
          <w:p w:rsidR="00815C6C" w:rsidRDefault="00815C6C" w:rsidP="00505B87">
            <w:pPr>
              <w:spacing w:line="16" w:lineRule="atLeast"/>
              <w:ind w:right="-240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 xml:space="preserve">Ask the student a few questions about the previous lesson and hear their responses. Correct their </w:t>
            </w:r>
            <w:r>
              <w:rPr>
                <w:b/>
                <w:bCs/>
              </w:rPr>
              <w:t>mistakes.</w:t>
            </w:r>
          </w:p>
        </w:tc>
      </w:tr>
      <w:tr w:rsidR="00815C6C" w:rsidTr="00782224">
        <w:trPr>
          <w:trHeight w:val="229"/>
        </w:trPr>
        <w:tc>
          <w:tcPr>
            <w:tcW w:w="2340" w:type="dxa"/>
            <w:tcBorders>
              <w:top w:val="thinThickSmallGap" w:sz="24" w:space="0" w:color="000000"/>
              <w:left w:val="thinThickSmallGap" w:sz="24" w:space="0" w:color="000000"/>
              <w:bottom w:val="thinThickSmallGap" w:sz="24" w:space="0" w:color="000000"/>
              <w:right w:val="single" w:sz="4" w:space="0" w:color="000000"/>
            </w:tcBorders>
            <w:vAlign w:val="center"/>
          </w:tcPr>
          <w:p w:rsidR="00815C6C" w:rsidRDefault="00815C6C" w:rsidP="00505B87">
            <w:pPr>
              <w:spacing w:line="192" w:lineRule="auto"/>
              <w:jc w:val="center"/>
              <w:rPr>
                <w:b/>
                <w:bCs/>
                <w:i/>
                <w:iCs/>
                <w:sz w:val="26"/>
                <w:szCs w:val="26"/>
              </w:rPr>
            </w:pPr>
            <w:r>
              <w:rPr>
                <w:b/>
                <w:bCs/>
                <w:i/>
                <w:iCs/>
                <w:sz w:val="26"/>
                <w:szCs w:val="26"/>
              </w:rPr>
              <w:t>Introduction</w:t>
            </w:r>
          </w:p>
        </w:tc>
        <w:tc>
          <w:tcPr>
            <w:tcW w:w="1080" w:type="dxa"/>
            <w:tcBorders>
              <w:top w:val="thinThickSmallGap" w:sz="24" w:space="0" w:color="000000"/>
              <w:left w:val="single" w:sz="4" w:space="0" w:color="auto"/>
              <w:bottom w:val="thinThickSmallGap" w:sz="24" w:space="0" w:color="000000"/>
              <w:right w:val="single" w:sz="4" w:space="0" w:color="auto"/>
            </w:tcBorders>
            <w:vAlign w:val="center"/>
          </w:tcPr>
          <w:p w:rsidR="00815C6C" w:rsidRDefault="00815C6C" w:rsidP="00505B87">
            <w:pPr>
              <w:spacing w:line="16" w:lineRule="atLeast"/>
              <w:ind w:right="-240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 xml:space="preserve"> 5   Min.</w:t>
            </w:r>
          </w:p>
        </w:tc>
        <w:tc>
          <w:tcPr>
            <w:tcW w:w="12031" w:type="dxa"/>
            <w:tcBorders>
              <w:top w:val="thinThickSmallGap" w:sz="24" w:space="0" w:color="000000"/>
              <w:left w:val="single" w:sz="4" w:space="0" w:color="000000"/>
              <w:bottom w:val="thinThickSmallGap" w:sz="24" w:space="0" w:color="000000"/>
              <w:right w:val="thinThickSmallGap" w:sz="24" w:space="0" w:color="000000"/>
            </w:tcBorders>
            <w:vAlign w:val="center"/>
          </w:tcPr>
          <w:p w:rsidR="00815C6C" w:rsidRDefault="00815C6C" w:rsidP="008D7B84">
            <w:pPr>
              <w:spacing w:line="192" w:lineRule="auto"/>
              <w:rPr>
                <w:b/>
                <w:bCs/>
              </w:rPr>
            </w:pPr>
          </w:p>
        </w:tc>
      </w:tr>
    </w:tbl>
    <w:p w:rsidR="00815C6C" w:rsidRPr="00171F67" w:rsidRDefault="00815C6C" w:rsidP="00505B87">
      <w:pPr>
        <w:rPr>
          <w:sz w:val="8"/>
          <w:szCs w:val="8"/>
        </w:rPr>
      </w:pPr>
    </w:p>
    <w:tbl>
      <w:tblPr>
        <w:tblW w:w="15451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268"/>
        <w:gridCol w:w="1843"/>
        <w:gridCol w:w="8915"/>
        <w:gridCol w:w="2425"/>
      </w:tblGrid>
      <w:tr w:rsidR="00815C6C" w:rsidTr="00782224">
        <w:trPr>
          <w:trHeight w:val="388"/>
        </w:trPr>
        <w:tc>
          <w:tcPr>
            <w:tcW w:w="2268" w:type="dxa"/>
            <w:tcBorders>
              <w:top w:val="thinThickSmallGap" w:sz="24" w:space="0" w:color="000000"/>
              <w:left w:val="thinThickSmallGap" w:sz="24" w:space="0" w:color="000000"/>
              <w:bottom w:val="thinThickSmallGap" w:sz="24" w:space="0" w:color="000000"/>
              <w:right w:val="thinThickSmallGap" w:sz="24" w:space="0" w:color="000000"/>
            </w:tcBorders>
            <w:vAlign w:val="center"/>
          </w:tcPr>
          <w:p w:rsidR="00815C6C" w:rsidRPr="00037F0F" w:rsidRDefault="00815C6C" w:rsidP="00037F0F">
            <w:pPr>
              <w:jc w:val="center"/>
              <w:rPr>
                <w:sz w:val="32"/>
                <w:szCs w:val="32"/>
              </w:rPr>
            </w:pPr>
            <w:r w:rsidRPr="00037F0F">
              <w:rPr>
                <w:b/>
                <w:bCs/>
              </w:rPr>
              <w:t>Specific objective</w:t>
            </w:r>
          </w:p>
        </w:tc>
        <w:tc>
          <w:tcPr>
            <w:tcW w:w="1843" w:type="dxa"/>
            <w:tcBorders>
              <w:top w:val="thinThickSmallGap" w:sz="24" w:space="0" w:color="000000"/>
              <w:left w:val="thinThickSmallGap" w:sz="24" w:space="0" w:color="000000"/>
              <w:bottom w:val="thinThickSmallGap" w:sz="24" w:space="0" w:color="000000"/>
              <w:right w:val="thinThickSmallGap" w:sz="24" w:space="0" w:color="000000"/>
            </w:tcBorders>
            <w:vAlign w:val="center"/>
          </w:tcPr>
          <w:p w:rsidR="00815C6C" w:rsidRPr="00037F0F" w:rsidRDefault="00815C6C" w:rsidP="00037F0F">
            <w:pPr>
              <w:jc w:val="center"/>
              <w:rPr>
                <w:sz w:val="32"/>
                <w:szCs w:val="32"/>
              </w:rPr>
            </w:pPr>
            <w:r w:rsidRPr="00037F0F">
              <w:rPr>
                <w:b/>
                <w:bCs/>
              </w:rPr>
              <w:t>Materials</w:t>
            </w:r>
          </w:p>
        </w:tc>
        <w:tc>
          <w:tcPr>
            <w:tcW w:w="8915" w:type="dxa"/>
            <w:tcBorders>
              <w:top w:val="thinThickSmallGap" w:sz="24" w:space="0" w:color="000000"/>
              <w:left w:val="thinThickSmallGap" w:sz="24" w:space="0" w:color="000000"/>
              <w:bottom w:val="thinThickSmallGap" w:sz="24" w:space="0" w:color="000000"/>
              <w:right w:val="thinThickSmallGap" w:sz="24" w:space="0" w:color="000000"/>
            </w:tcBorders>
            <w:vAlign w:val="center"/>
          </w:tcPr>
          <w:p w:rsidR="00815C6C" w:rsidRPr="00037F0F" w:rsidRDefault="00815C6C" w:rsidP="00037F0F">
            <w:pPr>
              <w:jc w:val="center"/>
              <w:rPr>
                <w:sz w:val="32"/>
                <w:szCs w:val="32"/>
              </w:rPr>
            </w:pPr>
            <w:r w:rsidRPr="00037F0F">
              <w:rPr>
                <w:b/>
                <w:bCs/>
              </w:rPr>
              <w:t>Procedure and Activities</w:t>
            </w:r>
          </w:p>
        </w:tc>
        <w:tc>
          <w:tcPr>
            <w:tcW w:w="2425" w:type="dxa"/>
            <w:tcBorders>
              <w:top w:val="thinThickSmallGap" w:sz="24" w:space="0" w:color="000000"/>
              <w:left w:val="thinThickSmallGap" w:sz="24" w:space="0" w:color="000000"/>
              <w:bottom w:val="thinThickSmallGap" w:sz="24" w:space="0" w:color="000000"/>
              <w:right w:val="thinThickSmallGap" w:sz="24" w:space="0" w:color="000000"/>
            </w:tcBorders>
            <w:vAlign w:val="center"/>
          </w:tcPr>
          <w:p w:rsidR="00815C6C" w:rsidRPr="00037F0F" w:rsidRDefault="00815C6C" w:rsidP="00037F0F">
            <w:pPr>
              <w:jc w:val="center"/>
              <w:rPr>
                <w:sz w:val="32"/>
                <w:szCs w:val="32"/>
              </w:rPr>
            </w:pPr>
            <w:r w:rsidRPr="00037F0F">
              <w:rPr>
                <w:b/>
                <w:bCs/>
              </w:rPr>
              <w:t>Evaluation</w:t>
            </w:r>
          </w:p>
        </w:tc>
      </w:tr>
      <w:tr w:rsidR="00815C6C" w:rsidTr="00782224">
        <w:trPr>
          <w:trHeight w:val="1053"/>
        </w:trPr>
        <w:tc>
          <w:tcPr>
            <w:tcW w:w="2268" w:type="dxa"/>
            <w:tcBorders>
              <w:top w:val="thinThickSmallGap" w:sz="24" w:space="0" w:color="000000"/>
              <w:left w:val="thinThickSmallGap" w:sz="24" w:space="0" w:color="000000"/>
            </w:tcBorders>
            <w:vAlign w:val="center"/>
          </w:tcPr>
          <w:p w:rsidR="00815C6C" w:rsidRPr="00476BB9" w:rsidRDefault="00815C6C" w:rsidP="00037F0F">
            <w:pPr>
              <w:spacing w:line="276" w:lineRule="auto"/>
              <w:rPr>
                <w:color w:val="800000"/>
              </w:rPr>
            </w:pPr>
            <w:r w:rsidRPr="00476BB9">
              <w:rPr>
                <w:color w:val="800000"/>
                <w:sz w:val="22"/>
                <w:szCs w:val="22"/>
              </w:rPr>
              <w:t>1-Pupils should be interested in the lesson.</w:t>
            </w:r>
          </w:p>
        </w:tc>
        <w:tc>
          <w:tcPr>
            <w:tcW w:w="1843" w:type="dxa"/>
            <w:vMerge w:val="restart"/>
            <w:tcBorders>
              <w:top w:val="thinThickSmallGap" w:sz="24" w:space="0" w:color="000000"/>
            </w:tcBorders>
            <w:vAlign w:val="center"/>
          </w:tcPr>
          <w:p w:rsidR="00815C6C" w:rsidRPr="00037F0F" w:rsidRDefault="00815C6C" w:rsidP="00037F0F">
            <w:pPr>
              <w:spacing w:line="276" w:lineRule="auto"/>
              <w:rPr>
                <w:color w:val="000000"/>
              </w:rPr>
            </w:pPr>
          </w:p>
          <w:p w:rsidR="00815C6C" w:rsidRPr="00476BB9" w:rsidRDefault="00815C6C" w:rsidP="00037F0F">
            <w:pPr>
              <w:spacing w:line="276" w:lineRule="auto"/>
              <w:jc w:val="center"/>
              <w:rPr>
                <w:color w:val="0000FF"/>
                <w:sz w:val="28"/>
                <w:szCs w:val="28"/>
              </w:rPr>
            </w:pPr>
            <w:r w:rsidRPr="00476BB9">
              <w:rPr>
                <w:color w:val="0000FF"/>
                <w:sz w:val="28"/>
                <w:szCs w:val="28"/>
              </w:rPr>
              <w:t>Pupil's Book.</w:t>
            </w:r>
          </w:p>
          <w:p w:rsidR="00815C6C" w:rsidRPr="00476BB9" w:rsidRDefault="00815C6C" w:rsidP="00037F0F">
            <w:pPr>
              <w:spacing w:line="276" w:lineRule="auto"/>
              <w:jc w:val="center"/>
              <w:rPr>
                <w:color w:val="0000FF"/>
                <w:sz w:val="28"/>
                <w:szCs w:val="28"/>
              </w:rPr>
            </w:pPr>
          </w:p>
          <w:p w:rsidR="00815C6C" w:rsidRPr="00476BB9" w:rsidRDefault="00815C6C" w:rsidP="00037F0F">
            <w:pPr>
              <w:spacing w:line="276" w:lineRule="auto"/>
              <w:jc w:val="center"/>
              <w:rPr>
                <w:color w:val="0000FF"/>
                <w:sz w:val="28"/>
                <w:szCs w:val="28"/>
              </w:rPr>
            </w:pPr>
            <w:r w:rsidRPr="00476BB9">
              <w:rPr>
                <w:color w:val="0000FF"/>
                <w:sz w:val="28"/>
                <w:szCs w:val="28"/>
              </w:rPr>
              <w:t>Work Book.</w:t>
            </w:r>
          </w:p>
          <w:p w:rsidR="00815C6C" w:rsidRPr="00476BB9" w:rsidRDefault="00815C6C" w:rsidP="00037F0F">
            <w:pPr>
              <w:spacing w:line="276" w:lineRule="auto"/>
              <w:jc w:val="center"/>
              <w:rPr>
                <w:color w:val="0000FF"/>
                <w:sz w:val="28"/>
                <w:szCs w:val="28"/>
              </w:rPr>
            </w:pPr>
          </w:p>
          <w:p w:rsidR="00815C6C" w:rsidRPr="00476BB9" w:rsidRDefault="00815C6C" w:rsidP="00037F0F">
            <w:pPr>
              <w:spacing w:line="276" w:lineRule="auto"/>
              <w:jc w:val="center"/>
              <w:rPr>
                <w:color w:val="0000FF"/>
                <w:sz w:val="28"/>
                <w:szCs w:val="28"/>
              </w:rPr>
            </w:pPr>
            <w:r w:rsidRPr="00476BB9">
              <w:rPr>
                <w:color w:val="0000FF"/>
                <w:sz w:val="28"/>
                <w:szCs w:val="28"/>
              </w:rPr>
              <w:t>Work Sheets.</w:t>
            </w:r>
          </w:p>
          <w:p w:rsidR="00815C6C" w:rsidRPr="00476BB9" w:rsidRDefault="00815C6C" w:rsidP="00037F0F">
            <w:pPr>
              <w:spacing w:line="276" w:lineRule="auto"/>
              <w:jc w:val="center"/>
              <w:rPr>
                <w:color w:val="0000FF"/>
                <w:sz w:val="28"/>
                <w:szCs w:val="28"/>
              </w:rPr>
            </w:pPr>
          </w:p>
          <w:p w:rsidR="00815C6C" w:rsidRPr="00037F0F" w:rsidRDefault="00815C6C" w:rsidP="00037F0F">
            <w:pPr>
              <w:spacing w:line="276" w:lineRule="auto"/>
              <w:jc w:val="center"/>
              <w:rPr>
                <w:sz w:val="32"/>
                <w:szCs w:val="32"/>
              </w:rPr>
            </w:pPr>
            <w:r w:rsidRPr="00476BB9">
              <w:rPr>
                <w:color w:val="0000FF"/>
                <w:sz w:val="28"/>
                <w:szCs w:val="28"/>
              </w:rPr>
              <w:t>Board</w:t>
            </w:r>
          </w:p>
        </w:tc>
        <w:tc>
          <w:tcPr>
            <w:tcW w:w="8915" w:type="dxa"/>
            <w:tcBorders>
              <w:top w:val="thinThickSmallGap" w:sz="24" w:space="0" w:color="000000"/>
            </w:tcBorders>
            <w:vAlign w:val="center"/>
          </w:tcPr>
          <w:p w:rsidR="00815C6C" w:rsidRPr="003C68ED" w:rsidRDefault="00815C6C" w:rsidP="003C68ED">
            <w:pPr>
              <w:autoSpaceDE w:val="0"/>
              <w:autoSpaceDN w:val="0"/>
              <w:adjustRightInd w:val="0"/>
              <w:rPr>
                <w:rFonts w:eastAsia="MyriadPro-Light"/>
                <w:color w:val="000000"/>
                <w:lang w:eastAsia="en-US"/>
              </w:rPr>
            </w:pPr>
            <w:r w:rsidRPr="003C68ED">
              <w:rPr>
                <w:rFonts w:ascii="Arial" w:eastAsia="Times New Roman" w:hAnsi="Arial"/>
                <w:color w:val="C02228"/>
                <w:sz w:val="22"/>
                <w:szCs w:val="22"/>
                <w:lang w:eastAsia="en-US"/>
              </w:rPr>
              <w:t>􀁺</w:t>
            </w:r>
            <w:r w:rsidRPr="003C68ED">
              <w:rPr>
                <w:rFonts w:eastAsia="Times New Roman"/>
                <w:color w:val="C02228"/>
                <w:sz w:val="22"/>
                <w:szCs w:val="22"/>
                <w:lang w:eastAsia="en-US"/>
              </w:rPr>
              <w:t xml:space="preserve"> </w:t>
            </w:r>
            <w:r w:rsidRPr="003C68ED">
              <w:rPr>
                <w:rFonts w:eastAsia="MyriadPro-Light"/>
                <w:color w:val="000000"/>
                <w:sz w:val="22"/>
                <w:szCs w:val="22"/>
                <w:lang w:eastAsia="en-US"/>
              </w:rPr>
              <w:t>Have each student make a short list of jobs that they</w:t>
            </w:r>
          </w:p>
          <w:p w:rsidR="00815C6C" w:rsidRPr="003C68ED" w:rsidRDefault="00815C6C" w:rsidP="003C68ED">
            <w:pPr>
              <w:autoSpaceDE w:val="0"/>
              <w:autoSpaceDN w:val="0"/>
              <w:adjustRightInd w:val="0"/>
              <w:rPr>
                <w:rFonts w:eastAsia="MyriadPro-Light"/>
                <w:color w:val="000000"/>
                <w:lang w:eastAsia="en-US"/>
              </w:rPr>
            </w:pPr>
            <w:r w:rsidRPr="003C68ED">
              <w:rPr>
                <w:rFonts w:eastAsia="MyriadPro-Light"/>
                <w:color w:val="000000"/>
                <w:sz w:val="22"/>
                <w:szCs w:val="22"/>
                <w:lang w:eastAsia="en-US"/>
              </w:rPr>
              <w:t>are interested in and the reasons for their choice. Ask</w:t>
            </w:r>
          </w:p>
          <w:p w:rsidR="00815C6C" w:rsidRDefault="00815C6C" w:rsidP="003C68ED">
            <w:pPr>
              <w:autoSpaceDE w:val="0"/>
              <w:autoSpaceDN w:val="0"/>
              <w:adjustRightInd w:val="0"/>
              <w:rPr>
                <w:rFonts w:eastAsia="MyriadPro-Light"/>
                <w:color w:val="000000"/>
                <w:lang w:eastAsia="en-US"/>
              </w:rPr>
            </w:pPr>
            <w:r w:rsidRPr="003C68ED">
              <w:rPr>
                <w:rFonts w:eastAsia="MyriadPro-Light"/>
                <w:color w:val="000000"/>
                <w:sz w:val="22"/>
                <w:szCs w:val="22"/>
                <w:lang w:eastAsia="en-US"/>
              </w:rPr>
              <w:t>them to compare their lists in groups.</w:t>
            </w:r>
          </w:p>
          <w:p w:rsidR="00815C6C" w:rsidRPr="003C68ED" w:rsidRDefault="00815C6C" w:rsidP="003C68ED">
            <w:pPr>
              <w:autoSpaceDE w:val="0"/>
              <w:autoSpaceDN w:val="0"/>
              <w:adjustRightInd w:val="0"/>
              <w:rPr>
                <w:rFonts w:eastAsia="MyriadPro-Light"/>
                <w:color w:val="000000"/>
                <w:sz w:val="16"/>
                <w:szCs w:val="16"/>
                <w:lang w:eastAsia="en-US"/>
              </w:rPr>
            </w:pPr>
          </w:p>
          <w:p w:rsidR="00815C6C" w:rsidRPr="003C68ED" w:rsidRDefault="00815C6C" w:rsidP="003C68ED">
            <w:pPr>
              <w:autoSpaceDE w:val="0"/>
              <w:autoSpaceDN w:val="0"/>
              <w:adjustRightInd w:val="0"/>
              <w:rPr>
                <w:rFonts w:eastAsia="MyriadPro-Light"/>
                <w:color w:val="000000"/>
                <w:lang w:eastAsia="en-US"/>
              </w:rPr>
            </w:pPr>
            <w:r w:rsidRPr="003C68ED">
              <w:rPr>
                <w:rFonts w:ascii="Arial" w:eastAsia="Times New Roman" w:hAnsi="Arial"/>
                <w:color w:val="C02228"/>
                <w:sz w:val="22"/>
                <w:szCs w:val="22"/>
                <w:lang w:eastAsia="en-US"/>
              </w:rPr>
              <w:t>􀁺</w:t>
            </w:r>
            <w:r w:rsidRPr="003C68ED">
              <w:rPr>
                <w:rFonts w:eastAsia="Times New Roman"/>
                <w:color w:val="C02228"/>
                <w:sz w:val="22"/>
                <w:szCs w:val="22"/>
                <w:lang w:eastAsia="en-US"/>
              </w:rPr>
              <w:t xml:space="preserve"> </w:t>
            </w:r>
            <w:r w:rsidRPr="003C68ED">
              <w:rPr>
                <w:rFonts w:eastAsia="MyriadPro-Light"/>
                <w:color w:val="000000"/>
                <w:sz w:val="22"/>
                <w:szCs w:val="22"/>
                <w:lang w:eastAsia="en-US"/>
              </w:rPr>
              <w:t>Call on students to report their choices and reasons</w:t>
            </w:r>
          </w:p>
          <w:p w:rsidR="00815C6C" w:rsidRPr="003C68ED" w:rsidRDefault="00815C6C" w:rsidP="003C68ED">
            <w:pPr>
              <w:autoSpaceDE w:val="0"/>
              <w:autoSpaceDN w:val="0"/>
              <w:adjustRightInd w:val="0"/>
              <w:rPr>
                <w:rFonts w:eastAsia="MyriadPro-Light"/>
                <w:color w:val="000000"/>
                <w:lang w:eastAsia="en-US"/>
              </w:rPr>
            </w:pPr>
            <w:r w:rsidRPr="003C68ED">
              <w:rPr>
                <w:rFonts w:eastAsia="MyriadPro-Light"/>
                <w:color w:val="000000"/>
                <w:sz w:val="22"/>
                <w:szCs w:val="22"/>
                <w:lang w:eastAsia="en-US"/>
              </w:rPr>
              <w:t>for the class. Write the jobs that are suggested on the</w:t>
            </w:r>
          </w:p>
          <w:p w:rsidR="00815C6C" w:rsidRDefault="00815C6C" w:rsidP="003C68ED">
            <w:pPr>
              <w:autoSpaceDE w:val="0"/>
              <w:autoSpaceDN w:val="0"/>
              <w:adjustRightInd w:val="0"/>
              <w:rPr>
                <w:rFonts w:eastAsia="MyriadPro-Light"/>
                <w:color w:val="000000"/>
                <w:lang w:eastAsia="en-US"/>
              </w:rPr>
            </w:pPr>
            <w:r w:rsidRPr="003C68ED">
              <w:rPr>
                <w:rFonts w:eastAsia="MyriadPro-Light"/>
                <w:color w:val="000000"/>
                <w:sz w:val="22"/>
                <w:szCs w:val="22"/>
                <w:lang w:eastAsia="en-US"/>
              </w:rPr>
              <w:t>board or call on a volunteer to do it.</w:t>
            </w:r>
          </w:p>
          <w:p w:rsidR="00815C6C" w:rsidRPr="003C68ED" w:rsidRDefault="00815C6C" w:rsidP="003C68ED">
            <w:pPr>
              <w:autoSpaceDE w:val="0"/>
              <w:autoSpaceDN w:val="0"/>
              <w:adjustRightInd w:val="0"/>
              <w:rPr>
                <w:rFonts w:eastAsia="MyriadPro-Light"/>
                <w:color w:val="000000"/>
                <w:sz w:val="16"/>
                <w:szCs w:val="16"/>
                <w:lang w:eastAsia="en-US"/>
              </w:rPr>
            </w:pPr>
          </w:p>
          <w:p w:rsidR="00815C6C" w:rsidRPr="003C68ED" w:rsidRDefault="00815C6C" w:rsidP="003C68ED">
            <w:pPr>
              <w:autoSpaceDE w:val="0"/>
              <w:autoSpaceDN w:val="0"/>
              <w:adjustRightInd w:val="0"/>
              <w:rPr>
                <w:rFonts w:eastAsia="MyriadPro-Light"/>
                <w:color w:val="000000"/>
                <w:lang w:eastAsia="en-US"/>
              </w:rPr>
            </w:pPr>
            <w:r w:rsidRPr="003C68ED">
              <w:rPr>
                <w:rFonts w:ascii="Arial" w:eastAsia="Times New Roman" w:hAnsi="Arial"/>
                <w:color w:val="C02228"/>
                <w:sz w:val="22"/>
                <w:szCs w:val="22"/>
                <w:lang w:eastAsia="en-US"/>
              </w:rPr>
              <w:t>􀁺</w:t>
            </w:r>
            <w:r w:rsidRPr="003C68ED">
              <w:rPr>
                <w:rFonts w:eastAsia="Times New Roman"/>
                <w:color w:val="C02228"/>
                <w:sz w:val="22"/>
                <w:szCs w:val="22"/>
                <w:lang w:eastAsia="en-US"/>
              </w:rPr>
              <w:t xml:space="preserve"> </w:t>
            </w:r>
            <w:r w:rsidRPr="003C68ED">
              <w:rPr>
                <w:rFonts w:eastAsia="MyriadPro-Light"/>
                <w:color w:val="000000"/>
                <w:sz w:val="22"/>
                <w:szCs w:val="22"/>
                <w:lang w:eastAsia="en-US"/>
              </w:rPr>
              <w:t>Have students work in groups discussing what</w:t>
            </w:r>
          </w:p>
          <w:p w:rsidR="00815C6C" w:rsidRPr="003C68ED" w:rsidRDefault="00815C6C" w:rsidP="003C68ED">
            <w:pPr>
              <w:autoSpaceDE w:val="0"/>
              <w:autoSpaceDN w:val="0"/>
              <w:adjustRightInd w:val="0"/>
              <w:rPr>
                <w:rFonts w:eastAsia="MyriadPro-Light"/>
                <w:color w:val="000000"/>
                <w:lang w:eastAsia="en-US"/>
              </w:rPr>
            </w:pPr>
            <w:r w:rsidRPr="003C68ED">
              <w:rPr>
                <w:rFonts w:eastAsia="MyriadPro-Light"/>
                <w:color w:val="000000"/>
                <w:sz w:val="22"/>
                <w:szCs w:val="22"/>
                <w:lang w:eastAsia="en-US"/>
              </w:rPr>
              <w:t>they know about some of the jobs. Have them use</w:t>
            </w:r>
          </w:p>
          <w:p w:rsidR="00815C6C" w:rsidRPr="003C68ED" w:rsidRDefault="00815C6C" w:rsidP="003C68ED">
            <w:pPr>
              <w:autoSpaceDE w:val="0"/>
              <w:autoSpaceDN w:val="0"/>
              <w:adjustRightInd w:val="0"/>
              <w:rPr>
                <w:rFonts w:eastAsia="MyriadPro-Light"/>
                <w:color w:val="000000"/>
                <w:lang w:eastAsia="en-US"/>
              </w:rPr>
            </w:pPr>
            <w:r w:rsidRPr="003C68ED">
              <w:rPr>
                <w:rFonts w:eastAsia="MyriadPro-Light"/>
                <w:color w:val="000000"/>
                <w:sz w:val="22"/>
                <w:szCs w:val="22"/>
                <w:lang w:eastAsia="en-US"/>
              </w:rPr>
              <w:t>the categories that are mentioned in the chart, i.e.</w:t>
            </w:r>
          </w:p>
          <w:p w:rsidR="00815C6C" w:rsidRPr="003C68ED" w:rsidRDefault="00815C6C" w:rsidP="003C68ED">
            <w:pPr>
              <w:autoSpaceDE w:val="0"/>
              <w:autoSpaceDN w:val="0"/>
              <w:adjustRightInd w:val="0"/>
              <w:rPr>
                <w:rFonts w:eastAsia="MyriadPro-Light"/>
                <w:color w:val="000000"/>
                <w:lang w:eastAsia="en-US"/>
              </w:rPr>
            </w:pPr>
            <w:r w:rsidRPr="003C68ED">
              <w:rPr>
                <w:rFonts w:eastAsia="MyriadPro-Light"/>
                <w:color w:val="000000"/>
                <w:sz w:val="22"/>
                <w:szCs w:val="22"/>
                <w:lang w:eastAsia="en-US"/>
              </w:rPr>
              <w:t>qualities, qualifications, skills, experience and what</w:t>
            </w:r>
          </w:p>
          <w:p w:rsidR="00815C6C" w:rsidRPr="009D7FE4" w:rsidRDefault="00815C6C" w:rsidP="003C68ED">
            <w:pPr>
              <w:autoSpaceDE w:val="0"/>
              <w:autoSpaceDN w:val="0"/>
              <w:adjustRightInd w:val="0"/>
              <w:rPr>
                <w:rFonts w:eastAsia="MyriadPro-Light"/>
                <w:lang w:eastAsia="en-US"/>
              </w:rPr>
            </w:pPr>
            <w:r w:rsidRPr="003C68ED">
              <w:rPr>
                <w:rFonts w:eastAsia="MyriadPro-Light"/>
                <w:color w:val="000000"/>
                <w:sz w:val="22"/>
                <w:szCs w:val="22"/>
                <w:lang w:eastAsia="en-US"/>
              </w:rPr>
              <w:t>the job involves in practical terms.</w:t>
            </w:r>
          </w:p>
        </w:tc>
        <w:tc>
          <w:tcPr>
            <w:tcW w:w="2425" w:type="dxa"/>
            <w:tcBorders>
              <w:top w:val="thinThickSmallGap" w:sz="24" w:space="0" w:color="000000"/>
              <w:right w:val="thinThickSmallGap" w:sz="24" w:space="0" w:color="000000"/>
            </w:tcBorders>
            <w:vAlign w:val="center"/>
          </w:tcPr>
          <w:p w:rsidR="00815C6C" w:rsidRPr="00782224" w:rsidRDefault="00815C6C" w:rsidP="00782224">
            <w:pPr>
              <w:autoSpaceDE w:val="0"/>
              <w:autoSpaceDN w:val="0"/>
              <w:adjustRightInd w:val="0"/>
              <w:rPr>
                <w:rFonts w:ascii="MyriadPro-Semibold" w:eastAsia="Times New Roman" w:hAnsi="MyriadPro-Semibold" w:cs="MyriadPro-Semibold"/>
                <w:b/>
                <w:bCs/>
                <w:color w:val="FF0000"/>
                <w:sz w:val="20"/>
                <w:szCs w:val="20"/>
                <w:lang w:eastAsia="en-US"/>
              </w:rPr>
            </w:pPr>
            <w:r w:rsidRPr="00782224">
              <w:rPr>
                <w:rFonts w:ascii="MyriadPro-Semibold" w:eastAsia="Times New Roman" w:hAnsi="MyriadPro-Semibold" w:cs="MyriadPro-Semibold"/>
                <w:b/>
                <w:bCs/>
                <w:color w:val="FF0000"/>
                <w:sz w:val="20"/>
                <w:szCs w:val="20"/>
                <w:lang w:eastAsia="en-US"/>
              </w:rPr>
              <w:t>How do you feel about working with other people?</w:t>
            </w:r>
          </w:p>
          <w:p w:rsidR="00815C6C" w:rsidRDefault="00815C6C" w:rsidP="00782224">
            <w:pPr>
              <w:autoSpaceDE w:val="0"/>
              <w:autoSpaceDN w:val="0"/>
              <w:adjustRightInd w:val="0"/>
              <w:rPr>
                <w:rFonts w:ascii="MyriadPro-Semibold" w:eastAsia="Times New Roman" w:hAnsi="MyriadPro-Semibold" w:cs="MyriadPro-Semibold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MyriadPro-Semibold" w:eastAsia="Times New Roman" w:hAnsi="MyriadPro-Semibold" w:cs="MyriadPro-Semibold"/>
                <w:b/>
                <w:bCs/>
                <w:sz w:val="20"/>
                <w:szCs w:val="20"/>
                <w:lang w:eastAsia="en-US"/>
              </w:rPr>
              <w:t>Can you use specialized computer software to design interiors?</w:t>
            </w:r>
          </w:p>
          <w:p w:rsidR="00815C6C" w:rsidRPr="00782224" w:rsidRDefault="00815C6C" w:rsidP="00782224">
            <w:pPr>
              <w:autoSpaceDE w:val="0"/>
              <w:autoSpaceDN w:val="0"/>
              <w:adjustRightInd w:val="0"/>
              <w:rPr>
                <w:rFonts w:ascii="MyriadPro-Semibold" w:eastAsia="Times New Roman" w:hAnsi="MyriadPro-Semibold" w:cs="MyriadPro-Semibold"/>
                <w:b/>
                <w:bCs/>
                <w:color w:val="FF0000"/>
                <w:sz w:val="20"/>
                <w:szCs w:val="20"/>
                <w:lang w:eastAsia="en-US"/>
              </w:rPr>
            </w:pPr>
            <w:r w:rsidRPr="00782224">
              <w:rPr>
                <w:rFonts w:ascii="MyriadPro-Semibold" w:eastAsia="Times New Roman" w:hAnsi="MyriadPro-Semibold" w:cs="MyriadPro-Semibold"/>
                <w:b/>
                <w:bCs/>
                <w:color w:val="FF0000"/>
                <w:sz w:val="20"/>
                <w:szCs w:val="20"/>
                <w:lang w:eastAsia="en-US"/>
              </w:rPr>
              <w:t>How long have you worked in sales?</w:t>
            </w:r>
          </w:p>
          <w:p w:rsidR="00815C6C" w:rsidRDefault="00815C6C" w:rsidP="00782224">
            <w:pPr>
              <w:autoSpaceDE w:val="0"/>
              <w:autoSpaceDN w:val="0"/>
              <w:adjustRightInd w:val="0"/>
              <w:rPr>
                <w:rFonts w:ascii="MyriadPro-Semibold" w:eastAsia="Times New Roman" w:hAnsi="MyriadPro-Semibold" w:cs="MyriadPro-Semibold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MyriadPro-Semibold" w:eastAsia="Times New Roman" w:hAnsi="MyriadPro-Semibold" w:cs="MyriadPro-Semibold"/>
                <w:b/>
                <w:bCs/>
                <w:sz w:val="20"/>
                <w:szCs w:val="20"/>
                <w:lang w:eastAsia="en-US"/>
              </w:rPr>
              <w:t>What was the focus of your MA research/</w:t>
            </w:r>
          </w:p>
          <w:p w:rsidR="00815C6C" w:rsidRPr="00476BB9" w:rsidRDefault="00815C6C" w:rsidP="00782224">
            <w:pPr>
              <w:spacing w:line="276" w:lineRule="auto"/>
              <w:rPr>
                <w:color w:val="008000"/>
              </w:rPr>
            </w:pPr>
            <w:r>
              <w:rPr>
                <w:rFonts w:ascii="MyriadPro-Semibold" w:eastAsia="Times New Roman" w:hAnsi="MyriadPro-Semibold" w:cs="MyriadPro-Semibold"/>
                <w:b/>
                <w:bCs/>
                <w:sz w:val="20"/>
                <w:szCs w:val="20"/>
                <w:lang w:eastAsia="en-US"/>
              </w:rPr>
              <w:t>Dissertation?</w:t>
            </w:r>
          </w:p>
        </w:tc>
      </w:tr>
      <w:tr w:rsidR="00815C6C" w:rsidTr="00782224">
        <w:trPr>
          <w:trHeight w:val="847"/>
        </w:trPr>
        <w:tc>
          <w:tcPr>
            <w:tcW w:w="2268" w:type="dxa"/>
            <w:tcBorders>
              <w:left w:val="thinThickSmallGap" w:sz="24" w:space="0" w:color="000000"/>
            </w:tcBorders>
            <w:vAlign w:val="center"/>
          </w:tcPr>
          <w:p w:rsidR="00815C6C" w:rsidRPr="00476BB9" w:rsidRDefault="00815C6C" w:rsidP="00037F0F">
            <w:pPr>
              <w:spacing w:line="276" w:lineRule="auto"/>
              <w:rPr>
                <w:color w:val="800000"/>
              </w:rPr>
            </w:pPr>
            <w:r w:rsidRPr="00476BB9">
              <w:rPr>
                <w:color w:val="800000"/>
              </w:rPr>
              <w:t>2- Students should be able to comprehend what they hear.</w:t>
            </w:r>
          </w:p>
        </w:tc>
        <w:tc>
          <w:tcPr>
            <w:tcW w:w="1843" w:type="dxa"/>
            <w:vMerge/>
            <w:vAlign w:val="center"/>
          </w:tcPr>
          <w:p w:rsidR="00815C6C" w:rsidRPr="00037F0F" w:rsidRDefault="00815C6C" w:rsidP="00505B87">
            <w:pPr>
              <w:rPr>
                <w:sz w:val="32"/>
                <w:szCs w:val="32"/>
              </w:rPr>
            </w:pPr>
          </w:p>
        </w:tc>
        <w:tc>
          <w:tcPr>
            <w:tcW w:w="8915" w:type="dxa"/>
            <w:vAlign w:val="center"/>
          </w:tcPr>
          <w:p w:rsidR="00815C6C" w:rsidRDefault="00815C6C" w:rsidP="003C68ED">
            <w:pPr>
              <w:autoSpaceDE w:val="0"/>
              <w:autoSpaceDN w:val="0"/>
              <w:adjustRightInd w:val="0"/>
              <w:rPr>
                <w:rFonts w:ascii="MyriadPro-Light" w:eastAsia="MyriadPro-Light" w:cs="MyriadPro-Light"/>
                <w:sz w:val="20"/>
                <w:szCs w:val="20"/>
                <w:lang w:eastAsia="en-US"/>
              </w:rPr>
            </w:pPr>
            <w:r>
              <w:rPr>
                <w:rFonts w:ascii="MyriadPro-Light" w:eastAsia="MyriadPro-Light" w:cs="MyriadPro-Light"/>
                <w:sz w:val="20"/>
                <w:szCs w:val="20"/>
                <w:lang w:eastAsia="en-US"/>
              </w:rPr>
              <w:t>Read the directions for 1 and 2 with the class. Elicit</w:t>
            </w:r>
          </w:p>
          <w:p w:rsidR="00815C6C" w:rsidRDefault="00815C6C" w:rsidP="003C68ED">
            <w:pPr>
              <w:autoSpaceDE w:val="0"/>
              <w:autoSpaceDN w:val="0"/>
              <w:adjustRightInd w:val="0"/>
              <w:rPr>
                <w:rFonts w:ascii="MyriadPro-Semibold" w:eastAsia="MyriadPro-Light" w:hAnsi="MyriadPro-Semibold" w:cs="MyriadPro-Semibold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MyriadPro-Light" w:eastAsia="MyriadPro-Light" w:cs="MyriadPro-Light"/>
                <w:sz w:val="20"/>
                <w:szCs w:val="20"/>
                <w:lang w:eastAsia="en-US"/>
              </w:rPr>
              <w:t xml:space="preserve">examples from students. For example: </w:t>
            </w:r>
            <w:r w:rsidRPr="003C68ED">
              <w:rPr>
                <w:rFonts w:ascii="MyriadPro-Semibold" w:eastAsia="MyriadPro-Light" w:hAnsi="MyriadPro-Semibold" w:cs="MyriadPro-Semibold"/>
                <w:b/>
                <w:bCs/>
                <w:color w:val="FF0000"/>
                <w:sz w:val="20"/>
                <w:szCs w:val="20"/>
                <w:lang w:eastAsia="en-US"/>
              </w:rPr>
              <w:t>Name a person whose job you are interested in.</w:t>
            </w:r>
            <w:r>
              <w:rPr>
                <w:rFonts w:ascii="MyriadPro-Semibold" w:eastAsia="MyriadPro-Light" w:hAnsi="MyriadPro-Semibold" w:cs="MyriadPro-Semibold"/>
                <w:b/>
                <w:bCs/>
                <w:sz w:val="20"/>
                <w:szCs w:val="20"/>
                <w:lang w:eastAsia="en-US"/>
              </w:rPr>
              <w:t xml:space="preserve">              Is he/ she a relative or friend? </w:t>
            </w:r>
            <w:r w:rsidRPr="003C68ED">
              <w:rPr>
                <w:rFonts w:ascii="MyriadPro-Semibold" w:eastAsia="MyriadPro-Light" w:hAnsi="MyriadPro-Semibold" w:cs="MyriadPro-Semibold"/>
                <w:b/>
                <w:bCs/>
                <w:color w:val="FF0000"/>
                <w:sz w:val="20"/>
                <w:szCs w:val="20"/>
                <w:lang w:eastAsia="en-US"/>
              </w:rPr>
              <w:t>Where does he/she  work? What does the job involve?</w:t>
            </w:r>
            <w:r>
              <w:rPr>
                <w:rFonts w:ascii="MyriadPro-Semibold" w:eastAsia="MyriadPro-Light" w:hAnsi="MyriadPro-Semibold" w:cs="MyriadPro-Semibold"/>
                <w:b/>
                <w:bCs/>
                <w:sz w:val="20"/>
                <w:szCs w:val="20"/>
                <w:lang w:eastAsia="en-US"/>
              </w:rPr>
              <w:t xml:space="preserve"> </w:t>
            </w:r>
          </w:p>
          <w:p w:rsidR="00815C6C" w:rsidRPr="003C68ED" w:rsidRDefault="00815C6C" w:rsidP="003C68ED">
            <w:pPr>
              <w:autoSpaceDE w:val="0"/>
              <w:autoSpaceDN w:val="0"/>
              <w:adjustRightInd w:val="0"/>
              <w:rPr>
                <w:rFonts w:ascii="MyriadPro-Semibold" w:eastAsia="MyriadPro-Light" w:hAnsi="MyriadPro-Semibold" w:cs="MyriadPro-Semibold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MyriadPro-Semibold" w:eastAsia="MyriadPro-Light" w:hAnsi="MyriadPro-Semibold" w:cs="MyriadPro-Semibold"/>
                <w:b/>
                <w:bCs/>
                <w:sz w:val="20"/>
                <w:szCs w:val="20"/>
                <w:lang w:eastAsia="en-US"/>
              </w:rPr>
              <w:t>Tell the class a question that you might want to ask the person.</w:t>
            </w:r>
          </w:p>
        </w:tc>
        <w:tc>
          <w:tcPr>
            <w:tcW w:w="2425" w:type="dxa"/>
            <w:tcBorders>
              <w:right w:val="thinThickSmallGap" w:sz="24" w:space="0" w:color="000000"/>
            </w:tcBorders>
            <w:vAlign w:val="center"/>
          </w:tcPr>
          <w:p w:rsidR="00815C6C" w:rsidRPr="00476BB9" w:rsidRDefault="00815C6C" w:rsidP="00037F0F">
            <w:pPr>
              <w:spacing w:line="276" w:lineRule="auto"/>
              <w:rPr>
                <w:color w:val="008000"/>
              </w:rPr>
            </w:pPr>
            <w:r w:rsidRPr="00476BB9">
              <w:rPr>
                <w:color w:val="008000"/>
              </w:rPr>
              <w:t>students fill in the chart.</w:t>
            </w:r>
          </w:p>
        </w:tc>
      </w:tr>
      <w:tr w:rsidR="00815C6C" w:rsidTr="00782224">
        <w:trPr>
          <w:trHeight w:val="2568"/>
        </w:trPr>
        <w:tc>
          <w:tcPr>
            <w:tcW w:w="2268" w:type="dxa"/>
            <w:tcBorders>
              <w:left w:val="thinThickSmallGap" w:sz="24" w:space="0" w:color="000000"/>
            </w:tcBorders>
            <w:vAlign w:val="center"/>
          </w:tcPr>
          <w:p w:rsidR="00815C6C" w:rsidRPr="00476BB9" w:rsidRDefault="00815C6C" w:rsidP="00037F0F">
            <w:pPr>
              <w:spacing w:line="276" w:lineRule="auto"/>
              <w:rPr>
                <w:color w:val="800000"/>
              </w:rPr>
            </w:pPr>
            <w:r w:rsidRPr="00476BB9">
              <w:rPr>
                <w:color w:val="800000"/>
              </w:rPr>
              <w:t>3- Students should be able to Write properly.</w:t>
            </w:r>
          </w:p>
        </w:tc>
        <w:tc>
          <w:tcPr>
            <w:tcW w:w="1843" w:type="dxa"/>
            <w:vMerge/>
            <w:vAlign w:val="center"/>
          </w:tcPr>
          <w:p w:rsidR="00815C6C" w:rsidRPr="00037F0F" w:rsidRDefault="00815C6C" w:rsidP="00505B87">
            <w:pPr>
              <w:rPr>
                <w:sz w:val="32"/>
                <w:szCs w:val="32"/>
              </w:rPr>
            </w:pPr>
          </w:p>
        </w:tc>
        <w:tc>
          <w:tcPr>
            <w:tcW w:w="8915" w:type="dxa"/>
            <w:vAlign w:val="center"/>
          </w:tcPr>
          <w:p w:rsidR="00815C6C" w:rsidRPr="009D7FE4" w:rsidRDefault="00815C6C" w:rsidP="009D7FE4">
            <w:pPr>
              <w:autoSpaceDE w:val="0"/>
              <w:autoSpaceDN w:val="0"/>
              <w:adjustRightInd w:val="0"/>
              <w:rPr>
                <w:rFonts w:eastAsia="MyriadPro-Light"/>
                <w:color w:val="000000"/>
                <w:lang w:eastAsia="en-US"/>
              </w:rPr>
            </w:pPr>
            <w:r w:rsidRPr="009D7FE4">
              <w:rPr>
                <w:rFonts w:ascii="Arial" w:hAnsi="Arial" w:cs="Arial"/>
                <w:color w:val="C02228"/>
                <w:sz w:val="22"/>
                <w:szCs w:val="22"/>
                <w:lang w:eastAsia="en-US"/>
              </w:rPr>
              <w:t>􀁺</w:t>
            </w:r>
            <w:r w:rsidRPr="009D7FE4">
              <w:rPr>
                <w:rFonts w:eastAsia="Times New Roman"/>
                <w:color w:val="C02228"/>
                <w:sz w:val="22"/>
                <w:szCs w:val="22"/>
                <w:lang w:eastAsia="en-US"/>
              </w:rPr>
              <w:t xml:space="preserve"> </w:t>
            </w:r>
            <w:r w:rsidRPr="009D7FE4">
              <w:rPr>
                <w:rFonts w:eastAsia="MyriadPro-Light"/>
                <w:color w:val="000000"/>
                <w:sz w:val="22"/>
                <w:szCs w:val="22"/>
                <w:lang w:eastAsia="en-US"/>
              </w:rPr>
              <w:t>Choose the most effective interviews.</w:t>
            </w:r>
          </w:p>
          <w:p w:rsidR="00815C6C" w:rsidRPr="009D7FE4" w:rsidRDefault="00815C6C" w:rsidP="009D7FE4">
            <w:pPr>
              <w:autoSpaceDE w:val="0"/>
              <w:autoSpaceDN w:val="0"/>
              <w:adjustRightInd w:val="0"/>
              <w:rPr>
                <w:rFonts w:eastAsia="MyriadPro-Light"/>
                <w:color w:val="000000"/>
                <w:lang w:eastAsia="en-US"/>
              </w:rPr>
            </w:pPr>
            <w:r w:rsidRPr="009D7FE4">
              <w:rPr>
                <w:rFonts w:ascii="Arial" w:hAnsi="Arial" w:cs="Arial"/>
                <w:color w:val="C02228"/>
                <w:sz w:val="22"/>
                <w:szCs w:val="22"/>
                <w:lang w:eastAsia="en-US"/>
              </w:rPr>
              <w:t>􀁺</w:t>
            </w:r>
            <w:r w:rsidRPr="009D7FE4">
              <w:rPr>
                <w:rFonts w:eastAsia="Times New Roman"/>
                <w:color w:val="C02228"/>
                <w:sz w:val="22"/>
                <w:szCs w:val="22"/>
                <w:lang w:eastAsia="en-US"/>
              </w:rPr>
              <w:t xml:space="preserve"> </w:t>
            </w:r>
            <w:r w:rsidRPr="009D7FE4">
              <w:rPr>
                <w:rFonts w:eastAsia="MyriadPro-Light"/>
                <w:color w:val="000000"/>
                <w:sz w:val="22"/>
                <w:szCs w:val="22"/>
                <w:lang w:eastAsia="en-US"/>
              </w:rPr>
              <w:t>Follow up: Ask students to write out their interviews</w:t>
            </w:r>
          </w:p>
          <w:p w:rsidR="00815C6C" w:rsidRPr="009D7FE4" w:rsidRDefault="00815C6C" w:rsidP="009D7FE4">
            <w:pPr>
              <w:autoSpaceDE w:val="0"/>
              <w:autoSpaceDN w:val="0"/>
              <w:adjustRightInd w:val="0"/>
              <w:rPr>
                <w:rFonts w:eastAsia="MyriadPro-Light"/>
                <w:color w:val="000000"/>
                <w:lang w:eastAsia="en-US"/>
              </w:rPr>
            </w:pPr>
            <w:r w:rsidRPr="009D7FE4">
              <w:rPr>
                <w:rFonts w:eastAsia="MyriadPro-Light"/>
                <w:color w:val="000000"/>
                <w:sz w:val="22"/>
                <w:szCs w:val="22"/>
                <w:lang w:eastAsia="en-US"/>
              </w:rPr>
              <w:t>as best they can. Encourage them to use the</w:t>
            </w:r>
          </w:p>
          <w:p w:rsidR="00815C6C" w:rsidRPr="009D7FE4" w:rsidRDefault="00815C6C" w:rsidP="009D7FE4">
            <w:pPr>
              <w:autoSpaceDE w:val="0"/>
              <w:autoSpaceDN w:val="0"/>
              <w:adjustRightInd w:val="0"/>
              <w:rPr>
                <w:rFonts w:eastAsia="MyriadPro-Light"/>
                <w:lang w:eastAsia="en-US"/>
              </w:rPr>
            </w:pPr>
            <w:r w:rsidRPr="009D7FE4">
              <w:rPr>
                <w:rFonts w:eastAsia="MyriadPro-Light"/>
                <w:color w:val="000000"/>
                <w:sz w:val="22"/>
                <w:szCs w:val="22"/>
                <w:lang w:eastAsia="en-US"/>
              </w:rPr>
              <w:t>Conversation as an example</w:t>
            </w:r>
          </w:p>
        </w:tc>
        <w:tc>
          <w:tcPr>
            <w:tcW w:w="2425" w:type="dxa"/>
            <w:tcBorders>
              <w:right w:val="thinThickSmallGap" w:sz="24" w:space="0" w:color="000000"/>
            </w:tcBorders>
            <w:vAlign w:val="center"/>
          </w:tcPr>
          <w:p w:rsidR="00815C6C" w:rsidRPr="00476BB9" w:rsidRDefault="00815C6C" w:rsidP="00037F0F">
            <w:pPr>
              <w:spacing w:line="276" w:lineRule="auto"/>
              <w:rPr>
                <w:color w:val="008000"/>
              </w:rPr>
            </w:pPr>
            <w:r w:rsidRPr="00476BB9">
              <w:rPr>
                <w:color w:val="008000"/>
              </w:rPr>
              <w:t>Writing.</w:t>
            </w:r>
          </w:p>
        </w:tc>
      </w:tr>
    </w:tbl>
    <w:p w:rsidR="00815C6C" w:rsidRDefault="00815C6C" w:rsidP="00505B87">
      <w:pPr>
        <w:rPr>
          <w:sz w:val="16"/>
          <w:szCs w:val="16"/>
        </w:rPr>
      </w:pPr>
    </w:p>
    <w:tbl>
      <w:tblPr>
        <w:tblW w:w="15451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268"/>
        <w:gridCol w:w="13183"/>
      </w:tblGrid>
      <w:tr w:rsidR="00815C6C" w:rsidTr="00037F0F">
        <w:tc>
          <w:tcPr>
            <w:tcW w:w="2268" w:type="dxa"/>
            <w:tcBorders>
              <w:top w:val="thinThickSmallGap" w:sz="24" w:space="0" w:color="000000"/>
              <w:left w:val="thinThickSmallGap" w:sz="24" w:space="0" w:color="000000"/>
              <w:bottom w:val="thinThickSmallGap" w:sz="24" w:space="0" w:color="000000"/>
              <w:right w:val="thinThickSmallGap" w:sz="24" w:space="0" w:color="000000"/>
            </w:tcBorders>
            <w:vAlign w:val="center"/>
          </w:tcPr>
          <w:p w:rsidR="00815C6C" w:rsidRPr="00037F0F" w:rsidRDefault="00815C6C" w:rsidP="00037F0F">
            <w:pPr>
              <w:jc w:val="center"/>
              <w:rPr>
                <w:b/>
                <w:bCs/>
              </w:rPr>
            </w:pPr>
            <w:r w:rsidRPr="00037F0F">
              <w:rPr>
                <w:b/>
                <w:bCs/>
              </w:rPr>
              <w:t>New Vocabulary</w:t>
            </w:r>
          </w:p>
        </w:tc>
        <w:tc>
          <w:tcPr>
            <w:tcW w:w="13183" w:type="dxa"/>
            <w:tcBorders>
              <w:top w:val="thinThickSmallGap" w:sz="24" w:space="0" w:color="000000"/>
              <w:left w:val="thinThickSmallGap" w:sz="24" w:space="0" w:color="000000"/>
              <w:bottom w:val="thinThickSmallGap" w:sz="24" w:space="0" w:color="000000"/>
              <w:right w:val="thinThickSmallGap" w:sz="24" w:space="0" w:color="000000"/>
            </w:tcBorders>
          </w:tcPr>
          <w:p w:rsidR="00815C6C" w:rsidRDefault="00815C6C" w:rsidP="00505B87"/>
        </w:tc>
      </w:tr>
    </w:tbl>
    <w:p w:rsidR="00815C6C" w:rsidRPr="009D7FE4" w:rsidRDefault="00815C6C" w:rsidP="00505B87">
      <w:pPr>
        <w:rPr>
          <w:sz w:val="16"/>
          <w:szCs w:val="16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088"/>
        <w:gridCol w:w="8080"/>
      </w:tblGrid>
      <w:tr w:rsidR="00815C6C" w:rsidTr="00037F0F">
        <w:tc>
          <w:tcPr>
            <w:tcW w:w="70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:rsidR="00815C6C" w:rsidRDefault="00815C6C" w:rsidP="00037F0F">
            <w:pPr>
              <w:jc w:val="center"/>
            </w:pPr>
            <w:r>
              <w:t>Teacher …………………………………………………….</w:t>
            </w:r>
          </w:p>
        </w:tc>
        <w:tc>
          <w:tcPr>
            <w:tcW w:w="808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:rsidR="00815C6C" w:rsidRDefault="00120A56" w:rsidP="00120A56">
            <w:pPr>
              <w:jc w:val="center"/>
            </w:pPr>
            <w:r>
              <w:t>Headmistress</w:t>
            </w:r>
            <w:r w:rsidR="00815C6C">
              <w:t xml:space="preserve"> ……..……………………………………………………..</w:t>
            </w:r>
          </w:p>
        </w:tc>
      </w:tr>
    </w:tbl>
    <w:p w:rsidR="00815C6C" w:rsidRDefault="00815C6C" w:rsidP="00505B87"/>
    <w:p w:rsidR="00815C6C" w:rsidRDefault="00815C6C" w:rsidP="00505B87"/>
    <w:p w:rsidR="00815C6C" w:rsidRDefault="00815C6C" w:rsidP="00505B87"/>
    <w:p w:rsidR="00815C6C" w:rsidRDefault="00815C6C" w:rsidP="00505B87"/>
    <w:tbl>
      <w:tblPr>
        <w:tblW w:w="15450" w:type="dxa"/>
        <w:tblInd w:w="392" w:type="dxa"/>
        <w:tblBorders>
          <w:top w:val="single" w:sz="4" w:space="0" w:color="0000FF"/>
          <w:left w:val="single" w:sz="4" w:space="0" w:color="0000FF"/>
          <w:bottom w:val="single" w:sz="4" w:space="0" w:color="0000FF"/>
          <w:right w:val="single" w:sz="4" w:space="0" w:color="0000FF"/>
          <w:insideH w:val="single" w:sz="4" w:space="0" w:color="0000FF"/>
          <w:insideV w:val="single" w:sz="4" w:space="0" w:color="0000FF"/>
        </w:tblBorders>
        <w:tblLayout w:type="fixed"/>
        <w:tblLook w:val="00A0"/>
      </w:tblPr>
      <w:tblGrid>
        <w:gridCol w:w="992"/>
        <w:gridCol w:w="992"/>
        <w:gridCol w:w="6237"/>
        <w:gridCol w:w="1417"/>
        <w:gridCol w:w="5812"/>
      </w:tblGrid>
      <w:tr w:rsidR="00815C6C" w:rsidTr="00505B87">
        <w:trPr>
          <w:trHeight w:val="344"/>
        </w:trPr>
        <w:tc>
          <w:tcPr>
            <w:tcW w:w="992" w:type="dxa"/>
            <w:tcBorders>
              <w:top w:val="thinThickSmallGap" w:sz="24" w:space="0" w:color="000000"/>
              <w:left w:val="thinThickSmallGap" w:sz="2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815C6C" w:rsidRDefault="00815C6C" w:rsidP="00505B87">
            <w:pPr>
              <w:spacing w:line="192" w:lineRule="auto"/>
              <w:rPr>
                <w:b/>
                <w:bCs/>
                <w:i/>
                <w:iCs/>
                <w:sz w:val="26"/>
                <w:szCs w:val="26"/>
              </w:rPr>
            </w:pPr>
            <w:r>
              <w:rPr>
                <w:b/>
                <w:bCs/>
                <w:i/>
                <w:iCs/>
                <w:sz w:val="26"/>
                <w:szCs w:val="26"/>
              </w:rPr>
              <w:t>Unit</w:t>
            </w:r>
          </w:p>
        </w:tc>
        <w:tc>
          <w:tcPr>
            <w:tcW w:w="992" w:type="dxa"/>
            <w:tcBorders>
              <w:top w:val="thinThickSmallGap" w:sz="24" w:space="0" w:color="000000"/>
              <w:left w:val="single" w:sz="4" w:space="0" w:color="auto"/>
              <w:bottom w:val="single" w:sz="4" w:space="0" w:color="auto"/>
              <w:right w:val="thinThickSmallGap" w:sz="24" w:space="0" w:color="000000"/>
            </w:tcBorders>
            <w:vAlign w:val="center"/>
          </w:tcPr>
          <w:p w:rsidR="00815C6C" w:rsidRDefault="00815C6C" w:rsidP="00505B87">
            <w:pPr>
              <w:spacing w:line="192" w:lineRule="auto"/>
              <w:rPr>
                <w:b/>
                <w:bCs/>
                <w:i/>
                <w:iCs/>
                <w:sz w:val="26"/>
                <w:szCs w:val="26"/>
              </w:rPr>
            </w:pPr>
            <w:r>
              <w:rPr>
                <w:b/>
                <w:bCs/>
                <w:i/>
                <w:iCs/>
                <w:sz w:val="26"/>
                <w:szCs w:val="26"/>
              </w:rPr>
              <w:t>(  1  )</w:t>
            </w:r>
          </w:p>
        </w:tc>
        <w:tc>
          <w:tcPr>
            <w:tcW w:w="6237" w:type="dxa"/>
            <w:vMerge w:val="restart"/>
            <w:tcBorders>
              <w:top w:val="thinThickSmallGap" w:sz="24" w:space="0" w:color="000000"/>
              <w:left w:val="thinThickSmallGap" w:sz="24" w:space="0" w:color="000000"/>
              <w:bottom w:val="thinThickSmallGap" w:sz="24" w:space="0" w:color="000000"/>
              <w:right w:val="thinThickSmallGap" w:sz="24" w:space="0" w:color="000000"/>
            </w:tcBorders>
            <w:vAlign w:val="center"/>
          </w:tcPr>
          <w:p w:rsidR="00815C6C" w:rsidRPr="00896763" w:rsidRDefault="00815C6C" w:rsidP="004F5D61">
            <w:pPr>
              <w:spacing w:line="192" w:lineRule="auto"/>
              <w:jc w:val="center"/>
              <w:rPr>
                <w:b/>
                <w:bCs/>
                <w:i/>
                <w:iCs/>
                <w:color w:val="FF0000"/>
                <w:sz w:val="40"/>
                <w:szCs w:val="40"/>
              </w:rPr>
            </w:pPr>
            <w:r w:rsidRPr="00896763">
              <w:rPr>
                <w:b/>
                <w:bCs/>
                <w:i/>
                <w:iCs/>
                <w:color w:val="FF0000"/>
                <w:sz w:val="40"/>
                <w:szCs w:val="40"/>
              </w:rPr>
              <w:t>Careers</w:t>
            </w:r>
          </w:p>
        </w:tc>
        <w:tc>
          <w:tcPr>
            <w:tcW w:w="1417" w:type="dxa"/>
            <w:tcBorders>
              <w:top w:val="thinThickSmallGap" w:sz="24" w:space="0" w:color="000000"/>
              <w:left w:val="thinThickSmallGap" w:sz="24" w:space="0" w:color="000000"/>
              <w:bottom w:val="thinThickSmallGap" w:sz="24" w:space="0" w:color="000000"/>
              <w:right w:val="single" w:sz="4" w:space="0" w:color="000000"/>
            </w:tcBorders>
            <w:vAlign w:val="center"/>
          </w:tcPr>
          <w:p w:rsidR="00815C6C" w:rsidRDefault="00815C6C" w:rsidP="00505B87">
            <w:pPr>
              <w:spacing w:line="192" w:lineRule="auto"/>
              <w:rPr>
                <w:b/>
                <w:bCs/>
                <w:i/>
                <w:iCs/>
                <w:sz w:val="26"/>
                <w:szCs w:val="26"/>
              </w:rPr>
            </w:pPr>
            <w:r>
              <w:rPr>
                <w:b/>
                <w:bCs/>
                <w:i/>
                <w:iCs/>
                <w:sz w:val="26"/>
                <w:szCs w:val="26"/>
              </w:rPr>
              <w:t>Date</w:t>
            </w:r>
          </w:p>
        </w:tc>
        <w:tc>
          <w:tcPr>
            <w:tcW w:w="5812" w:type="dxa"/>
            <w:tcBorders>
              <w:top w:val="thinThickSmallGap" w:sz="24" w:space="0" w:color="000000"/>
              <w:left w:val="single" w:sz="4" w:space="0" w:color="000000"/>
              <w:bottom w:val="thinThickSmallGap" w:sz="24" w:space="0" w:color="000000"/>
              <w:right w:val="thinThickSmallGap" w:sz="24" w:space="0" w:color="000000"/>
            </w:tcBorders>
            <w:vAlign w:val="center"/>
          </w:tcPr>
          <w:p w:rsidR="00815C6C" w:rsidRDefault="00815C6C" w:rsidP="00505B87">
            <w:pPr>
              <w:spacing w:line="192" w:lineRule="auto"/>
              <w:jc w:val="center"/>
              <w:rPr>
                <w:b/>
                <w:bCs/>
                <w:i/>
                <w:iCs/>
                <w:sz w:val="26"/>
                <w:szCs w:val="26"/>
              </w:rPr>
            </w:pPr>
            <w:r>
              <w:rPr>
                <w:b/>
                <w:bCs/>
                <w:i/>
                <w:iCs/>
                <w:sz w:val="26"/>
                <w:szCs w:val="26"/>
              </w:rPr>
              <w:t>/      /    1433</w:t>
            </w:r>
          </w:p>
        </w:tc>
      </w:tr>
      <w:tr w:rsidR="00815C6C" w:rsidTr="00505B87">
        <w:trPr>
          <w:trHeight w:val="323"/>
        </w:trPr>
        <w:tc>
          <w:tcPr>
            <w:tcW w:w="992" w:type="dxa"/>
            <w:tcBorders>
              <w:top w:val="single" w:sz="4" w:space="0" w:color="auto"/>
              <w:left w:val="thinThickSmallGap" w:sz="24" w:space="0" w:color="000000"/>
              <w:bottom w:val="thinThickSmallGap" w:sz="24" w:space="0" w:color="000000"/>
              <w:right w:val="single" w:sz="4" w:space="0" w:color="auto"/>
            </w:tcBorders>
            <w:vAlign w:val="center"/>
          </w:tcPr>
          <w:p w:rsidR="00815C6C" w:rsidRDefault="00815C6C" w:rsidP="00505B87">
            <w:pPr>
              <w:spacing w:line="192" w:lineRule="auto"/>
              <w:rPr>
                <w:b/>
                <w:bCs/>
                <w:i/>
                <w:iCs/>
                <w:sz w:val="26"/>
                <w:szCs w:val="26"/>
              </w:rPr>
            </w:pPr>
            <w:r>
              <w:rPr>
                <w:b/>
                <w:bCs/>
                <w:i/>
                <w:iCs/>
                <w:sz w:val="26"/>
                <w:szCs w:val="26"/>
              </w:rPr>
              <w:t>Lesson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thinThickSmallGap" w:sz="24" w:space="0" w:color="000000"/>
              <w:right w:val="thinThickSmallGap" w:sz="24" w:space="0" w:color="000000"/>
            </w:tcBorders>
            <w:vAlign w:val="center"/>
          </w:tcPr>
          <w:p w:rsidR="00815C6C" w:rsidRDefault="00815C6C" w:rsidP="007D4D52">
            <w:pPr>
              <w:spacing w:line="192" w:lineRule="auto"/>
              <w:rPr>
                <w:b/>
                <w:bCs/>
                <w:i/>
                <w:iCs/>
                <w:sz w:val="26"/>
                <w:szCs w:val="26"/>
              </w:rPr>
            </w:pPr>
            <w:r>
              <w:rPr>
                <w:b/>
                <w:bCs/>
                <w:i/>
                <w:iCs/>
                <w:sz w:val="26"/>
                <w:szCs w:val="26"/>
              </w:rPr>
              <w:t>(  12  )</w:t>
            </w:r>
          </w:p>
        </w:tc>
        <w:tc>
          <w:tcPr>
            <w:tcW w:w="6237" w:type="dxa"/>
            <w:vMerge/>
            <w:tcBorders>
              <w:top w:val="thinThickSmallGap" w:sz="24" w:space="0" w:color="000000"/>
              <w:left w:val="thinThickSmallGap" w:sz="24" w:space="0" w:color="000000"/>
              <w:bottom w:val="thinThickSmallGap" w:sz="24" w:space="0" w:color="000000"/>
              <w:right w:val="thinThickSmallGap" w:sz="24" w:space="0" w:color="000000"/>
            </w:tcBorders>
            <w:vAlign w:val="center"/>
          </w:tcPr>
          <w:p w:rsidR="00815C6C" w:rsidRDefault="00815C6C" w:rsidP="00505B87">
            <w:pPr>
              <w:rPr>
                <w:b/>
                <w:bCs/>
                <w:i/>
                <w:iCs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thinThickSmallGap" w:sz="24" w:space="0" w:color="000000"/>
              <w:left w:val="thinThickSmallGap" w:sz="24" w:space="0" w:color="000000"/>
              <w:bottom w:val="thinThickSmallGap" w:sz="24" w:space="0" w:color="000000"/>
              <w:right w:val="single" w:sz="4" w:space="0" w:color="000000"/>
            </w:tcBorders>
            <w:vAlign w:val="center"/>
          </w:tcPr>
          <w:p w:rsidR="00815C6C" w:rsidRDefault="00815C6C" w:rsidP="00505B87">
            <w:pPr>
              <w:spacing w:line="192" w:lineRule="auto"/>
              <w:rPr>
                <w:b/>
                <w:bCs/>
                <w:i/>
                <w:iCs/>
                <w:sz w:val="26"/>
                <w:szCs w:val="26"/>
              </w:rPr>
            </w:pPr>
            <w:r>
              <w:rPr>
                <w:b/>
                <w:bCs/>
                <w:i/>
                <w:iCs/>
                <w:sz w:val="26"/>
                <w:szCs w:val="26"/>
              </w:rPr>
              <w:t>Grade</w:t>
            </w:r>
          </w:p>
        </w:tc>
        <w:tc>
          <w:tcPr>
            <w:tcW w:w="5812" w:type="dxa"/>
            <w:tcBorders>
              <w:top w:val="thinThickSmallGap" w:sz="24" w:space="0" w:color="000000"/>
              <w:left w:val="single" w:sz="4" w:space="0" w:color="000000"/>
              <w:bottom w:val="thinThickSmallGap" w:sz="24" w:space="0" w:color="000000"/>
              <w:right w:val="thinThickSmallGap" w:sz="24" w:space="0" w:color="000000"/>
            </w:tcBorders>
            <w:vAlign w:val="center"/>
          </w:tcPr>
          <w:p w:rsidR="00815C6C" w:rsidRDefault="00815C6C" w:rsidP="00505B87">
            <w:pPr>
              <w:spacing w:line="192" w:lineRule="auto"/>
              <w:jc w:val="center"/>
              <w:rPr>
                <w:b/>
                <w:bCs/>
                <w:i/>
                <w:iCs/>
              </w:rPr>
            </w:pPr>
          </w:p>
        </w:tc>
      </w:tr>
    </w:tbl>
    <w:p w:rsidR="00815C6C" w:rsidRPr="00171F67" w:rsidRDefault="00815C6C" w:rsidP="00505B87">
      <w:pPr>
        <w:rPr>
          <w:b/>
          <w:bCs/>
          <w:i/>
          <w:iCs/>
          <w:sz w:val="8"/>
          <w:szCs w:val="8"/>
        </w:rPr>
      </w:pPr>
    </w:p>
    <w:tbl>
      <w:tblPr>
        <w:tblW w:w="15451" w:type="dxa"/>
        <w:tblInd w:w="392" w:type="dxa"/>
        <w:tblBorders>
          <w:top w:val="single" w:sz="4" w:space="0" w:color="800000"/>
          <w:left w:val="single" w:sz="4" w:space="0" w:color="800000"/>
          <w:bottom w:val="single" w:sz="4" w:space="0" w:color="800000"/>
          <w:right w:val="single" w:sz="4" w:space="0" w:color="800000"/>
          <w:insideH w:val="single" w:sz="4" w:space="0" w:color="800000"/>
          <w:insideV w:val="single" w:sz="4" w:space="0" w:color="800000"/>
        </w:tblBorders>
        <w:tblLook w:val="00A0"/>
      </w:tblPr>
      <w:tblGrid>
        <w:gridCol w:w="2340"/>
        <w:gridCol w:w="1080"/>
        <w:gridCol w:w="12031"/>
      </w:tblGrid>
      <w:tr w:rsidR="00815C6C" w:rsidTr="00782224">
        <w:trPr>
          <w:trHeight w:val="400"/>
        </w:trPr>
        <w:tc>
          <w:tcPr>
            <w:tcW w:w="2340" w:type="dxa"/>
            <w:tcBorders>
              <w:top w:val="thinThickSmallGap" w:sz="24" w:space="0" w:color="000000"/>
              <w:left w:val="thinThickSmallGap" w:sz="24" w:space="0" w:color="000000"/>
              <w:bottom w:val="thinThickSmallGap" w:sz="24" w:space="0" w:color="000000"/>
              <w:right w:val="single" w:sz="4" w:space="0" w:color="000000"/>
            </w:tcBorders>
            <w:vAlign w:val="center"/>
          </w:tcPr>
          <w:p w:rsidR="00815C6C" w:rsidRDefault="00815C6C" w:rsidP="00505B87">
            <w:pPr>
              <w:spacing w:line="192" w:lineRule="auto"/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  <w:sz w:val="26"/>
                <w:szCs w:val="26"/>
              </w:rPr>
              <w:t>Revision</w:t>
            </w:r>
          </w:p>
        </w:tc>
        <w:tc>
          <w:tcPr>
            <w:tcW w:w="1080" w:type="dxa"/>
            <w:tcBorders>
              <w:top w:val="thinThickSmallGap" w:sz="24" w:space="0" w:color="000000"/>
              <w:left w:val="single" w:sz="4" w:space="0" w:color="auto"/>
              <w:bottom w:val="thinThickSmallGap" w:sz="24" w:space="0" w:color="000000"/>
              <w:right w:val="single" w:sz="4" w:space="0" w:color="auto"/>
            </w:tcBorders>
            <w:vAlign w:val="center"/>
          </w:tcPr>
          <w:p w:rsidR="00815C6C" w:rsidRDefault="00815C6C" w:rsidP="00505B87">
            <w:pPr>
              <w:spacing w:line="16" w:lineRule="atLeast"/>
              <w:ind w:right="-240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 xml:space="preserve"> 5   Min.</w:t>
            </w:r>
          </w:p>
        </w:tc>
        <w:tc>
          <w:tcPr>
            <w:tcW w:w="12031" w:type="dxa"/>
            <w:tcBorders>
              <w:top w:val="thinThickSmallGap" w:sz="24" w:space="0" w:color="000000"/>
              <w:left w:val="single" w:sz="4" w:space="0" w:color="000000"/>
              <w:bottom w:val="thinThickSmallGap" w:sz="24" w:space="0" w:color="000000"/>
              <w:right w:val="thinThickSmallGap" w:sz="24" w:space="0" w:color="000000"/>
            </w:tcBorders>
            <w:vAlign w:val="center"/>
          </w:tcPr>
          <w:p w:rsidR="00815C6C" w:rsidRDefault="00815C6C" w:rsidP="00505B87">
            <w:pPr>
              <w:spacing w:line="16" w:lineRule="atLeast"/>
              <w:ind w:right="-240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 xml:space="preserve">Ask the student a few questions about the previous lesson and hear their responses. Correct their </w:t>
            </w:r>
            <w:r>
              <w:rPr>
                <w:b/>
                <w:bCs/>
              </w:rPr>
              <w:t>mistakes.</w:t>
            </w:r>
          </w:p>
        </w:tc>
      </w:tr>
      <w:tr w:rsidR="00815C6C" w:rsidTr="000910F1">
        <w:trPr>
          <w:trHeight w:val="310"/>
        </w:trPr>
        <w:tc>
          <w:tcPr>
            <w:tcW w:w="2340" w:type="dxa"/>
            <w:tcBorders>
              <w:top w:val="thinThickSmallGap" w:sz="24" w:space="0" w:color="000000"/>
              <w:left w:val="thinThickSmallGap" w:sz="24" w:space="0" w:color="000000"/>
              <w:bottom w:val="thinThickSmallGap" w:sz="24" w:space="0" w:color="000000"/>
              <w:right w:val="single" w:sz="4" w:space="0" w:color="000000"/>
            </w:tcBorders>
            <w:vAlign w:val="center"/>
          </w:tcPr>
          <w:p w:rsidR="00815C6C" w:rsidRDefault="00815C6C" w:rsidP="00505B87">
            <w:pPr>
              <w:spacing w:line="192" w:lineRule="auto"/>
              <w:jc w:val="center"/>
              <w:rPr>
                <w:b/>
                <w:bCs/>
                <w:i/>
                <w:iCs/>
                <w:sz w:val="26"/>
                <w:szCs w:val="26"/>
              </w:rPr>
            </w:pPr>
            <w:r>
              <w:rPr>
                <w:b/>
                <w:bCs/>
                <w:i/>
                <w:iCs/>
                <w:sz w:val="26"/>
                <w:szCs w:val="26"/>
              </w:rPr>
              <w:t>Introduction</w:t>
            </w:r>
          </w:p>
        </w:tc>
        <w:tc>
          <w:tcPr>
            <w:tcW w:w="1080" w:type="dxa"/>
            <w:tcBorders>
              <w:top w:val="thinThickSmallGap" w:sz="24" w:space="0" w:color="000000"/>
              <w:left w:val="single" w:sz="4" w:space="0" w:color="auto"/>
              <w:bottom w:val="thinThickSmallGap" w:sz="24" w:space="0" w:color="000000"/>
              <w:right w:val="single" w:sz="4" w:space="0" w:color="auto"/>
            </w:tcBorders>
            <w:vAlign w:val="center"/>
          </w:tcPr>
          <w:p w:rsidR="00815C6C" w:rsidRDefault="00815C6C" w:rsidP="00505B87">
            <w:pPr>
              <w:spacing w:line="16" w:lineRule="atLeast"/>
              <w:ind w:right="-240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 xml:space="preserve"> 5   Min.</w:t>
            </w:r>
          </w:p>
        </w:tc>
        <w:tc>
          <w:tcPr>
            <w:tcW w:w="12031" w:type="dxa"/>
            <w:tcBorders>
              <w:top w:val="thinThickSmallGap" w:sz="24" w:space="0" w:color="000000"/>
              <w:left w:val="single" w:sz="4" w:space="0" w:color="000000"/>
              <w:bottom w:val="thinThickSmallGap" w:sz="24" w:space="0" w:color="000000"/>
              <w:right w:val="thinThickSmallGap" w:sz="24" w:space="0" w:color="000000"/>
            </w:tcBorders>
            <w:vAlign w:val="center"/>
          </w:tcPr>
          <w:p w:rsidR="00815C6C" w:rsidRDefault="00815C6C" w:rsidP="007432C6">
            <w:pPr>
              <w:spacing w:line="192" w:lineRule="auto"/>
              <w:rPr>
                <w:b/>
                <w:bCs/>
              </w:rPr>
            </w:pPr>
          </w:p>
        </w:tc>
      </w:tr>
    </w:tbl>
    <w:p w:rsidR="00815C6C" w:rsidRPr="00171F67" w:rsidRDefault="00815C6C" w:rsidP="00505B87">
      <w:pPr>
        <w:rPr>
          <w:sz w:val="8"/>
          <w:szCs w:val="8"/>
        </w:rPr>
      </w:pPr>
    </w:p>
    <w:tbl>
      <w:tblPr>
        <w:tblW w:w="15451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551"/>
        <w:gridCol w:w="1843"/>
        <w:gridCol w:w="9402"/>
        <w:gridCol w:w="1655"/>
      </w:tblGrid>
      <w:tr w:rsidR="00815C6C" w:rsidTr="00782224">
        <w:trPr>
          <w:trHeight w:val="388"/>
        </w:trPr>
        <w:tc>
          <w:tcPr>
            <w:tcW w:w="2551" w:type="dxa"/>
            <w:tcBorders>
              <w:top w:val="thinThickSmallGap" w:sz="24" w:space="0" w:color="000000"/>
              <w:left w:val="thinThickSmallGap" w:sz="24" w:space="0" w:color="000000"/>
              <w:bottom w:val="thinThickSmallGap" w:sz="24" w:space="0" w:color="000000"/>
              <w:right w:val="thinThickSmallGap" w:sz="24" w:space="0" w:color="000000"/>
            </w:tcBorders>
            <w:vAlign w:val="center"/>
          </w:tcPr>
          <w:p w:rsidR="00815C6C" w:rsidRPr="00037F0F" w:rsidRDefault="00815C6C" w:rsidP="00037F0F">
            <w:pPr>
              <w:jc w:val="center"/>
              <w:rPr>
                <w:sz w:val="32"/>
                <w:szCs w:val="32"/>
              </w:rPr>
            </w:pPr>
            <w:r w:rsidRPr="00037F0F">
              <w:rPr>
                <w:b/>
                <w:bCs/>
              </w:rPr>
              <w:t>Specific objective</w:t>
            </w:r>
          </w:p>
        </w:tc>
        <w:tc>
          <w:tcPr>
            <w:tcW w:w="1843" w:type="dxa"/>
            <w:tcBorders>
              <w:top w:val="thinThickSmallGap" w:sz="24" w:space="0" w:color="000000"/>
              <w:left w:val="thinThickSmallGap" w:sz="24" w:space="0" w:color="000000"/>
              <w:bottom w:val="thinThickSmallGap" w:sz="24" w:space="0" w:color="000000"/>
              <w:right w:val="thinThickSmallGap" w:sz="24" w:space="0" w:color="000000"/>
            </w:tcBorders>
            <w:vAlign w:val="center"/>
          </w:tcPr>
          <w:p w:rsidR="00815C6C" w:rsidRPr="00037F0F" w:rsidRDefault="00815C6C" w:rsidP="00037F0F">
            <w:pPr>
              <w:jc w:val="center"/>
              <w:rPr>
                <w:sz w:val="32"/>
                <w:szCs w:val="32"/>
              </w:rPr>
            </w:pPr>
            <w:r w:rsidRPr="00037F0F">
              <w:rPr>
                <w:b/>
                <w:bCs/>
              </w:rPr>
              <w:t>Materials</w:t>
            </w:r>
          </w:p>
        </w:tc>
        <w:tc>
          <w:tcPr>
            <w:tcW w:w="9402" w:type="dxa"/>
            <w:tcBorders>
              <w:top w:val="thinThickSmallGap" w:sz="24" w:space="0" w:color="000000"/>
              <w:left w:val="thinThickSmallGap" w:sz="24" w:space="0" w:color="000000"/>
              <w:bottom w:val="thinThickSmallGap" w:sz="24" w:space="0" w:color="000000"/>
              <w:right w:val="thinThickSmallGap" w:sz="24" w:space="0" w:color="000000"/>
            </w:tcBorders>
            <w:vAlign w:val="center"/>
          </w:tcPr>
          <w:p w:rsidR="00815C6C" w:rsidRPr="00037F0F" w:rsidRDefault="00815C6C" w:rsidP="00037F0F">
            <w:pPr>
              <w:jc w:val="center"/>
              <w:rPr>
                <w:sz w:val="32"/>
                <w:szCs w:val="32"/>
              </w:rPr>
            </w:pPr>
            <w:r w:rsidRPr="00037F0F">
              <w:rPr>
                <w:b/>
                <w:bCs/>
              </w:rPr>
              <w:t>Procedure and Activities</w:t>
            </w:r>
          </w:p>
        </w:tc>
        <w:tc>
          <w:tcPr>
            <w:tcW w:w="1655" w:type="dxa"/>
            <w:tcBorders>
              <w:top w:val="thinThickSmallGap" w:sz="24" w:space="0" w:color="000000"/>
              <w:left w:val="thinThickSmallGap" w:sz="24" w:space="0" w:color="000000"/>
              <w:bottom w:val="thinThickSmallGap" w:sz="24" w:space="0" w:color="000000"/>
              <w:right w:val="thinThickSmallGap" w:sz="24" w:space="0" w:color="000000"/>
            </w:tcBorders>
            <w:vAlign w:val="center"/>
          </w:tcPr>
          <w:p w:rsidR="00815C6C" w:rsidRPr="00037F0F" w:rsidRDefault="00815C6C" w:rsidP="00037F0F">
            <w:pPr>
              <w:jc w:val="center"/>
              <w:rPr>
                <w:sz w:val="32"/>
                <w:szCs w:val="32"/>
              </w:rPr>
            </w:pPr>
            <w:r w:rsidRPr="00037F0F">
              <w:rPr>
                <w:b/>
                <w:bCs/>
              </w:rPr>
              <w:t>Evaluation</w:t>
            </w:r>
          </w:p>
        </w:tc>
      </w:tr>
      <w:tr w:rsidR="00815C6C" w:rsidTr="00782224">
        <w:trPr>
          <w:trHeight w:val="1053"/>
        </w:trPr>
        <w:tc>
          <w:tcPr>
            <w:tcW w:w="2551" w:type="dxa"/>
            <w:tcBorders>
              <w:top w:val="thinThickSmallGap" w:sz="24" w:space="0" w:color="000000"/>
              <w:left w:val="thinThickSmallGap" w:sz="24" w:space="0" w:color="000000"/>
            </w:tcBorders>
            <w:vAlign w:val="center"/>
          </w:tcPr>
          <w:p w:rsidR="00815C6C" w:rsidRPr="00476BB9" w:rsidRDefault="00815C6C" w:rsidP="00037F0F">
            <w:pPr>
              <w:spacing w:line="276" w:lineRule="auto"/>
              <w:rPr>
                <w:color w:val="800000"/>
              </w:rPr>
            </w:pPr>
            <w:r w:rsidRPr="00476BB9">
              <w:rPr>
                <w:color w:val="800000"/>
                <w:sz w:val="22"/>
                <w:szCs w:val="22"/>
              </w:rPr>
              <w:t>1-Pupils should be interested in the lesson.</w:t>
            </w:r>
          </w:p>
        </w:tc>
        <w:tc>
          <w:tcPr>
            <w:tcW w:w="1843" w:type="dxa"/>
            <w:vMerge w:val="restart"/>
            <w:tcBorders>
              <w:top w:val="thinThickSmallGap" w:sz="24" w:space="0" w:color="000000"/>
            </w:tcBorders>
            <w:vAlign w:val="center"/>
          </w:tcPr>
          <w:p w:rsidR="00815C6C" w:rsidRPr="00037F0F" w:rsidRDefault="00815C6C" w:rsidP="00037F0F">
            <w:pPr>
              <w:spacing w:line="276" w:lineRule="auto"/>
              <w:rPr>
                <w:color w:val="000000"/>
              </w:rPr>
            </w:pPr>
          </w:p>
          <w:p w:rsidR="00815C6C" w:rsidRPr="00476BB9" w:rsidRDefault="00815C6C" w:rsidP="00037F0F">
            <w:pPr>
              <w:spacing w:line="276" w:lineRule="auto"/>
              <w:jc w:val="center"/>
              <w:rPr>
                <w:color w:val="0000FF"/>
                <w:sz w:val="28"/>
                <w:szCs w:val="28"/>
              </w:rPr>
            </w:pPr>
            <w:r w:rsidRPr="00476BB9">
              <w:rPr>
                <w:color w:val="0000FF"/>
                <w:sz w:val="28"/>
                <w:szCs w:val="28"/>
              </w:rPr>
              <w:t>Pupil's Book.</w:t>
            </w:r>
          </w:p>
          <w:p w:rsidR="00815C6C" w:rsidRPr="00476BB9" w:rsidRDefault="00815C6C" w:rsidP="00037F0F">
            <w:pPr>
              <w:spacing w:line="276" w:lineRule="auto"/>
              <w:jc w:val="center"/>
              <w:rPr>
                <w:color w:val="0000FF"/>
                <w:sz w:val="28"/>
                <w:szCs w:val="28"/>
              </w:rPr>
            </w:pPr>
          </w:p>
          <w:p w:rsidR="00815C6C" w:rsidRPr="00476BB9" w:rsidRDefault="00815C6C" w:rsidP="00037F0F">
            <w:pPr>
              <w:spacing w:line="276" w:lineRule="auto"/>
              <w:jc w:val="center"/>
              <w:rPr>
                <w:color w:val="0000FF"/>
                <w:sz w:val="28"/>
                <w:szCs w:val="28"/>
              </w:rPr>
            </w:pPr>
            <w:r w:rsidRPr="00476BB9">
              <w:rPr>
                <w:color w:val="0000FF"/>
                <w:sz w:val="28"/>
                <w:szCs w:val="28"/>
              </w:rPr>
              <w:t>Work Book.</w:t>
            </w:r>
          </w:p>
          <w:p w:rsidR="00815C6C" w:rsidRPr="00476BB9" w:rsidRDefault="00815C6C" w:rsidP="00037F0F">
            <w:pPr>
              <w:spacing w:line="276" w:lineRule="auto"/>
              <w:jc w:val="center"/>
              <w:rPr>
                <w:color w:val="0000FF"/>
                <w:sz w:val="28"/>
                <w:szCs w:val="28"/>
              </w:rPr>
            </w:pPr>
          </w:p>
          <w:p w:rsidR="00815C6C" w:rsidRPr="00476BB9" w:rsidRDefault="00815C6C" w:rsidP="00037F0F">
            <w:pPr>
              <w:spacing w:line="276" w:lineRule="auto"/>
              <w:jc w:val="center"/>
              <w:rPr>
                <w:color w:val="0000FF"/>
                <w:sz w:val="28"/>
                <w:szCs w:val="28"/>
              </w:rPr>
            </w:pPr>
            <w:r w:rsidRPr="00476BB9">
              <w:rPr>
                <w:color w:val="0000FF"/>
                <w:sz w:val="28"/>
                <w:szCs w:val="28"/>
              </w:rPr>
              <w:t>Work Sheets.</w:t>
            </w:r>
          </w:p>
          <w:p w:rsidR="00815C6C" w:rsidRPr="00476BB9" w:rsidRDefault="00815C6C" w:rsidP="00037F0F">
            <w:pPr>
              <w:spacing w:line="276" w:lineRule="auto"/>
              <w:jc w:val="center"/>
              <w:rPr>
                <w:color w:val="0000FF"/>
                <w:sz w:val="28"/>
                <w:szCs w:val="28"/>
              </w:rPr>
            </w:pPr>
          </w:p>
          <w:p w:rsidR="00815C6C" w:rsidRPr="00037F0F" w:rsidRDefault="00815C6C" w:rsidP="00037F0F">
            <w:pPr>
              <w:spacing w:line="276" w:lineRule="auto"/>
              <w:jc w:val="center"/>
              <w:rPr>
                <w:sz w:val="32"/>
                <w:szCs w:val="32"/>
              </w:rPr>
            </w:pPr>
            <w:r w:rsidRPr="00476BB9">
              <w:rPr>
                <w:color w:val="0000FF"/>
                <w:sz w:val="28"/>
                <w:szCs w:val="28"/>
              </w:rPr>
              <w:t>Board</w:t>
            </w:r>
          </w:p>
        </w:tc>
        <w:tc>
          <w:tcPr>
            <w:tcW w:w="9402" w:type="dxa"/>
            <w:tcBorders>
              <w:top w:val="thinThickSmallGap" w:sz="24" w:space="0" w:color="000000"/>
            </w:tcBorders>
            <w:vAlign w:val="center"/>
          </w:tcPr>
          <w:p w:rsidR="00815C6C" w:rsidRPr="00782224" w:rsidRDefault="00815C6C" w:rsidP="00782224">
            <w:pPr>
              <w:autoSpaceDE w:val="0"/>
              <w:autoSpaceDN w:val="0"/>
              <w:adjustRightInd w:val="0"/>
              <w:rPr>
                <w:rFonts w:eastAsia="MyriadPro-Light"/>
                <w:lang w:eastAsia="en-US"/>
              </w:rPr>
            </w:pPr>
            <w:r w:rsidRPr="00782224">
              <w:rPr>
                <w:rFonts w:eastAsia="MyriadPro-Light"/>
                <w:sz w:val="22"/>
                <w:szCs w:val="22"/>
                <w:lang w:eastAsia="en-US"/>
              </w:rPr>
              <w:t>Have students scan pages 14 and 15. Ask them think</w:t>
            </w:r>
          </w:p>
          <w:p w:rsidR="00815C6C" w:rsidRPr="00782224" w:rsidRDefault="00815C6C" w:rsidP="00782224">
            <w:pPr>
              <w:autoSpaceDE w:val="0"/>
              <w:autoSpaceDN w:val="0"/>
              <w:adjustRightInd w:val="0"/>
              <w:rPr>
                <w:rFonts w:eastAsia="MyriadPro-Light"/>
                <w:lang w:eastAsia="en-US"/>
              </w:rPr>
            </w:pPr>
            <w:r w:rsidRPr="00782224">
              <w:rPr>
                <w:rFonts w:eastAsia="MyriadPro-Light"/>
                <w:sz w:val="22"/>
                <w:szCs w:val="22"/>
                <w:lang w:eastAsia="en-US"/>
              </w:rPr>
              <w:t>about things they liked and things they disliked</w:t>
            </w:r>
          </w:p>
          <w:p w:rsidR="00815C6C" w:rsidRPr="00782224" w:rsidRDefault="00815C6C" w:rsidP="00782224">
            <w:pPr>
              <w:autoSpaceDE w:val="0"/>
              <w:autoSpaceDN w:val="0"/>
              <w:adjustRightInd w:val="0"/>
              <w:rPr>
                <w:rFonts w:eastAsia="MyriadPro-Light"/>
                <w:lang w:eastAsia="en-US"/>
              </w:rPr>
            </w:pPr>
            <w:r w:rsidRPr="00782224">
              <w:rPr>
                <w:rFonts w:eastAsia="MyriadPro-Light"/>
                <w:sz w:val="22"/>
                <w:szCs w:val="22"/>
                <w:lang w:eastAsia="en-US"/>
              </w:rPr>
              <w:t>about this part of the unit. Use questions to help</w:t>
            </w:r>
          </w:p>
          <w:p w:rsidR="00815C6C" w:rsidRPr="00782224" w:rsidRDefault="00815C6C" w:rsidP="00782224">
            <w:pPr>
              <w:autoSpaceDE w:val="0"/>
              <w:autoSpaceDN w:val="0"/>
              <w:adjustRightInd w:val="0"/>
              <w:rPr>
                <w:rFonts w:eastAsia="MyriadPro-Light"/>
                <w:lang w:eastAsia="en-US"/>
              </w:rPr>
            </w:pPr>
            <w:r w:rsidRPr="00782224">
              <w:rPr>
                <w:rFonts w:eastAsia="MyriadPro-Light"/>
                <w:sz w:val="22"/>
                <w:szCs w:val="22"/>
                <w:lang w:eastAsia="en-US"/>
              </w:rPr>
              <w:t>them remember. For example:</w:t>
            </w:r>
          </w:p>
          <w:p w:rsidR="00815C6C" w:rsidRPr="00782224" w:rsidRDefault="00815C6C" w:rsidP="00782224">
            <w:pPr>
              <w:autoSpaceDE w:val="0"/>
              <w:autoSpaceDN w:val="0"/>
              <w:adjustRightInd w:val="0"/>
              <w:rPr>
                <w:rFonts w:eastAsia="MyriadPro-Light"/>
                <w:b/>
                <w:bCs/>
                <w:color w:val="FF0000"/>
                <w:lang w:eastAsia="en-US"/>
              </w:rPr>
            </w:pPr>
            <w:r w:rsidRPr="00782224">
              <w:rPr>
                <w:rFonts w:eastAsia="MyriadPro-Light"/>
                <w:b/>
                <w:bCs/>
                <w:color w:val="FF0000"/>
                <w:sz w:val="22"/>
                <w:szCs w:val="22"/>
                <w:lang w:eastAsia="en-US"/>
              </w:rPr>
              <w:t>Did you like any of the dream jobs mentioned?</w:t>
            </w:r>
          </w:p>
          <w:p w:rsidR="00815C6C" w:rsidRPr="00782224" w:rsidRDefault="00815C6C" w:rsidP="00782224">
            <w:pPr>
              <w:autoSpaceDE w:val="0"/>
              <w:autoSpaceDN w:val="0"/>
              <w:adjustRightInd w:val="0"/>
              <w:rPr>
                <w:rFonts w:eastAsia="MyriadPro-Light"/>
                <w:b/>
                <w:bCs/>
                <w:color w:val="FF0000"/>
                <w:lang w:eastAsia="en-US"/>
              </w:rPr>
            </w:pPr>
            <w:r w:rsidRPr="00782224">
              <w:rPr>
                <w:rFonts w:eastAsia="MyriadPro-Light"/>
                <w:b/>
                <w:bCs/>
                <w:color w:val="FF0000"/>
                <w:sz w:val="22"/>
                <w:szCs w:val="22"/>
                <w:lang w:eastAsia="en-US"/>
              </w:rPr>
              <w:t>Which? Why? Why not?</w:t>
            </w:r>
          </w:p>
          <w:p w:rsidR="00815C6C" w:rsidRPr="00782224" w:rsidRDefault="00815C6C" w:rsidP="00782224">
            <w:pPr>
              <w:autoSpaceDE w:val="0"/>
              <w:autoSpaceDN w:val="0"/>
              <w:adjustRightInd w:val="0"/>
              <w:rPr>
                <w:rFonts w:eastAsia="MyriadPro-Light"/>
                <w:b/>
                <w:bCs/>
                <w:color w:val="FF0000"/>
                <w:lang w:eastAsia="en-US"/>
              </w:rPr>
            </w:pPr>
            <w:r w:rsidRPr="00782224">
              <w:rPr>
                <w:rFonts w:eastAsia="MyriadPro-Light"/>
                <w:b/>
                <w:bCs/>
                <w:color w:val="FF0000"/>
                <w:sz w:val="22"/>
                <w:szCs w:val="22"/>
                <w:lang w:eastAsia="en-US"/>
              </w:rPr>
              <w:t>What is your dream job?</w:t>
            </w:r>
          </w:p>
          <w:p w:rsidR="00815C6C" w:rsidRPr="00782224" w:rsidRDefault="00815C6C" w:rsidP="00782224">
            <w:pPr>
              <w:autoSpaceDE w:val="0"/>
              <w:autoSpaceDN w:val="0"/>
              <w:adjustRightInd w:val="0"/>
              <w:rPr>
                <w:rFonts w:eastAsia="MyriadPro-Light"/>
                <w:b/>
                <w:bCs/>
                <w:color w:val="FF0000"/>
                <w:lang w:eastAsia="en-US"/>
              </w:rPr>
            </w:pPr>
            <w:r w:rsidRPr="00782224">
              <w:rPr>
                <w:rFonts w:eastAsia="MyriadPro-Light"/>
                <w:b/>
                <w:bCs/>
                <w:color w:val="FF0000"/>
                <w:sz w:val="22"/>
                <w:szCs w:val="22"/>
                <w:lang w:eastAsia="en-US"/>
              </w:rPr>
              <w:t>Which qualities</w:t>
            </w:r>
            <w:r>
              <w:rPr>
                <w:rFonts w:eastAsia="MyriadPro-Light"/>
                <w:b/>
                <w:bCs/>
                <w:color w:val="FF0000"/>
                <w:sz w:val="22"/>
                <w:szCs w:val="22"/>
                <w:lang w:eastAsia="en-US"/>
              </w:rPr>
              <w:t xml:space="preserve"> do you remember? Are there any </w:t>
            </w:r>
            <w:r w:rsidRPr="00782224">
              <w:rPr>
                <w:rFonts w:eastAsia="MyriadPro-Light"/>
                <w:b/>
                <w:bCs/>
                <w:color w:val="FF0000"/>
                <w:sz w:val="22"/>
                <w:szCs w:val="22"/>
                <w:lang w:eastAsia="en-US"/>
              </w:rPr>
              <w:t>qualities that you need more explanation on?</w:t>
            </w:r>
          </w:p>
        </w:tc>
        <w:tc>
          <w:tcPr>
            <w:tcW w:w="1655" w:type="dxa"/>
            <w:tcBorders>
              <w:top w:val="thinThickSmallGap" w:sz="24" w:space="0" w:color="000000"/>
              <w:right w:val="thinThickSmallGap" w:sz="24" w:space="0" w:color="000000"/>
            </w:tcBorders>
            <w:vAlign w:val="center"/>
          </w:tcPr>
          <w:p w:rsidR="00815C6C" w:rsidRPr="00476BB9" w:rsidRDefault="00815C6C" w:rsidP="00037F0F">
            <w:pPr>
              <w:spacing w:line="276" w:lineRule="auto"/>
              <w:rPr>
                <w:color w:val="008000"/>
              </w:rPr>
            </w:pPr>
            <w:r w:rsidRPr="00476BB9">
              <w:rPr>
                <w:color w:val="008000"/>
              </w:rPr>
              <w:t>Discussion.</w:t>
            </w:r>
          </w:p>
        </w:tc>
      </w:tr>
      <w:tr w:rsidR="00815C6C" w:rsidTr="00782224">
        <w:trPr>
          <w:trHeight w:val="847"/>
        </w:trPr>
        <w:tc>
          <w:tcPr>
            <w:tcW w:w="2551" w:type="dxa"/>
            <w:tcBorders>
              <w:left w:val="thinThickSmallGap" w:sz="24" w:space="0" w:color="000000"/>
            </w:tcBorders>
            <w:vAlign w:val="center"/>
          </w:tcPr>
          <w:p w:rsidR="00815C6C" w:rsidRPr="00476BB9" w:rsidRDefault="00815C6C" w:rsidP="00037F0F">
            <w:pPr>
              <w:spacing w:line="276" w:lineRule="auto"/>
              <w:rPr>
                <w:color w:val="800000"/>
              </w:rPr>
            </w:pPr>
            <w:r w:rsidRPr="00476BB9">
              <w:rPr>
                <w:color w:val="800000"/>
              </w:rPr>
              <w:t>2- Students should be able to comprehend what they hear.</w:t>
            </w:r>
          </w:p>
        </w:tc>
        <w:tc>
          <w:tcPr>
            <w:tcW w:w="1843" w:type="dxa"/>
            <w:vMerge/>
            <w:vAlign w:val="center"/>
          </w:tcPr>
          <w:p w:rsidR="00815C6C" w:rsidRPr="00037F0F" w:rsidRDefault="00815C6C" w:rsidP="00505B87">
            <w:pPr>
              <w:rPr>
                <w:sz w:val="32"/>
                <w:szCs w:val="32"/>
              </w:rPr>
            </w:pPr>
          </w:p>
        </w:tc>
        <w:tc>
          <w:tcPr>
            <w:tcW w:w="9402" w:type="dxa"/>
            <w:vAlign w:val="center"/>
          </w:tcPr>
          <w:p w:rsidR="00815C6C" w:rsidRPr="000910F1" w:rsidRDefault="00815C6C" w:rsidP="009D7FE4">
            <w:pPr>
              <w:autoSpaceDE w:val="0"/>
              <w:autoSpaceDN w:val="0"/>
              <w:adjustRightInd w:val="0"/>
              <w:rPr>
                <w:rFonts w:eastAsia="MyriadPro-Light"/>
                <w:lang w:eastAsia="en-US"/>
              </w:rPr>
            </w:pPr>
            <w:r w:rsidRPr="000910F1">
              <w:rPr>
                <w:rFonts w:eastAsia="MyriadPro-Light"/>
                <w:sz w:val="22"/>
                <w:szCs w:val="22"/>
                <w:lang w:eastAsia="en-US"/>
              </w:rPr>
              <w:t>Explain to students the importance of thinking</w:t>
            </w:r>
          </w:p>
          <w:p w:rsidR="00815C6C" w:rsidRPr="000910F1" w:rsidRDefault="00815C6C" w:rsidP="009D7FE4">
            <w:pPr>
              <w:autoSpaceDE w:val="0"/>
              <w:autoSpaceDN w:val="0"/>
              <w:adjustRightInd w:val="0"/>
              <w:rPr>
                <w:rFonts w:eastAsia="MyriadPro-Light"/>
                <w:lang w:eastAsia="en-US"/>
              </w:rPr>
            </w:pPr>
            <w:r w:rsidRPr="000910F1">
              <w:rPr>
                <w:rFonts w:eastAsia="MyriadPro-Light"/>
                <w:sz w:val="22"/>
                <w:szCs w:val="22"/>
                <w:lang w:eastAsia="en-US"/>
              </w:rPr>
              <w:t>back on what they have done and evaluating their</w:t>
            </w:r>
          </w:p>
          <w:p w:rsidR="00815C6C" w:rsidRPr="000910F1" w:rsidRDefault="00815C6C" w:rsidP="009D7FE4">
            <w:pPr>
              <w:autoSpaceDE w:val="0"/>
              <w:autoSpaceDN w:val="0"/>
              <w:adjustRightInd w:val="0"/>
              <w:rPr>
                <w:rFonts w:eastAsia="MyriadPro-Light"/>
                <w:lang w:eastAsia="en-US"/>
              </w:rPr>
            </w:pPr>
            <w:r w:rsidRPr="000910F1">
              <w:rPr>
                <w:rFonts w:eastAsia="MyriadPro-Light"/>
                <w:sz w:val="22"/>
                <w:szCs w:val="22"/>
                <w:lang w:eastAsia="en-US"/>
              </w:rPr>
              <w:t>progress themselves. Tell them that this is not a test</w:t>
            </w:r>
          </w:p>
          <w:p w:rsidR="00815C6C" w:rsidRPr="000910F1" w:rsidRDefault="00815C6C" w:rsidP="009D7FE4">
            <w:pPr>
              <w:autoSpaceDE w:val="0"/>
              <w:autoSpaceDN w:val="0"/>
              <w:adjustRightInd w:val="0"/>
              <w:rPr>
                <w:rFonts w:eastAsia="MyriadPro-Light"/>
                <w:lang w:eastAsia="en-US"/>
              </w:rPr>
            </w:pPr>
            <w:r w:rsidRPr="000910F1">
              <w:rPr>
                <w:rFonts w:eastAsia="MyriadPro-Light"/>
                <w:sz w:val="22"/>
                <w:szCs w:val="22"/>
                <w:lang w:eastAsia="en-US"/>
              </w:rPr>
              <w:t>but an opportunity for them to go through the</w:t>
            </w:r>
          </w:p>
          <w:p w:rsidR="00815C6C" w:rsidRPr="000910F1" w:rsidRDefault="00815C6C" w:rsidP="009D7FE4">
            <w:pPr>
              <w:autoSpaceDE w:val="0"/>
              <w:autoSpaceDN w:val="0"/>
              <w:adjustRightInd w:val="0"/>
              <w:rPr>
                <w:rFonts w:eastAsia="MyriadPro-Light"/>
                <w:lang w:eastAsia="en-US"/>
              </w:rPr>
            </w:pPr>
            <w:r w:rsidRPr="000910F1">
              <w:rPr>
                <w:rFonts w:eastAsia="MyriadPro-Light"/>
                <w:sz w:val="22"/>
                <w:szCs w:val="22"/>
                <w:lang w:eastAsia="en-US"/>
              </w:rPr>
              <w:t>whole unit, think about what they have done and</w:t>
            </w:r>
          </w:p>
          <w:p w:rsidR="00815C6C" w:rsidRPr="000910F1" w:rsidRDefault="00815C6C" w:rsidP="009D7FE4">
            <w:pPr>
              <w:autoSpaceDE w:val="0"/>
              <w:autoSpaceDN w:val="0"/>
              <w:adjustRightInd w:val="0"/>
              <w:rPr>
                <w:rFonts w:eastAsia="MyriadPro-Light"/>
                <w:lang w:eastAsia="en-US"/>
              </w:rPr>
            </w:pPr>
            <w:r w:rsidRPr="000910F1">
              <w:rPr>
                <w:rFonts w:eastAsia="MyriadPro-Light"/>
                <w:sz w:val="22"/>
                <w:szCs w:val="22"/>
                <w:lang w:eastAsia="en-US"/>
              </w:rPr>
              <w:t>decide what they have learnt, what they remember,</w:t>
            </w:r>
          </w:p>
          <w:p w:rsidR="00815C6C" w:rsidRPr="000910F1" w:rsidRDefault="00815C6C" w:rsidP="009D7FE4">
            <w:pPr>
              <w:spacing w:line="276" w:lineRule="auto"/>
            </w:pPr>
            <w:r w:rsidRPr="000910F1">
              <w:rPr>
                <w:rFonts w:eastAsia="MyriadPro-Light"/>
                <w:sz w:val="22"/>
                <w:szCs w:val="22"/>
                <w:lang w:eastAsia="en-US"/>
              </w:rPr>
              <w:t>what they have found more or less difficult.</w:t>
            </w:r>
          </w:p>
        </w:tc>
        <w:tc>
          <w:tcPr>
            <w:tcW w:w="1655" w:type="dxa"/>
            <w:tcBorders>
              <w:right w:val="thinThickSmallGap" w:sz="24" w:space="0" w:color="000000"/>
            </w:tcBorders>
            <w:vAlign w:val="center"/>
          </w:tcPr>
          <w:p w:rsidR="00815C6C" w:rsidRPr="00476BB9" w:rsidRDefault="00815C6C" w:rsidP="00037F0F">
            <w:pPr>
              <w:spacing w:line="276" w:lineRule="auto"/>
              <w:rPr>
                <w:color w:val="008000"/>
              </w:rPr>
            </w:pPr>
            <w:r w:rsidRPr="00476BB9">
              <w:rPr>
                <w:color w:val="008000"/>
              </w:rPr>
              <w:t>Speaking.</w:t>
            </w:r>
          </w:p>
        </w:tc>
      </w:tr>
      <w:tr w:rsidR="00815C6C" w:rsidTr="00782224">
        <w:trPr>
          <w:trHeight w:val="1223"/>
        </w:trPr>
        <w:tc>
          <w:tcPr>
            <w:tcW w:w="2551" w:type="dxa"/>
            <w:tcBorders>
              <w:left w:val="thinThickSmallGap" w:sz="24" w:space="0" w:color="000000"/>
            </w:tcBorders>
            <w:vAlign w:val="center"/>
          </w:tcPr>
          <w:p w:rsidR="00815C6C" w:rsidRPr="00476BB9" w:rsidRDefault="00815C6C" w:rsidP="00037F0F">
            <w:pPr>
              <w:spacing w:line="276" w:lineRule="auto"/>
              <w:rPr>
                <w:color w:val="800000"/>
              </w:rPr>
            </w:pPr>
            <w:r w:rsidRPr="00476BB9">
              <w:rPr>
                <w:color w:val="800000"/>
              </w:rPr>
              <w:t>3- Students should be able to write properly.</w:t>
            </w:r>
          </w:p>
        </w:tc>
        <w:tc>
          <w:tcPr>
            <w:tcW w:w="1843" w:type="dxa"/>
            <w:vMerge/>
            <w:vAlign w:val="center"/>
          </w:tcPr>
          <w:p w:rsidR="00815C6C" w:rsidRPr="00037F0F" w:rsidRDefault="00815C6C" w:rsidP="00505B87">
            <w:pPr>
              <w:rPr>
                <w:sz w:val="32"/>
                <w:szCs w:val="32"/>
              </w:rPr>
            </w:pPr>
          </w:p>
        </w:tc>
        <w:tc>
          <w:tcPr>
            <w:tcW w:w="9402" w:type="dxa"/>
            <w:vAlign w:val="center"/>
          </w:tcPr>
          <w:p w:rsidR="00815C6C" w:rsidRPr="000910F1" w:rsidRDefault="00815C6C" w:rsidP="000910F1">
            <w:pPr>
              <w:autoSpaceDE w:val="0"/>
              <w:autoSpaceDN w:val="0"/>
              <w:adjustRightInd w:val="0"/>
              <w:rPr>
                <w:rFonts w:eastAsia="MyriadPro-Light"/>
                <w:color w:val="000000"/>
                <w:lang w:eastAsia="en-US"/>
              </w:rPr>
            </w:pPr>
            <w:r w:rsidRPr="000910F1">
              <w:rPr>
                <w:rFonts w:ascii="Arial" w:hAnsi="Arial" w:cs="Arial"/>
                <w:color w:val="98AEDB"/>
                <w:sz w:val="22"/>
                <w:szCs w:val="22"/>
                <w:lang w:eastAsia="en-US"/>
              </w:rPr>
              <w:t>􀁺</w:t>
            </w:r>
            <w:r w:rsidRPr="000910F1">
              <w:rPr>
                <w:rFonts w:eastAsia="Times New Roman"/>
                <w:color w:val="98AEDB"/>
                <w:sz w:val="22"/>
                <w:szCs w:val="22"/>
                <w:lang w:eastAsia="en-US"/>
              </w:rPr>
              <w:t xml:space="preserve"> </w:t>
            </w:r>
            <w:r w:rsidRPr="000910F1">
              <w:rPr>
                <w:rFonts w:eastAsia="MyriadPro-Light"/>
                <w:color w:val="000000"/>
                <w:sz w:val="22"/>
                <w:szCs w:val="22"/>
                <w:lang w:eastAsia="en-US"/>
              </w:rPr>
              <w:t>Read the self reflection table with the class and have</w:t>
            </w:r>
          </w:p>
          <w:p w:rsidR="00815C6C" w:rsidRPr="000910F1" w:rsidRDefault="00815C6C" w:rsidP="000910F1">
            <w:pPr>
              <w:autoSpaceDE w:val="0"/>
              <w:autoSpaceDN w:val="0"/>
              <w:adjustRightInd w:val="0"/>
              <w:rPr>
                <w:rFonts w:eastAsia="MyriadPro-Light"/>
                <w:color w:val="000000"/>
                <w:lang w:eastAsia="en-US"/>
              </w:rPr>
            </w:pPr>
            <w:r w:rsidRPr="000910F1">
              <w:rPr>
                <w:rFonts w:eastAsia="MyriadPro-Light"/>
                <w:color w:val="000000"/>
                <w:sz w:val="22"/>
                <w:szCs w:val="22"/>
                <w:lang w:eastAsia="en-US"/>
              </w:rPr>
              <w:t>volunteers suggest answers as examples</w:t>
            </w:r>
          </w:p>
        </w:tc>
        <w:tc>
          <w:tcPr>
            <w:tcW w:w="1655" w:type="dxa"/>
            <w:tcBorders>
              <w:right w:val="thinThickSmallGap" w:sz="24" w:space="0" w:color="000000"/>
            </w:tcBorders>
            <w:vAlign w:val="center"/>
          </w:tcPr>
          <w:p w:rsidR="00815C6C" w:rsidRPr="00476BB9" w:rsidRDefault="00815C6C" w:rsidP="00037F0F">
            <w:pPr>
              <w:spacing w:line="276" w:lineRule="auto"/>
              <w:rPr>
                <w:color w:val="008000"/>
              </w:rPr>
            </w:pPr>
            <w:r w:rsidRPr="00476BB9">
              <w:rPr>
                <w:color w:val="008000"/>
              </w:rPr>
              <w:t>Writing.</w:t>
            </w:r>
          </w:p>
        </w:tc>
      </w:tr>
      <w:tr w:rsidR="00815C6C" w:rsidTr="00782224">
        <w:trPr>
          <w:trHeight w:val="1410"/>
        </w:trPr>
        <w:tc>
          <w:tcPr>
            <w:tcW w:w="2551" w:type="dxa"/>
            <w:tcBorders>
              <w:left w:val="thinThickSmallGap" w:sz="24" w:space="0" w:color="000000"/>
              <w:bottom w:val="thickThinSmallGap" w:sz="24" w:space="0" w:color="auto"/>
            </w:tcBorders>
            <w:vAlign w:val="center"/>
          </w:tcPr>
          <w:p w:rsidR="00815C6C" w:rsidRPr="00476BB9" w:rsidRDefault="00815C6C" w:rsidP="00037F0F">
            <w:pPr>
              <w:spacing w:line="276" w:lineRule="auto"/>
              <w:rPr>
                <w:color w:val="800000"/>
                <w:sz w:val="32"/>
                <w:szCs w:val="32"/>
              </w:rPr>
            </w:pPr>
            <w:r w:rsidRPr="00476BB9">
              <w:rPr>
                <w:color w:val="800000"/>
              </w:rPr>
              <w:t>4- Students should be able to work together.</w:t>
            </w:r>
          </w:p>
        </w:tc>
        <w:tc>
          <w:tcPr>
            <w:tcW w:w="1843" w:type="dxa"/>
            <w:vMerge/>
            <w:tcBorders>
              <w:bottom w:val="thickThinSmallGap" w:sz="24" w:space="0" w:color="auto"/>
            </w:tcBorders>
            <w:vAlign w:val="center"/>
          </w:tcPr>
          <w:p w:rsidR="00815C6C" w:rsidRPr="00037F0F" w:rsidRDefault="00815C6C" w:rsidP="00505B87">
            <w:pPr>
              <w:rPr>
                <w:sz w:val="32"/>
                <w:szCs w:val="32"/>
              </w:rPr>
            </w:pPr>
          </w:p>
        </w:tc>
        <w:tc>
          <w:tcPr>
            <w:tcW w:w="9402" w:type="dxa"/>
            <w:tcBorders>
              <w:bottom w:val="thickThinSmallGap" w:sz="24" w:space="0" w:color="auto"/>
            </w:tcBorders>
            <w:vAlign w:val="center"/>
          </w:tcPr>
          <w:p w:rsidR="00815C6C" w:rsidRPr="000910F1" w:rsidRDefault="00815C6C" w:rsidP="000910F1">
            <w:pPr>
              <w:autoSpaceDE w:val="0"/>
              <w:autoSpaceDN w:val="0"/>
              <w:adjustRightInd w:val="0"/>
              <w:rPr>
                <w:rFonts w:eastAsia="MyriadPro-Light"/>
                <w:color w:val="000000"/>
                <w:lang w:eastAsia="en-US"/>
              </w:rPr>
            </w:pPr>
            <w:r w:rsidRPr="000910F1">
              <w:rPr>
                <w:rFonts w:ascii="Arial" w:hAnsi="Arial" w:cs="Arial"/>
                <w:color w:val="98AEDB"/>
                <w:sz w:val="22"/>
                <w:szCs w:val="22"/>
                <w:lang w:eastAsia="en-US"/>
              </w:rPr>
              <w:t>􀁺</w:t>
            </w:r>
            <w:r w:rsidRPr="000910F1">
              <w:rPr>
                <w:rFonts w:eastAsia="Times New Roman"/>
                <w:color w:val="98AEDB"/>
                <w:sz w:val="22"/>
                <w:szCs w:val="22"/>
                <w:lang w:eastAsia="en-US"/>
              </w:rPr>
              <w:t xml:space="preserve"> </w:t>
            </w:r>
            <w:r w:rsidRPr="000910F1">
              <w:rPr>
                <w:rFonts w:eastAsia="MyriadPro-Light"/>
                <w:color w:val="000000"/>
                <w:sz w:val="22"/>
                <w:szCs w:val="22"/>
                <w:lang w:eastAsia="en-US"/>
              </w:rPr>
              <w:t>Have students open their books and check through</w:t>
            </w:r>
          </w:p>
          <w:p w:rsidR="00815C6C" w:rsidRPr="000910F1" w:rsidRDefault="00815C6C" w:rsidP="000910F1">
            <w:pPr>
              <w:autoSpaceDE w:val="0"/>
              <w:autoSpaceDN w:val="0"/>
              <w:adjustRightInd w:val="0"/>
              <w:rPr>
                <w:rFonts w:eastAsia="MyriadPro-Light"/>
                <w:color w:val="000000"/>
                <w:lang w:eastAsia="en-US"/>
              </w:rPr>
            </w:pPr>
            <w:r w:rsidRPr="000910F1">
              <w:rPr>
                <w:rFonts w:eastAsia="MyriadPro-Light"/>
                <w:color w:val="000000"/>
                <w:sz w:val="22"/>
                <w:szCs w:val="22"/>
                <w:lang w:eastAsia="en-US"/>
              </w:rPr>
              <w:t>the unit as they complete the table. Circulate and</w:t>
            </w:r>
          </w:p>
          <w:p w:rsidR="00815C6C" w:rsidRPr="000910F1" w:rsidRDefault="00815C6C" w:rsidP="000910F1">
            <w:pPr>
              <w:autoSpaceDE w:val="0"/>
              <w:autoSpaceDN w:val="0"/>
              <w:adjustRightInd w:val="0"/>
              <w:rPr>
                <w:rFonts w:eastAsia="MyriadPro-Light"/>
                <w:color w:val="000000"/>
                <w:lang w:eastAsia="en-US"/>
              </w:rPr>
            </w:pPr>
            <w:r w:rsidRPr="000910F1">
              <w:rPr>
                <w:rFonts w:eastAsia="MyriadPro-Light"/>
                <w:color w:val="000000"/>
                <w:sz w:val="22"/>
                <w:szCs w:val="22"/>
                <w:lang w:eastAsia="en-US"/>
              </w:rPr>
              <w:t>monitor; help when necessary.</w:t>
            </w:r>
          </w:p>
        </w:tc>
        <w:tc>
          <w:tcPr>
            <w:tcW w:w="1655" w:type="dxa"/>
            <w:tcBorders>
              <w:bottom w:val="thickThinSmallGap" w:sz="24" w:space="0" w:color="auto"/>
              <w:right w:val="thinThickSmallGap" w:sz="24" w:space="0" w:color="000000"/>
            </w:tcBorders>
            <w:vAlign w:val="center"/>
          </w:tcPr>
          <w:p w:rsidR="00815C6C" w:rsidRPr="00476BB9" w:rsidRDefault="00815C6C" w:rsidP="00037F0F">
            <w:pPr>
              <w:spacing w:line="276" w:lineRule="auto"/>
              <w:rPr>
                <w:color w:val="008000"/>
              </w:rPr>
            </w:pPr>
            <w:r w:rsidRPr="00476BB9">
              <w:rPr>
                <w:color w:val="008000"/>
              </w:rPr>
              <w:t>Writing..</w:t>
            </w:r>
          </w:p>
        </w:tc>
      </w:tr>
    </w:tbl>
    <w:p w:rsidR="00815C6C" w:rsidRDefault="00815C6C" w:rsidP="00505B87">
      <w:pPr>
        <w:rPr>
          <w:sz w:val="16"/>
          <w:szCs w:val="16"/>
        </w:rPr>
      </w:pPr>
    </w:p>
    <w:tbl>
      <w:tblPr>
        <w:tblW w:w="15451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268"/>
        <w:gridCol w:w="13183"/>
      </w:tblGrid>
      <w:tr w:rsidR="00815C6C" w:rsidTr="00037F0F">
        <w:tc>
          <w:tcPr>
            <w:tcW w:w="2268" w:type="dxa"/>
            <w:tcBorders>
              <w:top w:val="thinThickSmallGap" w:sz="24" w:space="0" w:color="000000"/>
              <w:left w:val="thinThickSmallGap" w:sz="24" w:space="0" w:color="000000"/>
              <w:bottom w:val="thinThickSmallGap" w:sz="24" w:space="0" w:color="000000"/>
              <w:right w:val="thinThickSmallGap" w:sz="24" w:space="0" w:color="000000"/>
            </w:tcBorders>
            <w:vAlign w:val="center"/>
          </w:tcPr>
          <w:p w:rsidR="00815C6C" w:rsidRPr="00037F0F" w:rsidRDefault="00815C6C" w:rsidP="00037F0F">
            <w:pPr>
              <w:jc w:val="center"/>
              <w:rPr>
                <w:b/>
                <w:bCs/>
              </w:rPr>
            </w:pPr>
            <w:r w:rsidRPr="00037F0F">
              <w:rPr>
                <w:b/>
                <w:bCs/>
              </w:rPr>
              <w:t>New Vocabulary</w:t>
            </w:r>
          </w:p>
        </w:tc>
        <w:tc>
          <w:tcPr>
            <w:tcW w:w="13183" w:type="dxa"/>
            <w:tcBorders>
              <w:top w:val="thinThickSmallGap" w:sz="24" w:space="0" w:color="000000"/>
              <w:left w:val="thinThickSmallGap" w:sz="24" w:space="0" w:color="000000"/>
              <w:bottom w:val="thinThickSmallGap" w:sz="24" w:space="0" w:color="000000"/>
              <w:right w:val="thinThickSmallGap" w:sz="24" w:space="0" w:color="000000"/>
            </w:tcBorders>
          </w:tcPr>
          <w:p w:rsidR="00815C6C" w:rsidRDefault="00815C6C" w:rsidP="00505B87"/>
        </w:tc>
      </w:tr>
    </w:tbl>
    <w:p w:rsidR="00815C6C" w:rsidRPr="000910F1" w:rsidRDefault="00815C6C" w:rsidP="00505B87">
      <w:pPr>
        <w:rPr>
          <w:sz w:val="16"/>
          <w:szCs w:val="16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088"/>
        <w:gridCol w:w="8080"/>
      </w:tblGrid>
      <w:tr w:rsidR="00815C6C" w:rsidTr="00037F0F">
        <w:tc>
          <w:tcPr>
            <w:tcW w:w="70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:rsidR="00815C6C" w:rsidRDefault="00815C6C" w:rsidP="00037F0F">
            <w:pPr>
              <w:jc w:val="center"/>
            </w:pPr>
            <w:r>
              <w:t>Teacher …………………………………………………….</w:t>
            </w:r>
          </w:p>
        </w:tc>
        <w:tc>
          <w:tcPr>
            <w:tcW w:w="808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:rsidR="00815C6C" w:rsidRDefault="00120A56" w:rsidP="00037F0F">
            <w:pPr>
              <w:jc w:val="center"/>
            </w:pPr>
            <w:r>
              <w:t>Headmistress</w:t>
            </w:r>
            <w:r w:rsidR="00815C6C">
              <w:t xml:space="preserve"> ……..……………………………………………………..</w:t>
            </w:r>
          </w:p>
        </w:tc>
      </w:tr>
    </w:tbl>
    <w:p w:rsidR="00815C6C" w:rsidRDefault="00815C6C" w:rsidP="007D4D52"/>
    <w:sectPr w:rsidR="00815C6C" w:rsidSect="00171F67">
      <w:pgSz w:w="16838" w:h="11906" w:orient="landscape"/>
      <w:pgMar w:top="284" w:right="395" w:bottom="0" w:left="284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yriadPro-Ligh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-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yriadPro-Blac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yriadPro-Semi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yriadPro-BlackCon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FolioStd-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yriadPro-SemiboldIt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MyriadPro-Regular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yriadPro-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7CB25C7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/>
      </w:rPr>
    </w:lvl>
  </w:abstractNum>
  <w:abstractNum w:abstractNumId="1">
    <w:nsid w:val="FFFFFF7D"/>
    <w:multiLevelType w:val="singleLevel"/>
    <w:tmpl w:val="69624FA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</w:abstractNum>
  <w:abstractNum w:abstractNumId="2">
    <w:nsid w:val="FFFFFF7E"/>
    <w:multiLevelType w:val="singleLevel"/>
    <w:tmpl w:val="E1E6E82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</w:abstractNum>
  <w:abstractNum w:abstractNumId="3">
    <w:nsid w:val="FFFFFF7F"/>
    <w:multiLevelType w:val="singleLevel"/>
    <w:tmpl w:val="A0464A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4">
    <w:nsid w:val="FFFFFF80"/>
    <w:multiLevelType w:val="singleLevel"/>
    <w:tmpl w:val="3B545EF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0BCCF32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DD92BB7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A9B8A7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71E4A2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B52E2D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B05939"/>
    <w:multiLevelType w:val="hybridMultilevel"/>
    <w:tmpl w:val="E050EE30"/>
    <w:lvl w:ilvl="0" w:tplc="6C22C96C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29F3A96"/>
    <w:multiLevelType w:val="multilevel"/>
    <w:tmpl w:val="FFFFFFFF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2">
    <w:nsid w:val="052F039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3">
    <w:nsid w:val="0A7600BD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4">
    <w:nsid w:val="0EEA572E"/>
    <w:multiLevelType w:val="hybridMultilevel"/>
    <w:tmpl w:val="5172E288"/>
    <w:lvl w:ilvl="0" w:tplc="FE98904C">
      <w:start w:val="2"/>
      <w:numFmt w:val="bullet"/>
      <w:lvlText w:val="-"/>
      <w:lvlJc w:val="left"/>
      <w:pPr>
        <w:ind w:left="720" w:hanging="360"/>
      </w:pPr>
      <w:rPr>
        <w:rFonts w:ascii="Times New Roman" w:eastAsia="MyriadPro-Light" w:hAnsi="Times New Roman" w:hint="default"/>
        <w:color w:val="F46F21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622548D"/>
    <w:multiLevelType w:val="hybridMultilevel"/>
    <w:tmpl w:val="8E54C3D2"/>
    <w:lvl w:ilvl="0" w:tplc="14960E2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30938EB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>
    <w:nsid w:val="232573F9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8">
    <w:nsid w:val="342702DE"/>
    <w:multiLevelType w:val="multilevel"/>
    <w:tmpl w:val="FFFFFFFF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9">
    <w:nsid w:val="351E02F6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20">
    <w:nsid w:val="374B6C20"/>
    <w:multiLevelType w:val="multilevel"/>
    <w:tmpl w:val="04090023"/>
    <w:styleLink w:val="a"/>
    <w:lvl w:ilvl="0">
      <w:start w:val="1"/>
      <w:numFmt w:val="upperRoman"/>
      <w:pStyle w:val="1"/>
      <w:lvlText w:val="Article %1."/>
      <w:lvlJc w:val="left"/>
      <w:pPr>
        <w:tabs>
          <w:tab w:val="num" w:pos="1440"/>
        </w:tabs>
      </w:pPr>
      <w:rPr>
        <w:rFonts w:cs="Times New Roman"/>
      </w:rPr>
    </w:lvl>
    <w:lvl w:ilvl="1">
      <w:start w:val="1"/>
      <w:numFmt w:val="decimalZero"/>
      <w:pStyle w:val="2"/>
      <w:isLgl/>
      <w:lvlText w:val="Section %1.%2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pStyle w:val="3"/>
      <w:lvlText w:val="(%3)"/>
      <w:lvlJc w:val="left"/>
      <w:pPr>
        <w:tabs>
          <w:tab w:val="num" w:pos="720"/>
        </w:tabs>
        <w:ind w:left="720" w:hanging="432"/>
      </w:pPr>
      <w:rPr>
        <w:rFonts w:cs="Times New Roman"/>
      </w:rPr>
    </w:lvl>
    <w:lvl w:ilvl="3">
      <w:start w:val="1"/>
      <w:numFmt w:val="lowerRoman"/>
      <w:pStyle w:val="4"/>
      <w:lvlText w:val="(%4)"/>
      <w:lvlJc w:val="right"/>
      <w:pPr>
        <w:tabs>
          <w:tab w:val="num" w:pos="864"/>
        </w:tabs>
        <w:ind w:left="864" w:hanging="144"/>
      </w:pPr>
      <w:rPr>
        <w:rFonts w:cs="Times New Roman"/>
      </w:rPr>
    </w:lvl>
    <w:lvl w:ilvl="4">
      <w:start w:val="1"/>
      <w:numFmt w:val="decimal"/>
      <w:pStyle w:val="5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</w:rPr>
    </w:lvl>
    <w:lvl w:ilvl="5">
      <w:start w:val="1"/>
      <w:numFmt w:val="lowerLetter"/>
      <w:pStyle w:val="6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pStyle w:val="7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pStyle w:val="8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pStyle w:val="9"/>
      <w:lvlText w:val="%9."/>
      <w:lvlJc w:val="right"/>
      <w:pPr>
        <w:tabs>
          <w:tab w:val="num" w:pos="1584"/>
        </w:tabs>
        <w:ind w:left="1584" w:hanging="144"/>
      </w:pPr>
      <w:rPr>
        <w:rFonts w:cs="Times New Roman"/>
      </w:rPr>
    </w:lvl>
  </w:abstractNum>
  <w:abstractNum w:abstractNumId="21">
    <w:nsid w:val="3B6A0EE1"/>
    <w:multiLevelType w:val="hybridMultilevel"/>
    <w:tmpl w:val="1B4200DA"/>
    <w:lvl w:ilvl="0" w:tplc="DFE88580">
      <w:start w:val="2"/>
      <w:numFmt w:val="bullet"/>
      <w:lvlText w:val="-"/>
      <w:lvlJc w:val="left"/>
      <w:pPr>
        <w:ind w:left="720" w:hanging="360"/>
      </w:pPr>
      <w:rPr>
        <w:rFonts w:ascii="MyriadPro-Light" w:eastAsia="MyriadPro-Light" w:hAnsi="Calibri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E186D4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23">
    <w:nsid w:val="430F687E"/>
    <w:multiLevelType w:val="multilevel"/>
    <w:tmpl w:val="FFFFFFFF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24">
    <w:nsid w:val="45B86079"/>
    <w:multiLevelType w:val="multilevel"/>
    <w:tmpl w:val="04090023"/>
    <w:lvl w:ilvl="0">
      <w:start w:val="1"/>
      <w:numFmt w:val="upperRoman"/>
      <w:lvlText w:val="Article %1."/>
      <w:lvlJc w:val="left"/>
      <w:pPr>
        <w:tabs>
          <w:tab w:val="num" w:pos="1440"/>
        </w:tabs>
      </w:pPr>
      <w:rPr>
        <w:rFonts w:cs="Times New Roman"/>
      </w:r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</w:pPr>
      <w:rPr>
        <w:rFonts w:cs="Times New Roman"/>
      </w:r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  <w:rPr>
        <w:rFonts w:cs="Times New Roman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/>
      </w:rPr>
    </w:lvl>
  </w:abstractNum>
  <w:abstractNum w:abstractNumId="25">
    <w:nsid w:val="498779DF"/>
    <w:multiLevelType w:val="multilevel"/>
    <w:tmpl w:val="040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26">
    <w:nsid w:val="4BC22763"/>
    <w:multiLevelType w:val="multilevel"/>
    <w:tmpl w:val="FFFFFFFF"/>
    <w:lvl w:ilvl="0">
      <w:start w:val="1"/>
      <w:numFmt w:val="upperRoman"/>
      <w:lvlText w:val="Article %1."/>
      <w:lvlJc w:val="left"/>
      <w:rPr>
        <w:rFonts w:cs="Times New Roman"/>
      </w:rPr>
    </w:lvl>
    <w:lvl w:ilvl="1">
      <w:start w:val="1"/>
      <w:numFmt w:val="decimalZero"/>
      <w:isLgl/>
      <w:lvlText w:val="Section %1.%2"/>
      <w:lvlJc w:val="left"/>
      <w:rPr>
        <w:rFonts w:cs="Times New Roman"/>
      </w:rPr>
    </w:lvl>
    <w:lvl w:ilvl="2">
      <w:start w:val="1"/>
      <w:numFmt w:val="lowerLetter"/>
      <w:lvlText w:val="(%3)"/>
      <w:lvlJc w:val="left"/>
      <w:pPr>
        <w:ind w:left="720" w:hanging="432"/>
      </w:pPr>
      <w:rPr>
        <w:rFonts w:cs="Times New Roman"/>
      </w:rPr>
    </w:lvl>
    <w:lvl w:ilvl="3">
      <w:start w:val="1"/>
      <w:numFmt w:val="lowerRoman"/>
      <w:lvlText w:val="(%4)"/>
      <w:lvlJc w:val="right"/>
      <w:pPr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1584" w:hanging="144"/>
      </w:pPr>
      <w:rPr>
        <w:rFonts w:cs="Times New Roman"/>
      </w:rPr>
    </w:lvl>
  </w:abstractNum>
  <w:abstractNum w:abstractNumId="27">
    <w:nsid w:val="543534BB"/>
    <w:multiLevelType w:val="multilevel"/>
    <w:tmpl w:val="FFFFFFFF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8">
    <w:nsid w:val="55073682"/>
    <w:multiLevelType w:val="hybridMultilevel"/>
    <w:tmpl w:val="9940C6A6"/>
    <w:lvl w:ilvl="0" w:tplc="4BBCBB50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6FA6E53"/>
    <w:multiLevelType w:val="hybridMultilevel"/>
    <w:tmpl w:val="A6049054"/>
    <w:lvl w:ilvl="0" w:tplc="D9369084">
      <w:start w:val="2"/>
      <w:numFmt w:val="bullet"/>
      <w:lvlText w:val="-"/>
      <w:lvlJc w:val="left"/>
      <w:pPr>
        <w:ind w:left="720" w:hanging="360"/>
      </w:pPr>
      <w:rPr>
        <w:rFonts w:ascii="MyriadPro-Light" w:eastAsia="MyriadPro-Light" w:hAnsi="Calibri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0DF229C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cs="Times New Roman"/>
      </w:rPr>
    </w:lvl>
  </w:abstractNum>
  <w:abstractNum w:abstractNumId="31">
    <w:nsid w:val="66BB64A0"/>
    <w:multiLevelType w:val="hybridMultilevel"/>
    <w:tmpl w:val="56AED714"/>
    <w:lvl w:ilvl="0" w:tplc="43EAC9B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8C174F3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33">
    <w:nsid w:val="69024E7F"/>
    <w:multiLevelType w:val="multilevel"/>
    <w:tmpl w:val="04090023"/>
    <w:numStyleLink w:val="a"/>
  </w:abstractNum>
  <w:abstractNum w:abstractNumId="34">
    <w:nsid w:val="69C62B96"/>
    <w:multiLevelType w:val="multilevel"/>
    <w:tmpl w:val="0409001D"/>
    <w:numStyleLink w:val="1ai"/>
  </w:abstractNum>
  <w:abstractNum w:abstractNumId="35">
    <w:nsid w:val="754E7CC6"/>
    <w:multiLevelType w:val="multilevel"/>
    <w:tmpl w:val="04090023"/>
    <w:lvl w:ilvl="0">
      <w:start w:val="1"/>
      <w:numFmt w:val="upperRoman"/>
      <w:lvlText w:val="Article %1."/>
      <w:lvlJc w:val="left"/>
      <w:pPr>
        <w:tabs>
          <w:tab w:val="num" w:pos="1440"/>
        </w:tabs>
      </w:pPr>
      <w:rPr>
        <w:rFonts w:cs="Times New Roman"/>
      </w:r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</w:pPr>
      <w:rPr>
        <w:rFonts w:cs="Times New Roman"/>
      </w:r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  <w:rPr>
        <w:rFonts w:cs="Times New Roman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/>
      </w:rPr>
    </w:lvl>
  </w:abstractNum>
  <w:abstractNum w:abstractNumId="36">
    <w:nsid w:val="7DF20194"/>
    <w:multiLevelType w:val="multilevel"/>
    <w:tmpl w:val="FFFFFFFF"/>
    <w:lvl w:ilvl="0">
      <w:start w:val="1"/>
      <w:numFmt w:val="upperRoman"/>
      <w:lvlText w:val="Article %1."/>
      <w:lvlJc w:val="left"/>
      <w:rPr>
        <w:rFonts w:cs="Times New Roman"/>
      </w:rPr>
    </w:lvl>
    <w:lvl w:ilvl="1">
      <w:start w:val="1"/>
      <w:numFmt w:val="decimalZero"/>
      <w:isLgl/>
      <w:lvlText w:val="Section %1.%2"/>
      <w:lvlJc w:val="left"/>
      <w:rPr>
        <w:rFonts w:cs="Times New Roman"/>
      </w:rPr>
    </w:lvl>
    <w:lvl w:ilvl="2">
      <w:start w:val="1"/>
      <w:numFmt w:val="lowerLetter"/>
      <w:lvlText w:val="(%3)"/>
      <w:lvlJc w:val="left"/>
      <w:pPr>
        <w:ind w:left="720" w:hanging="432"/>
      </w:pPr>
      <w:rPr>
        <w:rFonts w:cs="Times New Roman"/>
      </w:rPr>
    </w:lvl>
    <w:lvl w:ilvl="3">
      <w:start w:val="1"/>
      <w:numFmt w:val="lowerRoman"/>
      <w:lvlText w:val="(%4)"/>
      <w:lvlJc w:val="right"/>
      <w:pPr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1584" w:hanging="144"/>
      </w:pPr>
      <w:rPr>
        <w:rFonts w:cs="Times New Roman"/>
      </w:rPr>
    </w:lvl>
  </w:abstractNum>
  <w:num w:numId="1">
    <w:abstractNumId w:val="10"/>
  </w:num>
  <w:num w:numId="2">
    <w:abstractNumId w:val="28"/>
  </w:num>
  <w:num w:numId="3">
    <w:abstractNumId w:val="31"/>
  </w:num>
  <w:num w:numId="4">
    <w:abstractNumId w:val="15"/>
  </w:num>
  <w:num w:numId="5">
    <w:abstractNumId w:val="21"/>
  </w:num>
  <w:num w:numId="6">
    <w:abstractNumId w:val="29"/>
  </w:num>
  <w:num w:numId="7">
    <w:abstractNumId w:val="14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  <w:num w:numId="18">
    <w:abstractNumId w:val="30"/>
  </w:num>
  <w:num w:numId="19">
    <w:abstractNumId w:val="34"/>
  </w:num>
  <w:num w:numId="20">
    <w:abstractNumId w:val="25"/>
  </w:num>
  <w:num w:numId="21">
    <w:abstractNumId w:val="33"/>
  </w:num>
  <w:num w:numId="22">
    <w:abstractNumId w:val="20"/>
  </w:num>
  <w:num w:numId="23">
    <w:abstractNumId w:val="26"/>
  </w:num>
  <w:num w:numId="24">
    <w:abstractNumId w:val="23"/>
  </w:num>
  <w:num w:numId="25">
    <w:abstractNumId w:val="13"/>
  </w:num>
  <w:num w:numId="26">
    <w:abstractNumId w:val="24"/>
  </w:num>
  <w:num w:numId="27">
    <w:abstractNumId w:val="22"/>
  </w:num>
  <w:num w:numId="28">
    <w:abstractNumId w:val="32"/>
  </w:num>
  <w:num w:numId="29">
    <w:abstractNumId w:val="36"/>
  </w:num>
  <w:num w:numId="30">
    <w:abstractNumId w:val="18"/>
  </w:num>
  <w:num w:numId="31">
    <w:abstractNumId w:val="17"/>
  </w:num>
  <w:num w:numId="32">
    <w:abstractNumId w:val="35"/>
  </w:num>
  <w:num w:numId="33">
    <w:abstractNumId w:val="12"/>
  </w:num>
  <w:num w:numId="34">
    <w:abstractNumId w:val="19"/>
  </w:num>
  <w:num w:numId="35">
    <w:abstractNumId w:val="11"/>
  </w:num>
  <w:num w:numId="36">
    <w:abstractNumId w:val="27"/>
  </w:num>
  <w:num w:numId="37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20"/>
  <w:drawingGridHorizontalSpacing w:val="110"/>
  <w:displayHorizontalDrawingGridEvery w:val="2"/>
  <w:characterSpacingControl w:val="doNotCompress"/>
  <w:compat/>
  <w:rsids>
    <w:rsidRoot w:val="00171F67"/>
    <w:rsid w:val="000015D3"/>
    <w:rsid w:val="00003713"/>
    <w:rsid w:val="000305B5"/>
    <w:rsid w:val="00037F0F"/>
    <w:rsid w:val="000910F1"/>
    <w:rsid w:val="00097EC1"/>
    <w:rsid w:val="000B4BC8"/>
    <w:rsid w:val="000C76D4"/>
    <w:rsid w:val="000F0852"/>
    <w:rsid w:val="00110425"/>
    <w:rsid w:val="00117CD2"/>
    <w:rsid w:val="00120A56"/>
    <w:rsid w:val="00171454"/>
    <w:rsid w:val="00171F67"/>
    <w:rsid w:val="0017795E"/>
    <w:rsid w:val="001C714C"/>
    <w:rsid w:val="00224A73"/>
    <w:rsid w:val="00244A02"/>
    <w:rsid w:val="00251287"/>
    <w:rsid w:val="00297751"/>
    <w:rsid w:val="00307357"/>
    <w:rsid w:val="003549A2"/>
    <w:rsid w:val="003B13A9"/>
    <w:rsid w:val="003C68ED"/>
    <w:rsid w:val="003D53D3"/>
    <w:rsid w:val="003E3B74"/>
    <w:rsid w:val="003F452C"/>
    <w:rsid w:val="003F57AF"/>
    <w:rsid w:val="00476BB9"/>
    <w:rsid w:val="004B2219"/>
    <w:rsid w:val="004F5D61"/>
    <w:rsid w:val="00505B87"/>
    <w:rsid w:val="0053084F"/>
    <w:rsid w:val="005308AF"/>
    <w:rsid w:val="00550E1E"/>
    <w:rsid w:val="00584963"/>
    <w:rsid w:val="005B6EEF"/>
    <w:rsid w:val="005F0092"/>
    <w:rsid w:val="005F1268"/>
    <w:rsid w:val="006D02AF"/>
    <w:rsid w:val="006D223A"/>
    <w:rsid w:val="00721F52"/>
    <w:rsid w:val="007222AA"/>
    <w:rsid w:val="007432C6"/>
    <w:rsid w:val="00782224"/>
    <w:rsid w:val="007962EC"/>
    <w:rsid w:val="0079641F"/>
    <w:rsid w:val="007A60EC"/>
    <w:rsid w:val="007D4D52"/>
    <w:rsid w:val="007E38DF"/>
    <w:rsid w:val="007F3EE6"/>
    <w:rsid w:val="00814961"/>
    <w:rsid w:val="00815C6C"/>
    <w:rsid w:val="008461E2"/>
    <w:rsid w:val="00866D8D"/>
    <w:rsid w:val="00896763"/>
    <w:rsid w:val="008A028C"/>
    <w:rsid w:val="008C467F"/>
    <w:rsid w:val="008D7B84"/>
    <w:rsid w:val="008E16AE"/>
    <w:rsid w:val="008E3ABE"/>
    <w:rsid w:val="008F1680"/>
    <w:rsid w:val="00907E36"/>
    <w:rsid w:val="00927BA3"/>
    <w:rsid w:val="009528DC"/>
    <w:rsid w:val="009D7FE4"/>
    <w:rsid w:val="00A3454F"/>
    <w:rsid w:val="00A40277"/>
    <w:rsid w:val="00AA0D58"/>
    <w:rsid w:val="00AC44B5"/>
    <w:rsid w:val="00AE3E82"/>
    <w:rsid w:val="00B024AC"/>
    <w:rsid w:val="00B23778"/>
    <w:rsid w:val="00B337B1"/>
    <w:rsid w:val="00B71589"/>
    <w:rsid w:val="00BF257D"/>
    <w:rsid w:val="00C422C6"/>
    <w:rsid w:val="00C5505F"/>
    <w:rsid w:val="00C930AF"/>
    <w:rsid w:val="00CC385D"/>
    <w:rsid w:val="00CE7198"/>
    <w:rsid w:val="00D063F5"/>
    <w:rsid w:val="00D217FC"/>
    <w:rsid w:val="00D368C0"/>
    <w:rsid w:val="00DA2BB6"/>
    <w:rsid w:val="00DC2FE9"/>
    <w:rsid w:val="00DC66F6"/>
    <w:rsid w:val="00DD61A6"/>
    <w:rsid w:val="00E16BDD"/>
    <w:rsid w:val="00E43480"/>
    <w:rsid w:val="00E65B06"/>
    <w:rsid w:val="00E670FA"/>
    <w:rsid w:val="00EB1E77"/>
    <w:rsid w:val="00EC692E"/>
    <w:rsid w:val="00ED0DA4"/>
    <w:rsid w:val="00ED144F"/>
    <w:rsid w:val="00F02BD2"/>
    <w:rsid w:val="00F1304A"/>
    <w:rsid w:val="00F17005"/>
    <w:rsid w:val="00F25E19"/>
    <w:rsid w:val="00FA66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uiPriority="0" w:unhideWhenUsed="1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0">
    <w:name w:val="Normal"/>
    <w:qFormat/>
    <w:rsid w:val="00171F67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1">
    <w:name w:val="heading 1"/>
    <w:basedOn w:val="a0"/>
    <w:next w:val="a0"/>
    <w:link w:val="1Char"/>
    <w:uiPriority w:val="99"/>
    <w:qFormat/>
    <w:locked/>
    <w:rsid w:val="00FA669B"/>
    <w:pPr>
      <w:keepNext/>
      <w:numPr>
        <w:numId w:val="21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Char"/>
    <w:uiPriority w:val="99"/>
    <w:qFormat/>
    <w:locked/>
    <w:rsid w:val="00FA669B"/>
    <w:pPr>
      <w:keepNext/>
      <w:numPr>
        <w:ilvl w:val="1"/>
        <w:numId w:val="2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Char"/>
    <w:uiPriority w:val="99"/>
    <w:qFormat/>
    <w:locked/>
    <w:rsid w:val="00FA669B"/>
    <w:pPr>
      <w:keepNext/>
      <w:numPr>
        <w:ilvl w:val="2"/>
        <w:numId w:val="2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link w:val="4Char"/>
    <w:uiPriority w:val="99"/>
    <w:qFormat/>
    <w:locked/>
    <w:rsid w:val="00FA669B"/>
    <w:pPr>
      <w:keepNext/>
      <w:numPr>
        <w:ilvl w:val="3"/>
        <w:numId w:val="2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link w:val="5Char"/>
    <w:uiPriority w:val="99"/>
    <w:qFormat/>
    <w:locked/>
    <w:rsid w:val="00FA669B"/>
    <w:pPr>
      <w:numPr>
        <w:ilvl w:val="4"/>
        <w:numId w:val="2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Char"/>
    <w:uiPriority w:val="99"/>
    <w:qFormat/>
    <w:locked/>
    <w:rsid w:val="00FA669B"/>
    <w:pPr>
      <w:numPr>
        <w:ilvl w:val="5"/>
        <w:numId w:val="21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Char"/>
    <w:uiPriority w:val="99"/>
    <w:qFormat/>
    <w:locked/>
    <w:rsid w:val="00FA669B"/>
    <w:pPr>
      <w:numPr>
        <w:ilvl w:val="6"/>
        <w:numId w:val="21"/>
      </w:numPr>
      <w:spacing w:before="240" w:after="60"/>
      <w:outlineLvl w:val="6"/>
    </w:pPr>
  </w:style>
  <w:style w:type="paragraph" w:styleId="8">
    <w:name w:val="heading 8"/>
    <w:basedOn w:val="a0"/>
    <w:next w:val="a0"/>
    <w:link w:val="8Char"/>
    <w:uiPriority w:val="99"/>
    <w:qFormat/>
    <w:locked/>
    <w:rsid w:val="00FA669B"/>
    <w:pPr>
      <w:numPr>
        <w:ilvl w:val="7"/>
        <w:numId w:val="21"/>
      </w:numPr>
      <w:spacing w:before="240" w:after="60"/>
      <w:outlineLvl w:val="7"/>
    </w:pPr>
    <w:rPr>
      <w:i/>
      <w:iCs/>
    </w:rPr>
  </w:style>
  <w:style w:type="paragraph" w:styleId="9">
    <w:name w:val="heading 9"/>
    <w:basedOn w:val="a0"/>
    <w:next w:val="a0"/>
    <w:link w:val="9Char"/>
    <w:uiPriority w:val="99"/>
    <w:qFormat/>
    <w:locked/>
    <w:rsid w:val="00FA669B"/>
    <w:pPr>
      <w:numPr>
        <w:ilvl w:val="8"/>
        <w:numId w:val="2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عنوان 1 Char"/>
    <w:basedOn w:val="a1"/>
    <w:link w:val="1"/>
    <w:uiPriority w:val="99"/>
    <w:locked/>
    <w:rsid w:val="00224A73"/>
    <w:rPr>
      <w:rFonts w:ascii="Cambria" w:hAnsi="Cambria" w:cs="Times New Roman"/>
      <w:b/>
      <w:bCs/>
      <w:kern w:val="32"/>
      <w:sz w:val="32"/>
      <w:szCs w:val="32"/>
      <w:lang w:eastAsia="zh-CN"/>
    </w:rPr>
  </w:style>
  <w:style w:type="character" w:customStyle="1" w:styleId="2Char">
    <w:name w:val="عنوان 2 Char"/>
    <w:basedOn w:val="a1"/>
    <w:link w:val="2"/>
    <w:uiPriority w:val="99"/>
    <w:semiHidden/>
    <w:locked/>
    <w:rsid w:val="00224A73"/>
    <w:rPr>
      <w:rFonts w:ascii="Cambria" w:hAnsi="Cambria" w:cs="Times New Roman"/>
      <w:b/>
      <w:bCs/>
      <w:i/>
      <w:iCs/>
      <w:sz w:val="28"/>
      <w:szCs w:val="28"/>
      <w:lang w:eastAsia="zh-CN"/>
    </w:rPr>
  </w:style>
  <w:style w:type="character" w:customStyle="1" w:styleId="3Char">
    <w:name w:val="عنوان 3 Char"/>
    <w:basedOn w:val="a1"/>
    <w:link w:val="3"/>
    <w:uiPriority w:val="99"/>
    <w:semiHidden/>
    <w:locked/>
    <w:rsid w:val="00224A73"/>
    <w:rPr>
      <w:rFonts w:ascii="Cambria" w:hAnsi="Cambria" w:cs="Times New Roman"/>
      <w:b/>
      <w:bCs/>
      <w:sz w:val="26"/>
      <w:szCs w:val="26"/>
      <w:lang w:eastAsia="zh-CN"/>
    </w:rPr>
  </w:style>
  <w:style w:type="character" w:customStyle="1" w:styleId="4Char">
    <w:name w:val="عنوان 4 Char"/>
    <w:basedOn w:val="a1"/>
    <w:link w:val="4"/>
    <w:uiPriority w:val="99"/>
    <w:semiHidden/>
    <w:locked/>
    <w:rsid w:val="00224A73"/>
    <w:rPr>
      <w:rFonts w:ascii="Calibri" w:hAnsi="Calibri" w:cs="Arial"/>
      <w:b/>
      <w:bCs/>
      <w:sz w:val="28"/>
      <w:szCs w:val="28"/>
      <w:lang w:eastAsia="zh-CN"/>
    </w:rPr>
  </w:style>
  <w:style w:type="character" w:customStyle="1" w:styleId="5Char">
    <w:name w:val="عنوان 5 Char"/>
    <w:basedOn w:val="a1"/>
    <w:link w:val="5"/>
    <w:uiPriority w:val="99"/>
    <w:semiHidden/>
    <w:locked/>
    <w:rsid w:val="00224A73"/>
    <w:rPr>
      <w:rFonts w:ascii="Calibri" w:hAnsi="Calibri" w:cs="Arial"/>
      <w:b/>
      <w:bCs/>
      <w:i/>
      <w:iCs/>
      <w:sz w:val="26"/>
      <w:szCs w:val="26"/>
      <w:lang w:eastAsia="zh-CN"/>
    </w:rPr>
  </w:style>
  <w:style w:type="character" w:customStyle="1" w:styleId="6Char">
    <w:name w:val="عنوان 6 Char"/>
    <w:basedOn w:val="a1"/>
    <w:link w:val="6"/>
    <w:uiPriority w:val="99"/>
    <w:semiHidden/>
    <w:locked/>
    <w:rsid w:val="00224A73"/>
    <w:rPr>
      <w:rFonts w:ascii="Calibri" w:hAnsi="Calibri" w:cs="Arial"/>
      <w:b/>
      <w:bCs/>
      <w:lang w:eastAsia="zh-CN"/>
    </w:rPr>
  </w:style>
  <w:style w:type="character" w:customStyle="1" w:styleId="7Char">
    <w:name w:val="عنوان 7 Char"/>
    <w:basedOn w:val="a1"/>
    <w:link w:val="7"/>
    <w:uiPriority w:val="99"/>
    <w:semiHidden/>
    <w:locked/>
    <w:rsid w:val="00224A73"/>
    <w:rPr>
      <w:rFonts w:ascii="Calibri" w:hAnsi="Calibri" w:cs="Arial"/>
      <w:sz w:val="24"/>
      <w:szCs w:val="24"/>
      <w:lang w:eastAsia="zh-CN"/>
    </w:rPr>
  </w:style>
  <w:style w:type="character" w:customStyle="1" w:styleId="8Char">
    <w:name w:val="عنوان 8 Char"/>
    <w:basedOn w:val="a1"/>
    <w:link w:val="8"/>
    <w:uiPriority w:val="99"/>
    <w:semiHidden/>
    <w:locked/>
    <w:rsid w:val="00224A73"/>
    <w:rPr>
      <w:rFonts w:ascii="Calibri" w:hAnsi="Calibri" w:cs="Arial"/>
      <w:i/>
      <w:iCs/>
      <w:sz w:val="24"/>
      <w:szCs w:val="24"/>
      <w:lang w:eastAsia="zh-CN"/>
    </w:rPr>
  </w:style>
  <w:style w:type="character" w:customStyle="1" w:styleId="9Char">
    <w:name w:val="عنوان 9 Char"/>
    <w:basedOn w:val="a1"/>
    <w:link w:val="9"/>
    <w:uiPriority w:val="99"/>
    <w:semiHidden/>
    <w:locked/>
    <w:rsid w:val="00224A73"/>
    <w:rPr>
      <w:rFonts w:ascii="Cambria" w:hAnsi="Cambria" w:cs="Times New Roman"/>
      <w:lang w:eastAsia="zh-CN"/>
    </w:rPr>
  </w:style>
  <w:style w:type="table" w:styleId="a4">
    <w:name w:val="Table Grid"/>
    <w:basedOn w:val="a2"/>
    <w:uiPriority w:val="99"/>
    <w:rsid w:val="00171F67"/>
    <w:rPr>
      <w:rFonts w:ascii="Times New Roman" w:eastAsia="SimSu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0"/>
    <w:uiPriority w:val="99"/>
    <w:qFormat/>
    <w:rsid w:val="00ED144F"/>
    <w:pPr>
      <w:ind w:left="720"/>
      <w:contextualSpacing/>
    </w:pPr>
  </w:style>
  <w:style w:type="paragraph" w:styleId="20">
    <w:name w:val="Body Text Indent 2"/>
    <w:basedOn w:val="a0"/>
    <w:link w:val="2Char0"/>
    <w:uiPriority w:val="99"/>
    <w:rsid w:val="00FA669B"/>
    <w:pPr>
      <w:spacing w:after="120" w:line="480" w:lineRule="auto"/>
      <w:ind w:left="360"/>
    </w:pPr>
  </w:style>
  <w:style w:type="character" w:customStyle="1" w:styleId="2Char0">
    <w:name w:val="نص أساسي بمسافة بادئة 2 Char"/>
    <w:basedOn w:val="a1"/>
    <w:link w:val="20"/>
    <w:uiPriority w:val="99"/>
    <w:semiHidden/>
    <w:locked/>
    <w:rsid w:val="00224A73"/>
    <w:rPr>
      <w:rFonts w:ascii="Times New Roman" w:eastAsia="SimSun" w:hAnsi="Times New Roman" w:cs="Times New Roman"/>
      <w:sz w:val="24"/>
      <w:szCs w:val="24"/>
      <w:lang w:eastAsia="zh-CN"/>
    </w:rPr>
  </w:style>
  <w:style w:type="numbering" w:styleId="a">
    <w:name w:val="Outline List 3"/>
    <w:basedOn w:val="a3"/>
    <w:uiPriority w:val="99"/>
    <w:semiHidden/>
    <w:unhideWhenUsed/>
    <w:locked/>
    <w:rsid w:val="003650CD"/>
    <w:pPr>
      <w:numPr>
        <w:numId w:val="22"/>
      </w:numPr>
    </w:pPr>
  </w:style>
  <w:style w:type="numbering" w:styleId="1ai">
    <w:name w:val="Outline List 1"/>
    <w:basedOn w:val="a3"/>
    <w:uiPriority w:val="99"/>
    <w:semiHidden/>
    <w:unhideWhenUsed/>
    <w:locked/>
    <w:rsid w:val="003650CD"/>
    <w:pPr>
      <w:numPr>
        <w:numId w:val="20"/>
      </w:numPr>
    </w:pPr>
  </w:style>
  <w:style w:type="numbering" w:styleId="111111">
    <w:name w:val="Outline List 2"/>
    <w:basedOn w:val="a3"/>
    <w:uiPriority w:val="99"/>
    <w:semiHidden/>
    <w:unhideWhenUsed/>
    <w:locked/>
    <w:rsid w:val="003650CD"/>
    <w:pPr>
      <w:numPr>
        <w:numId w:val="18"/>
      </w:numPr>
    </w:pPr>
  </w:style>
  <w:style w:type="paragraph" w:styleId="a6">
    <w:name w:val="Balloon Text"/>
    <w:basedOn w:val="a0"/>
    <w:link w:val="Char"/>
    <w:uiPriority w:val="99"/>
    <w:semiHidden/>
    <w:unhideWhenUsed/>
    <w:locked/>
    <w:rsid w:val="00120A56"/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1"/>
    <w:link w:val="a6"/>
    <w:uiPriority w:val="99"/>
    <w:semiHidden/>
    <w:rsid w:val="00120A56"/>
    <w:rPr>
      <w:rFonts w:ascii="Tahoma" w:eastAsia="SimSun" w:hAnsi="Tahoma" w:cs="Tahoma"/>
      <w:sz w:val="16"/>
      <w:szCs w:val="16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1831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317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2835</Words>
  <Characters>16161</Characters>
  <Application>Microsoft Office Word</Application>
  <DocSecurity>0</DocSecurity>
  <Lines>134</Lines>
  <Paragraphs>37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Unit</vt:lpstr>
    </vt:vector>
  </TitlesOfParts>
  <Company/>
  <LinksUpToDate>false</LinksUpToDate>
  <CharactersWithSpaces>18959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Unit</dc:title>
  <dc:creator>Zac</dc:creator>
  <cp:lastModifiedBy>Sony</cp:lastModifiedBy>
  <cp:revision>4</cp:revision>
  <cp:lastPrinted>2014-09-07T20:07:00Z</cp:lastPrinted>
  <dcterms:created xsi:type="dcterms:W3CDTF">2014-09-07T16:54:00Z</dcterms:created>
  <dcterms:modified xsi:type="dcterms:W3CDTF">2014-09-07T20:09:00Z</dcterms:modified>
</cp:coreProperties>
</file>